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CA9E5" w14:textId="77777777" w:rsidR="00B30EFC" w:rsidRPr="009B2FF3" w:rsidRDefault="00B30EFC" w:rsidP="00B30EFC">
      <w:pPr>
        <w:jc w:val="both"/>
        <w:rPr>
          <w:rFonts w:ascii="Times New Roman" w:hAnsi="Times New Roman"/>
          <w:b/>
          <w:sz w:val="24"/>
          <w:szCs w:val="24"/>
        </w:rPr>
      </w:pPr>
      <w:r>
        <w:rPr>
          <w:noProof/>
          <w:lang w:val="en-IN" w:eastAsia="en-IN"/>
        </w:rPr>
        <w:drawing>
          <wp:anchor distT="0" distB="0" distL="114300" distR="114300" simplePos="0" relativeHeight="251660288" behindDoc="1" locked="0" layoutInCell="0" allowOverlap="1" wp14:anchorId="4CB5B261" wp14:editId="71891EC2">
            <wp:simplePos x="0" y="0"/>
            <wp:positionH relativeFrom="page">
              <wp:posOffset>800100</wp:posOffset>
            </wp:positionH>
            <wp:positionV relativeFrom="page">
              <wp:posOffset>1085215</wp:posOffset>
            </wp:positionV>
            <wp:extent cx="6124575" cy="79724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6124575" cy="7972425"/>
                    </a:xfrm>
                    <a:prstGeom prst="rect">
                      <a:avLst/>
                    </a:prstGeom>
                    <a:noFill/>
                  </pic:spPr>
                </pic:pic>
              </a:graphicData>
            </a:graphic>
          </wp:anchor>
        </w:drawing>
      </w:r>
      <w:r>
        <w:rPr>
          <w:noProof/>
          <w:lang w:val="en-IN" w:eastAsia="en-IN"/>
        </w:rPr>
        <w:drawing>
          <wp:inline distT="0" distB="0" distL="0" distR="0" wp14:anchorId="346DEB6B" wp14:editId="77ED33EC">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r w:rsidR="00F40868">
        <w:rPr>
          <w:noProof/>
        </w:rPr>
        <w:pict w14:anchorId="61EDCC95">
          <v:group id="_x0000_s1026" style="position:absolute;left:0;text-align:left;margin-left:94.5pt;margin-top:7.9pt;width:306pt;height:36pt;z-index:251658240;mso-position-horizontal-relative:text;mso-position-vertical-relative:text" coordorigin="3420,1008" coordsize="6120,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420;top:1008;width:6120;height:540">
              <v:imagedata r:id="rId10" o:title="Logo8" croptop="54564f" cropbottom="4431f" cropleft="-382f"/>
            </v:shape>
            <v:group id="_x0000_s1028" style="position:absolute;left:3600;top:1728;width:5760;height:180" coordorigin="1458,1155" coordsize="9689,179">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left:3811;top:1155;width:4867;height:179" adj="0" fillcolor="#036" strokecolor="#036">
                <v:shadow color="#868686"/>
                <v:textpath style="font-family:&quot;Century Gothic&quot;;v-text-kern:t;v-same-letter-heights:t" trim="t" fitpath="t" string="U T T A R  P R A D E S H"/>
              </v:shape>
              <v:line id="_x0000_s1030" style="position:absolute" from="8987,1246" to="11147,1251" strokecolor="#036"/>
              <v:line id="_x0000_s1031" style="position:absolute" from="1458,1258" to="3618,1263" strokecolor="#036"/>
            </v:group>
          </v:group>
        </w:pict>
      </w:r>
    </w:p>
    <w:p w14:paraId="0FDEAEE7" w14:textId="77777777" w:rsidR="00B30EFC" w:rsidRPr="002255E2" w:rsidRDefault="00B30EFC" w:rsidP="00B30EFC">
      <w:pPr>
        <w:rPr>
          <w:b/>
          <w:sz w:val="16"/>
          <w:szCs w:val="16"/>
        </w:rPr>
      </w:pPr>
    </w:p>
    <w:p w14:paraId="6CE89F4B"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333F61C"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6B755F5E"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10D89921" w14:textId="77777777" w:rsidR="00B30EFC" w:rsidRDefault="00B30EFC" w:rsidP="00271ADD">
      <w:pPr>
        <w:widowControl w:val="0"/>
        <w:overflowPunct w:val="0"/>
        <w:autoSpaceDE w:val="0"/>
        <w:autoSpaceDN w:val="0"/>
        <w:adjustRightInd w:val="0"/>
        <w:spacing w:after="0" w:line="213" w:lineRule="auto"/>
        <w:ind w:right="760"/>
        <w:rPr>
          <w:rFonts w:ascii="Times New Roman" w:hAnsi="Times New Roman"/>
          <w:b/>
          <w:bCs/>
          <w:i/>
          <w:smallCaps/>
          <w:sz w:val="44"/>
          <w:szCs w:val="32"/>
        </w:rPr>
      </w:pPr>
    </w:p>
    <w:p w14:paraId="607743C1" w14:textId="77777777" w:rsidR="00271ADD" w:rsidRPr="00606365" w:rsidRDefault="00271ADD" w:rsidP="00271ADD">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 xml:space="preserve">         </w:t>
      </w:r>
      <w:proofErr w:type="spellStart"/>
      <w:r>
        <w:rPr>
          <w:rFonts w:ascii="Times New Roman" w:hAnsi="Times New Roman"/>
          <w:b/>
          <w:bCs/>
          <w:i/>
          <w:smallCaps/>
          <w:sz w:val="44"/>
          <w:szCs w:val="32"/>
        </w:rPr>
        <w:t>Programme</w:t>
      </w:r>
      <w:proofErr w:type="spellEnd"/>
      <w:r>
        <w:rPr>
          <w:rFonts w:ascii="Times New Roman" w:hAnsi="Times New Roman"/>
          <w:b/>
          <w:bCs/>
          <w:i/>
          <w:smallCaps/>
          <w:sz w:val="44"/>
          <w:szCs w:val="32"/>
        </w:rPr>
        <w:t xml:space="preserve"> Handbook</w:t>
      </w:r>
    </w:p>
    <w:p w14:paraId="5A6F28DD" w14:textId="77777777" w:rsidR="00271ADD" w:rsidRDefault="00271ADD" w:rsidP="00271ADD">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757F99BF" w14:textId="77777777" w:rsidR="00271ADD" w:rsidRDefault="00271ADD" w:rsidP="00271ADD">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3B3A3111" w14:textId="77777777" w:rsidR="00271ADD" w:rsidRDefault="00271ADD" w:rsidP="00271ADD">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42793C9B" w14:textId="77777777" w:rsidR="00271ADD" w:rsidRDefault="00271ADD" w:rsidP="00271ADD">
      <w:pPr>
        <w:ind w:left="720"/>
        <w:jc w:val="center"/>
        <w:rPr>
          <w:rFonts w:ascii="Times New Roman" w:hAnsi="Times New Roman"/>
          <w:b/>
          <w:bCs/>
          <w:smallCaps/>
          <w:sz w:val="32"/>
          <w:szCs w:val="32"/>
        </w:rPr>
      </w:pPr>
    </w:p>
    <w:p w14:paraId="4016E192" w14:textId="77777777" w:rsidR="00271ADD" w:rsidRDefault="00271ADD" w:rsidP="00271ADD">
      <w:pPr>
        <w:ind w:left="720"/>
        <w:jc w:val="center"/>
        <w:rPr>
          <w:rFonts w:ascii="Times New Roman" w:hAnsi="Times New Roman"/>
          <w:b/>
          <w:bCs/>
          <w:smallCaps/>
          <w:sz w:val="32"/>
          <w:szCs w:val="32"/>
        </w:rPr>
      </w:pPr>
      <w:r>
        <w:rPr>
          <w:rFonts w:ascii="Times New Roman" w:hAnsi="Times New Roman"/>
          <w:b/>
          <w:bCs/>
          <w:smallCaps/>
          <w:sz w:val="32"/>
          <w:szCs w:val="32"/>
        </w:rPr>
        <w:t xml:space="preserve">Model </w:t>
      </w:r>
      <w:proofErr w:type="gramStart"/>
      <w:r>
        <w:rPr>
          <w:rFonts w:ascii="Times New Roman" w:hAnsi="Times New Roman"/>
          <w:b/>
          <w:bCs/>
          <w:smallCaps/>
          <w:sz w:val="32"/>
          <w:szCs w:val="32"/>
        </w:rPr>
        <w:t xml:space="preserve">Framework, </w:t>
      </w:r>
      <w:r w:rsidRPr="001A480E">
        <w:rPr>
          <w:rFonts w:ascii="Times New Roman" w:hAnsi="Times New Roman"/>
          <w:b/>
          <w:bCs/>
          <w:smallCaps/>
          <w:sz w:val="32"/>
          <w:szCs w:val="32"/>
        </w:rPr>
        <w:t xml:space="preserve"> </w:t>
      </w:r>
      <w:proofErr w:type="spellStart"/>
      <w:r w:rsidRPr="001A480E">
        <w:rPr>
          <w:rFonts w:ascii="Times New Roman" w:hAnsi="Times New Roman"/>
          <w:b/>
          <w:bCs/>
          <w:smallCaps/>
          <w:sz w:val="32"/>
          <w:szCs w:val="32"/>
        </w:rPr>
        <w:t>Programme</w:t>
      </w:r>
      <w:proofErr w:type="spellEnd"/>
      <w:proofErr w:type="gramEnd"/>
      <w:r w:rsidRPr="001A480E">
        <w:rPr>
          <w:rFonts w:ascii="Times New Roman" w:hAnsi="Times New Roman"/>
          <w:b/>
          <w:bCs/>
          <w:smallCaps/>
          <w:sz w:val="32"/>
          <w:szCs w:val="32"/>
        </w:rPr>
        <w:t xml:space="preserve"> Structure</w:t>
      </w:r>
      <w:r>
        <w:rPr>
          <w:rFonts w:ascii="Times New Roman" w:hAnsi="Times New Roman"/>
          <w:b/>
          <w:bCs/>
          <w:smallCaps/>
          <w:sz w:val="32"/>
          <w:szCs w:val="32"/>
        </w:rPr>
        <w:t xml:space="preserve">, Graduate Attributes,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Educational Objectives,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Bachelors’ </w:t>
      </w:r>
      <w:proofErr w:type="spellStart"/>
      <w:r w:rsidRPr="001A480E">
        <w:rPr>
          <w:rFonts w:ascii="Times New Roman" w:hAnsi="Times New Roman"/>
          <w:b/>
          <w:bCs/>
          <w:smallCaps/>
          <w:sz w:val="32"/>
          <w:szCs w:val="32"/>
        </w:rPr>
        <w:t>programme</w:t>
      </w:r>
      <w:r>
        <w:rPr>
          <w:rFonts w:ascii="Times New Roman" w:hAnsi="Times New Roman"/>
          <w:b/>
          <w:bCs/>
          <w:smallCaps/>
          <w:sz w:val="32"/>
          <w:szCs w:val="32"/>
        </w:rPr>
        <w:t>s</w:t>
      </w:r>
      <w:proofErr w:type="spellEnd"/>
    </w:p>
    <w:p w14:paraId="48D88105" w14:textId="77777777" w:rsidR="00271ADD" w:rsidRDefault="00271ADD" w:rsidP="00271ADD">
      <w:pPr>
        <w:ind w:left="720"/>
        <w:jc w:val="center"/>
        <w:rPr>
          <w:rFonts w:ascii="Times New Roman" w:hAnsi="Times New Roman"/>
          <w:b/>
          <w:bCs/>
          <w:smallCaps/>
          <w:sz w:val="32"/>
          <w:szCs w:val="32"/>
        </w:rPr>
      </w:pPr>
    </w:p>
    <w:p w14:paraId="34DA74A2" w14:textId="77777777" w:rsidR="00271ADD" w:rsidRDefault="00271ADD" w:rsidP="00271ADD">
      <w:pPr>
        <w:rPr>
          <w:rFonts w:ascii="Times New Roman" w:hAnsi="Times New Roman"/>
          <w:b/>
          <w:bCs/>
          <w:smallCaps/>
          <w:sz w:val="32"/>
          <w:szCs w:val="32"/>
        </w:rPr>
      </w:pPr>
    </w:p>
    <w:p w14:paraId="3BB94032" w14:textId="77777777" w:rsidR="00271ADD" w:rsidRDefault="00271ADD" w:rsidP="00271ADD">
      <w:pPr>
        <w:spacing w:after="0" w:line="360" w:lineRule="auto"/>
        <w:jc w:val="center"/>
        <w:rPr>
          <w:rFonts w:ascii="Times New Roman" w:hAnsi="Times New Roman"/>
          <w:b/>
          <w:bCs/>
          <w:smallCaps/>
          <w:sz w:val="28"/>
          <w:szCs w:val="32"/>
        </w:rPr>
      </w:pPr>
      <w:r>
        <w:rPr>
          <w:rFonts w:ascii="Times New Roman" w:hAnsi="Times New Roman"/>
          <w:b/>
          <w:bCs/>
          <w:smallCaps/>
          <w:sz w:val="28"/>
          <w:szCs w:val="32"/>
        </w:rPr>
        <w:t>Faculty Of Hospitality and Tourism</w:t>
      </w:r>
    </w:p>
    <w:p w14:paraId="4CE093BB" w14:textId="77777777" w:rsidR="00271ADD" w:rsidRDefault="00271ADD" w:rsidP="00271ADD">
      <w:pPr>
        <w:spacing w:after="0" w:line="360" w:lineRule="auto"/>
        <w:rPr>
          <w:rFonts w:ascii="Times New Roman" w:hAnsi="Times New Roman"/>
          <w:b/>
          <w:bCs/>
          <w:smallCaps/>
          <w:sz w:val="28"/>
          <w:szCs w:val="32"/>
        </w:rPr>
      </w:pPr>
      <w:r w:rsidRPr="00A0785D">
        <w:rPr>
          <w:rFonts w:ascii="Times New Roman" w:hAnsi="Times New Roman"/>
          <w:b/>
          <w:bCs/>
          <w:smallCaps/>
          <w:sz w:val="28"/>
          <w:szCs w:val="32"/>
        </w:rPr>
        <w:t>domain:</w:t>
      </w:r>
      <w:r>
        <w:rPr>
          <w:rFonts w:ascii="Times New Roman" w:hAnsi="Times New Roman"/>
          <w:b/>
          <w:bCs/>
          <w:smallCaps/>
          <w:sz w:val="28"/>
          <w:szCs w:val="32"/>
        </w:rPr>
        <w:tab/>
      </w:r>
      <w:r w:rsidRPr="0091748E">
        <w:rPr>
          <w:rFonts w:ascii="Times New Roman" w:hAnsi="Times New Roman"/>
          <w:b/>
          <w:bCs/>
          <w:smallCaps/>
          <w:sz w:val="24"/>
          <w:szCs w:val="24"/>
        </w:rPr>
        <w:t>HOTEL MANAGEMENT/ HOSPITALITY/TOURISM/TRAVEL</w:t>
      </w:r>
    </w:p>
    <w:p w14:paraId="5E905768" w14:textId="77777777" w:rsidR="00271ADD" w:rsidRDefault="00271ADD" w:rsidP="00271ADD">
      <w:pPr>
        <w:spacing w:after="0" w:line="360" w:lineRule="auto"/>
        <w:rPr>
          <w:rFonts w:ascii="Times New Roman" w:hAnsi="Times New Roman"/>
          <w:b/>
          <w:bCs/>
          <w:smallCaps/>
          <w:sz w:val="28"/>
          <w:szCs w:val="32"/>
        </w:rPr>
      </w:pPr>
      <w:r>
        <w:rPr>
          <w:rFonts w:ascii="Times New Roman" w:hAnsi="Times New Roman"/>
          <w:b/>
          <w:bCs/>
          <w:smallCaps/>
          <w:sz w:val="28"/>
          <w:szCs w:val="32"/>
        </w:rPr>
        <w:t>Domain Coordinator: PROF. (DR.) M. SAJNANI</w:t>
      </w:r>
    </w:p>
    <w:p w14:paraId="62760EE4" w14:textId="77777777" w:rsidR="00271ADD" w:rsidRDefault="00271ADD" w:rsidP="00271ADD">
      <w:pPr>
        <w:spacing w:after="0"/>
        <w:rPr>
          <w:rFonts w:ascii="Times New Roman" w:hAnsi="Times New Roman"/>
          <w:b/>
          <w:bCs/>
          <w:smallCaps/>
          <w:sz w:val="28"/>
          <w:szCs w:val="32"/>
        </w:rPr>
      </w:pPr>
      <w:proofErr w:type="spellStart"/>
      <w:r>
        <w:rPr>
          <w:rFonts w:ascii="Times New Roman" w:hAnsi="Times New Roman"/>
          <w:b/>
          <w:bCs/>
          <w:smallCaps/>
          <w:sz w:val="28"/>
          <w:szCs w:val="32"/>
        </w:rPr>
        <w:t>Programme</w:t>
      </w:r>
      <w:proofErr w:type="spellEnd"/>
      <w:r>
        <w:rPr>
          <w:rFonts w:ascii="Times New Roman" w:hAnsi="Times New Roman"/>
          <w:b/>
          <w:bCs/>
          <w:smallCaps/>
          <w:sz w:val="28"/>
          <w:szCs w:val="32"/>
        </w:rPr>
        <w:t xml:space="preserve"> Group: </w:t>
      </w:r>
      <w:r w:rsidRPr="00C91522">
        <w:rPr>
          <w:rFonts w:ascii="Times New Roman" w:hAnsi="Times New Roman"/>
          <w:b/>
          <w:bCs/>
          <w:smallCaps/>
          <w:sz w:val="28"/>
          <w:szCs w:val="32"/>
        </w:rPr>
        <w:t>T</w:t>
      </w:r>
      <w:r>
        <w:rPr>
          <w:rFonts w:ascii="Times New Roman" w:hAnsi="Times New Roman"/>
          <w:b/>
          <w:bCs/>
          <w:smallCaps/>
          <w:sz w:val="28"/>
          <w:szCs w:val="32"/>
        </w:rPr>
        <w:t>hree Years Bachelor’s</w:t>
      </w:r>
      <w:r w:rsidRPr="00C91522">
        <w:rPr>
          <w:rFonts w:ascii="Times New Roman" w:hAnsi="Times New Roman"/>
          <w:b/>
          <w:bCs/>
          <w:smallCaps/>
          <w:sz w:val="28"/>
          <w:szCs w:val="32"/>
        </w:rPr>
        <w:t xml:space="preserve"> </w:t>
      </w:r>
      <w:proofErr w:type="spellStart"/>
      <w:r w:rsidRPr="00C91522">
        <w:rPr>
          <w:rFonts w:ascii="Times New Roman" w:hAnsi="Times New Roman"/>
          <w:b/>
          <w:bCs/>
          <w:smallCaps/>
          <w:sz w:val="28"/>
          <w:szCs w:val="32"/>
        </w:rPr>
        <w:t>Programme</w:t>
      </w:r>
      <w:proofErr w:type="spellEnd"/>
      <w:r w:rsidRPr="00C91522">
        <w:rPr>
          <w:rFonts w:ascii="Times New Roman" w:hAnsi="Times New Roman"/>
          <w:b/>
          <w:bCs/>
          <w:smallCaps/>
          <w:sz w:val="28"/>
          <w:szCs w:val="32"/>
        </w:rPr>
        <w:t xml:space="preserve"> in </w:t>
      </w:r>
    </w:p>
    <w:p w14:paraId="6626200F" w14:textId="77777777" w:rsidR="00271ADD" w:rsidRDefault="00271ADD" w:rsidP="00271ADD">
      <w:pPr>
        <w:spacing w:after="0"/>
        <w:ind w:left="2160"/>
        <w:rPr>
          <w:rFonts w:ascii="Times New Roman" w:hAnsi="Times New Roman"/>
          <w:b/>
          <w:bCs/>
          <w:smallCaps/>
          <w:sz w:val="28"/>
          <w:szCs w:val="32"/>
        </w:rPr>
      </w:pPr>
      <w:r>
        <w:rPr>
          <w:rFonts w:ascii="Times New Roman" w:hAnsi="Times New Roman"/>
          <w:b/>
          <w:bCs/>
          <w:smallCaps/>
          <w:sz w:val="28"/>
          <w:szCs w:val="32"/>
        </w:rPr>
        <w:t xml:space="preserve">         Travel and Tourism</w:t>
      </w:r>
    </w:p>
    <w:p w14:paraId="5FA8DA7B" w14:textId="77777777" w:rsidR="00271ADD" w:rsidRPr="00C91522" w:rsidRDefault="00271ADD" w:rsidP="00271ADD">
      <w:pPr>
        <w:spacing w:after="0"/>
        <w:ind w:left="2160"/>
        <w:rPr>
          <w:rFonts w:ascii="Times New Roman" w:hAnsi="Times New Roman"/>
          <w:b/>
          <w:bCs/>
          <w:smallCaps/>
          <w:sz w:val="28"/>
          <w:szCs w:val="32"/>
        </w:rPr>
      </w:pPr>
    </w:p>
    <w:p w14:paraId="6BD28443" w14:textId="77777777" w:rsidR="00271ADD" w:rsidRDefault="00271ADD" w:rsidP="00271ADD">
      <w:pPr>
        <w:spacing w:after="0"/>
        <w:rPr>
          <w:rFonts w:ascii="Times New Roman" w:hAnsi="Times New Roman"/>
          <w:b/>
          <w:bCs/>
          <w:smallCaps/>
          <w:sz w:val="28"/>
          <w:szCs w:val="32"/>
        </w:rPr>
      </w:pPr>
      <w:r>
        <w:rPr>
          <w:rFonts w:ascii="Times New Roman" w:hAnsi="Times New Roman"/>
          <w:b/>
          <w:bCs/>
          <w:smallCaps/>
          <w:sz w:val="28"/>
          <w:szCs w:val="32"/>
        </w:rPr>
        <w:tab/>
      </w:r>
      <w:r>
        <w:rPr>
          <w:rFonts w:ascii="Times New Roman" w:hAnsi="Times New Roman"/>
          <w:b/>
          <w:bCs/>
          <w:smallCaps/>
          <w:sz w:val="28"/>
          <w:szCs w:val="32"/>
        </w:rPr>
        <w:tab/>
      </w:r>
      <w:r>
        <w:rPr>
          <w:rFonts w:ascii="Times New Roman" w:hAnsi="Times New Roman"/>
          <w:b/>
          <w:bCs/>
          <w:smallCaps/>
          <w:sz w:val="28"/>
          <w:szCs w:val="32"/>
        </w:rPr>
        <w:tab/>
      </w:r>
      <w:r w:rsidR="005707BC">
        <w:rPr>
          <w:rFonts w:ascii="Times New Roman" w:hAnsi="Times New Roman"/>
          <w:b/>
          <w:bCs/>
          <w:smallCaps/>
          <w:sz w:val="28"/>
          <w:szCs w:val="32"/>
        </w:rPr>
        <w:t xml:space="preserve">Four </w:t>
      </w:r>
      <w:r>
        <w:rPr>
          <w:rFonts w:ascii="Times New Roman" w:hAnsi="Times New Roman"/>
          <w:b/>
          <w:bCs/>
          <w:smallCaps/>
          <w:sz w:val="28"/>
          <w:szCs w:val="32"/>
        </w:rPr>
        <w:t>Years Bachelor’s</w:t>
      </w:r>
      <w:r w:rsidRPr="00C91522">
        <w:rPr>
          <w:rFonts w:ascii="Times New Roman" w:hAnsi="Times New Roman"/>
          <w:b/>
          <w:bCs/>
          <w:smallCaps/>
          <w:sz w:val="28"/>
          <w:szCs w:val="32"/>
        </w:rPr>
        <w:t xml:space="preserve"> </w:t>
      </w:r>
      <w:proofErr w:type="spellStart"/>
      <w:r w:rsidRPr="00C91522">
        <w:rPr>
          <w:rFonts w:ascii="Times New Roman" w:hAnsi="Times New Roman"/>
          <w:b/>
          <w:bCs/>
          <w:smallCaps/>
          <w:sz w:val="28"/>
          <w:szCs w:val="32"/>
        </w:rPr>
        <w:t>Programme</w:t>
      </w:r>
      <w:proofErr w:type="spellEnd"/>
      <w:r w:rsidRPr="00C91522">
        <w:rPr>
          <w:rFonts w:ascii="Times New Roman" w:hAnsi="Times New Roman"/>
          <w:b/>
          <w:bCs/>
          <w:smallCaps/>
          <w:sz w:val="28"/>
          <w:szCs w:val="32"/>
        </w:rPr>
        <w:t xml:space="preserve"> in </w:t>
      </w:r>
    </w:p>
    <w:p w14:paraId="0628E78B" w14:textId="77777777" w:rsidR="00271ADD" w:rsidRPr="00C91522" w:rsidRDefault="00271ADD" w:rsidP="00271ADD">
      <w:pPr>
        <w:spacing w:after="0"/>
        <w:ind w:left="2160"/>
        <w:rPr>
          <w:rFonts w:ascii="Times New Roman" w:hAnsi="Times New Roman"/>
          <w:b/>
          <w:bCs/>
          <w:smallCaps/>
          <w:sz w:val="28"/>
          <w:szCs w:val="32"/>
        </w:rPr>
      </w:pPr>
      <w:r>
        <w:rPr>
          <w:rFonts w:ascii="Times New Roman" w:hAnsi="Times New Roman"/>
          <w:b/>
          <w:bCs/>
          <w:smallCaps/>
          <w:sz w:val="28"/>
          <w:szCs w:val="32"/>
        </w:rPr>
        <w:t xml:space="preserve">         Hotel Management </w:t>
      </w:r>
    </w:p>
    <w:p w14:paraId="6A4773DE" w14:textId="77777777" w:rsidR="00271ADD" w:rsidRPr="00A0785D" w:rsidRDefault="00271ADD" w:rsidP="00271ADD">
      <w:pPr>
        <w:spacing w:after="0"/>
        <w:ind w:left="2535"/>
        <w:rPr>
          <w:rFonts w:ascii="Times New Roman" w:hAnsi="Times New Roman"/>
          <w:b/>
          <w:bCs/>
          <w:smallCaps/>
          <w:sz w:val="28"/>
          <w:szCs w:val="32"/>
        </w:rPr>
      </w:pPr>
      <w:r>
        <w:rPr>
          <w:rFonts w:ascii="Times New Roman" w:hAnsi="Times New Roman"/>
          <w:b/>
          <w:bCs/>
          <w:smallCaps/>
          <w:sz w:val="28"/>
          <w:szCs w:val="32"/>
        </w:rPr>
        <w:tab/>
      </w:r>
      <w:r>
        <w:rPr>
          <w:rFonts w:ascii="Times New Roman" w:hAnsi="Times New Roman"/>
          <w:b/>
          <w:bCs/>
          <w:smallCaps/>
          <w:sz w:val="28"/>
          <w:szCs w:val="32"/>
        </w:rPr>
        <w:tab/>
      </w:r>
      <w:r>
        <w:rPr>
          <w:rFonts w:ascii="Times New Roman" w:hAnsi="Times New Roman"/>
          <w:b/>
          <w:bCs/>
          <w:smallCaps/>
          <w:sz w:val="28"/>
          <w:szCs w:val="32"/>
        </w:rPr>
        <w:tab/>
      </w:r>
      <w:r>
        <w:rPr>
          <w:rFonts w:ascii="Times New Roman" w:hAnsi="Times New Roman"/>
          <w:b/>
          <w:bCs/>
          <w:smallCaps/>
          <w:sz w:val="28"/>
          <w:szCs w:val="32"/>
        </w:rPr>
        <w:tab/>
      </w:r>
    </w:p>
    <w:p w14:paraId="52350A94" w14:textId="77777777" w:rsidR="00B30EFC" w:rsidRDefault="00B30EFC" w:rsidP="00B30EFC">
      <w:pPr>
        <w:pStyle w:val="ListParagraph"/>
        <w:spacing w:after="0"/>
        <w:ind w:left="900"/>
        <w:rPr>
          <w:rFonts w:ascii="Times New Roman" w:hAnsi="Times New Roman"/>
          <w:b/>
          <w:bCs/>
          <w:smallCaps/>
          <w:sz w:val="28"/>
          <w:szCs w:val="32"/>
        </w:rPr>
      </w:pPr>
    </w:p>
    <w:p w14:paraId="57E39E11" w14:textId="77777777" w:rsidR="00B30EFC" w:rsidRDefault="00B30EFC" w:rsidP="00B30EFC">
      <w:pPr>
        <w:pStyle w:val="ListParagraph"/>
        <w:spacing w:after="0"/>
        <w:ind w:left="900"/>
        <w:rPr>
          <w:rFonts w:ascii="Times New Roman" w:hAnsi="Times New Roman"/>
          <w:b/>
          <w:bCs/>
          <w:smallCaps/>
          <w:sz w:val="28"/>
          <w:szCs w:val="32"/>
        </w:rPr>
      </w:pPr>
    </w:p>
    <w:p w14:paraId="5233C4E5" w14:textId="77777777" w:rsidR="00B30EFC" w:rsidRPr="00D62C94" w:rsidRDefault="00B30EFC" w:rsidP="00B30EFC">
      <w:pPr>
        <w:pStyle w:val="ListParagraph"/>
        <w:spacing w:after="0"/>
        <w:ind w:left="900"/>
        <w:jc w:val="center"/>
        <w:rPr>
          <w:rFonts w:ascii="Times New Roman" w:hAnsi="Times New Roman"/>
          <w:b/>
          <w:bCs/>
          <w:smallCaps/>
          <w:sz w:val="32"/>
          <w:szCs w:val="32"/>
        </w:rPr>
      </w:pPr>
      <w:r w:rsidRPr="00D62C94">
        <w:rPr>
          <w:rFonts w:ascii="Times New Roman" w:hAnsi="Times New Roman"/>
          <w:b/>
          <w:bCs/>
          <w:smallCaps/>
          <w:sz w:val="32"/>
          <w:szCs w:val="32"/>
        </w:rPr>
        <w:t>201</w:t>
      </w:r>
      <w:r w:rsidR="002E0A06">
        <w:rPr>
          <w:rFonts w:ascii="Times New Roman" w:hAnsi="Times New Roman"/>
          <w:b/>
          <w:bCs/>
          <w:smallCaps/>
          <w:sz w:val="32"/>
          <w:szCs w:val="32"/>
        </w:rPr>
        <w:t>9-20</w:t>
      </w:r>
    </w:p>
    <w:p w14:paraId="2715736A" w14:textId="77777777" w:rsidR="00B30EFC" w:rsidRDefault="00B30EFC" w:rsidP="00B30EFC">
      <w:pPr>
        <w:pStyle w:val="ListParagraph"/>
        <w:spacing w:after="0"/>
        <w:ind w:left="900"/>
        <w:rPr>
          <w:rFonts w:ascii="Times New Roman" w:hAnsi="Times New Roman"/>
          <w:b/>
          <w:bCs/>
          <w:smallCaps/>
          <w:sz w:val="28"/>
          <w:szCs w:val="32"/>
        </w:rPr>
      </w:pPr>
    </w:p>
    <w:p w14:paraId="7CF96466" w14:textId="77777777" w:rsidR="008C3E22" w:rsidRDefault="008C3E22" w:rsidP="00B30EFC">
      <w:pPr>
        <w:widowControl w:val="0"/>
        <w:autoSpaceDE w:val="0"/>
        <w:autoSpaceDN w:val="0"/>
        <w:adjustRightInd w:val="0"/>
        <w:spacing w:after="0" w:line="240" w:lineRule="auto"/>
        <w:jc w:val="center"/>
        <w:rPr>
          <w:rFonts w:ascii="Times New Roman" w:hAnsi="Times New Roman"/>
          <w:sz w:val="40"/>
          <w:szCs w:val="24"/>
        </w:rPr>
      </w:pPr>
    </w:p>
    <w:p w14:paraId="068D946B" w14:textId="77777777" w:rsidR="00B30EFC" w:rsidRPr="000263DA" w:rsidRDefault="002E0A06" w:rsidP="00B30EFC">
      <w:pPr>
        <w:widowControl w:val="0"/>
        <w:autoSpaceDE w:val="0"/>
        <w:autoSpaceDN w:val="0"/>
        <w:adjustRightInd w:val="0"/>
        <w:spacing w:after="0" w:line="240" w:lineRule="auto"/>
        <w:jc w:val="center"/>
        <w:rPr>
          <w:rFonts w:ascii="Times New Roman" w:hAnsi="Times New Roman"/>
          <w:sz w:val="40"/>
          <w:szCs w:val="24"/>
        </w:rPr>
      </w:pPr>
      <w:r>
        <w:rPr>
          <w:rFonts w:ascii="Times New Roman" w:hAnsi="Times New Roman"/>
          <w:sz w:val="40"/>
          <w:szCs w:val="24"/>
        </w:rPr>
        <w:t>2019- 2020</w:t>
      </w:r>
    </w:p>
    <w:p w14:paraId="00838DFD"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bookmarkStart w:id="0" w:name="page2"/>
      <w:bookmarkEnd w:id="0"/>
    </w:p>
    <w:p w14:paraId="51EAD077" w14:textId="77777777" w:rsidR="00B30EFC" w:rsidRDefault="00B30EFC" w:rsidP="00594430">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14:paraId="384C4FDB" w14:textId="77777777" w:rsidR="00B30EFC" w:rsidRPr="00E17974"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B30EFC" w:rsidRPr="00A67044" w14:paraId="248C6C13" w14:textId="77777777" w:rsidTr="002627B3">
        <w:trPr>
          <w:trHeight w:val="260"/>
          <w:jc w:val="center"/>
        </w:trPr>
        <w:tc>
          <w:tcPr>
            <w:tcW w:w="547" w:type="dxa"/>
            <w:vAlign w:val="center"/>
          </w:tcPr>
          <w:p w14:paraId="62A055B4"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14:paraId="3C04CFBB" w14:textId="77777777" w:rsidR="00B30EFC" w:rsidRPr="00A67044" w:rsidRDefault="00B30EFC" w:rsidP="0059443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14:paraId="1FA1FDA5" w14:textId="77777777" w:rsidR="00B30EFC" w:rsidRPr="00A67044" w:rsidRDefault="007E30E8"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Page no.</w:t>
            </w:r>
          </w:p>
        </w:tc>
      </w:tr>
      <w:tr w:rsidR="00B30EFC" w:rsidRPr="00A67044" w14:paraId="741F0AB1" w14:textId="77777777" w:rsidTr="002627B3">
        <w:trPr>
          <w:trHeight w:val="260"/>
          <w:jc w:val="center"/>
        </w:trPr>
        <w:tc>
          <w:tcPr>
            <w:tcW w:w="547" w:type="dxa"/>
            <w:vAlign w:val="center"/>
          </w:tcPr>
          <w:p w14:paraId="3A1AD32B"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14:paraId="3223F04A" w14:textId="77777777" w:rsidR="00B30EFC" w:rsidRPr="00A67044" w:rsidRDefault="00B30EFC"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r w:rsidR="00A63082">
              <w:rPr>
                <w:rFonts w:ascii="Times New Roman" w:hAnsi="Times New Roman"/>
                <w:sz w:val="24"/>
                <w:szCs w:val="24"/>
              </w:rPr>
              <w:t xml:space="preserve"> – About the University</w:t>
            </w:r>
          </w:p>
        </w:tc>
        <w:tc>
          <w:tcPr>
            <w:tcW w:w="1433" w:type="dxa"/>
            <w:vAlign w:val="center"/>
          </w:tcPr>
          <w:p w14:paraId="27C60E4B" w14:textId="77777777" w:rsidR="00B30EFC" w:rsidRPr="00A67044"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r>
      <w:tr w:rsidR="005F4080" w:rsidRPr="00A67044" w14:paraId="42903B2E" w14:textId="77777777" w:rsidTr="002627B3">
        <w:trPr>
          <w:trHeight w:val="260"/>
          <w:jc w:val="center"/>
        </w:trPr>
        <w:tc>
          <w:tcPr>
            <w:tcW w:w="547" w:type="dxa"/>
            <w:vAlign w:val="center"/>
          </w:tcPr>
          <w:p w14:paraId="65EA1206" w14:textId="77777777" w:rsidR="005F4080" w:rsidRPr="00A67044"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5FC25568" w14:textId="77777777" w:rsidR="005F4080" w:rsidRPr="00A67044" w:rsidRDefault="005F4080"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University Vision, Mission and Core Values </w:t>
            </w:r>
          </w:p>
        </w:tc>
        <w:tc>
          <w:tcPr>
            <w:tcW w:w="1433" w:type="dxa"/>
            <w:vAlign w:val="center"/>
          </w:tcPr>
          <w:p w14:paraId="3D535FD5" w14:textId="77777777" w:rsidR="005F4080"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r>
      <w:tr w:rsidR="005F4080" w:rsidRPr="00A67044" w14:paraId="66DB6A36" w14:textId="77777777" w:rsidTr="002627B3">
        <w:trPr>
          <w:trHeight w:val="260"/>
          <w:jc w:val="center"/>
        </w:trPr>
        <w:tc>
          <w:tcPr>
            <w:tcW w:w="547" w:type="dxa"/>
            <w:vAlign w:val="center"/>
          </w:tcPr>
          <w:p w14:paraId="323B3485"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245A9FDF" w14:textId="77777777" w:rsidR="005F4080" w:rsidRDefault="005F4080"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Broad Based Goal</w:t>
            </w:r>
            <w:r w:rsidR="008C3E22">
              <w:rPr>
                <w:rFonts w:ascii="Times New Roman" w:hAnsi="Times New Roman"/>
                <w:sz w:val="24"/>
                <w:szCs w:val="24"/>
              </w:rPr>
              <w:t>s and Strategic Plan</w:t>
            </w:r>
          </w:p>
        </w:tc>
        <w:tc>
          <w:tcPr>
            <w:tcW w:w="1433" w:type="dxa"/>
            <w:vAlign w:val="center"/>
          </w:tcPr>
          <w:p w14:paraId="43B3E16A" w14:textId="77777777" w:rsidR="005F4080"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r>
      <w:tr w:rsidR="008C3E22" w:rsidRPr="00A67044" w14:paraId="5C0B3ED2" w14:textId="77777777" w:rsidTr="008C3E22">
        <w:trPr>
          <w:trHeight w:val="188"/>
          <w:jc w:val="center"/>
        </w:trPr>
        <w:tc>
          <w:tcPr>
            <w:tcW w:w="547" w:type="dxa"/>
            <w:vAlign w:val="center"/>
          </w:tcPr>
          <w:p w14:paraId="0A867722"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14:paraId="6394FAD6"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14:paraId="6567D961"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r>
      <w:tr w:rsidR="008C3E22" w:rsidRPr="00A67044" w14:paraId="0A18DA3D" w14:textId="77777777" w:rsidTr="002627B3">
        <w:trPr>
          <w:trHeight w:val="260"/>
          <w:jc w:val="center"/>
        </w:trPr>
        <w:tc>
          <w:tcPr>
            <w:tcW w:w="547" w:type="dxa"/>
            <w:vAlign w:val="center"/>
          </w:tcPr>
          <w:p w14:paraId="3675DD4D"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14:paraId="62B792BC"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Introduction of the Domain/ Faculty of </w:t>
            </w:r>
            <w:proofErr w:type="gramStart"/>
            <w:r>
              <w:rPr>
                <w:rFonts w:ascii="Times New Roman" w:hAnsi="Times New Roman"/>
                <w:sz w:val="24"/>
                <w:szCs w:val="24"/>
              </w:rPr>
              <w:t>Studies</w:t>
            </w:r>
            <w:r w:rsidRPr="00D62C94">
              <w:rPr>
                <w:rFonts w:ascii="Times New Roman" w:hAnsi="Times New Roman"/>
                <w:sz w:val="24"/>
                <w:szCs w:val="24"/>
              </w:rPr>
              <w:t xml:space="preserve">  -</w:t>
            </w:r>
            <w:proofErr w:type="gramEnd"/>
            <w:r w:rsidRPr="00D62C94">
              <w:rPr>
                <w:rFonts w:ascii="Times New Roman" w:hAnsi="Times New Roman"/>
                <w:sz w:val="24"/>
                <w:szCs w:val="24"/>
              </w:rPr>
              <w:t xml:space="preserve"> </w:t>
            </w:r>
          </w:p>
        </w:tc>
        <w:tc>
          <w:tcPr>
            <w:tcW w:w="1433" w:type="dxa"/>
            <w:vAlign w:val="center"/>
          </w:tcPr>
          <w:p w14:paraId="3785263E"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8C3E22" w:rsidRPr="00A67044" w14:paraId="440992AE" w14:textId="77777777" w:rsidTr="002627B3">
        <w:trPr>
          <w:trHeight w:val="260"/>
          <w:jc w:val="center"/>
        </w:trPr>
        <w:tc>
          <w:tcPr>
            <w:tcW w:w="547" w:type="dxa"/>
            <w:vAlign w:val="center"/>
          </w:tcPr>
          <w:p w14:paraId="76791519" w14:textId="77777777" w:rsidR="008C3E22" w:rsidRPr="00A67044"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c>
          <w:tcPr>
            <w:tcW w:w="8507" w:type="dxa"/>
            <w:vAlign w:val="center"/>
          </w:tcPr>
          <w:p w14:paraId="1E2B501A"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14:paraId="7EACBE32" w14:textId="77777777" w:rsidR="008C3E22" w:rsidRPr="00A67044"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r>
      <w:tr w:rsidR="008C3E22" w:rsidRPr="00A67044" w14:paraId="03B48154" w14:textId="77777777" w:rsidTr="002627B3">
        <w:trPr>
          <w:trHeight w:val="260"/>
          <w:jc w:val="center"/>
        </w:trPr>
        <w:tc>
          <w:tcPr>
            <w:tcW w:w="547" w:type="dxa"/>
            <w:vAlign w:val="center"/>
          </w:tcPr>
          <w:p w14:paraId="3E4CE345"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14:paraId="26B7A18A"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Choice Based Credit System &amp; Flexi Timings</w:t>
            </w:r>
          </w:p>
        </w:tc>
        <w:tc>
          <w:tcPr>
            <w:tcW w:w="1433" w:type="dxa"/>
            <w:vAlign w:val="center"/>
          </w:tcPr>
          <w:p w14:paraId="6DBCEBF1"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10</w:t>
            </w:r>
          </w:p>
        </w:tc>
      </w:tr>
      <w:tr w:rsidR="008C3E22" w:rsidRPr="00A67044" w14:paraId="69D320C5" w14:textId="77777777" w:rsidTr="002627B3">
        <w:trPr>
          <w:trHeight w:val="260"/>
          <w:jc w:val="center"/>
        </w:trPr>
        <w:tc>
          <w:tcPr>
            <w:tcW w:w="547" w:type="dxa"/>
            <w:vAlign w:val="center"/>
          </w:tcPr>
          <w:p w14:paraId="3ED221E6"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p>
        </w:tc>
        <w:tc>
          <w:tcPr>
            <w:tcW w:w="8507" w:type="dxa"/>
            <w:vAlign w:val="center"/>
          </w:tcPr>
          <w:p w14:paraId="1E6B38BE" w14:textId="77777777" w:rsidR="008C3E22" w:rsidRDefault="008C3E22" w:rsidP="008C3E22">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14:paraId="126C8FBE" w14:textId="77777777" w:rsidR="008C3E22" w:rsidRPr="00A67044"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11-12</w:t>
            </w:r>
          </w:p>
        </w:tc>
      </w:tr>
      <w:tr w:rsidR="008C3E22" w:rsidRPr="00A67044" w14:paraId="180BD379" w14:textId="77777777" w:rsidTr="002627B3">
        <w:trPr>
          <w:trHeight w:val="260"/>
          <w:jc w:val="center"/>
        </w:trPr>
        <w:tc>
          <w:tcPr>
            <w:tcW w:w="547" w:type="dxa"/>
            <w:vAlign w:val="center"/>
          </w:tcPr>
          <w:p w14:paraId="639D20F9"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3.1</w:t>
            </w:r>
          </w:p>
        </w:tc>
        <w:tc>
          <w:tcPr>
            <w:tcW w:w="8507" w:type="dxa"/>
            <w:vAlign w:val="center"/>
          </w:tcPr>
          <w:p w14:paraId="1E06D084"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Institutions &amp;</w:t>
            </w:r>
            <w:proofErr w:type="spellStart"/>
            <w:r>
              <w:rPr>
                <w:rFonts w:ascii="Times New Roman" w:hAnsi="Times New Roman"/>
                <w:sz w:val="24"/>
                <w:szCs w:val="24"/>
              </w:rPr>
              <w:t>Programmes</w:t>
            </w:r>
            <w:proofErr w:type="spellEnd"/>
          </w:p>
        </w:tc>
        <w:tc>
          <w:tcPr>
            <w:tcW w:w="1433" w:type="dxa"/>
            <w:vAlign w:val="center"/>
          </w:tcPr>
          <w:p w14:paraId="067A2C8D" w14:textId="77777777" w:rsidR="008C3E22" w:rsidRPr="00A67044"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r>
      <w:tr w:rsidR="008C3E22" w:rsidRPr="00A67044" w14:paraId="3010D67D" w14:textId="77777777" w:rsidTr="002627B3">
        <w:trPr>
          <w:trHeight w:val="260"/>
          <w:jc w:val="center"/>
        </w:trPr>
        <w:tc>
          <w:tcPr>
            <w:tcW w:w="547" w:type="dxa"/>
            <w:vAlign w:val="center"/>
          </w:tcPr>
          <w:p w14:paraId="18BC8FE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3.2</w:t>
            </w:r>
          </w:p>
        </w:tc>
        <w:tc>
          <w:tcPr>
            <w:tcW w:w="8507" w:type="dxa"/>
            <w:vAlign w:val="center"/>
          </w:tcPr>
          <w:p w14:paraId="14E9DE60"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Graduate Attributes – Domain &amp;</w:t>
            </w:r>
            <w:proofErr w:type="spellStart"/>
            <w:r>
              <w:rPr>
                <w:rFonts w:ascii="Times New Roman" w:hAnsi="Times New Roman"/>
                <w:sz w:val="24"/>
                <w:szCs w:val="24"/>
              </w:rPr>
              <w:t>Programmes</w:t>
            </w:r>
            <w:proofErr w:type="spellEnd"/>
          </w:p>
        </w:tc>
        <w:tc>
          <w:tcPr>
            <w:tcW w:w="1433" w:type="dxa"/>
            <w:vAlign w:val="center"/>
          </w:tcPr>
          <w:p w14:paraId="6B04BE99"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13-14</w:t>
            </w:r>
          </w:p>
        </w:tc>
      </w:tr>
      <w:tr w:rsidR="008C3E22" w:rsidRPr="00A67044" w14:paraId="46384398" w14:textId="77777777" w:rsidTr="002627B3">
        <w:trPr>
          <w:trHeight w:val="260"/>
          <w:jc w:val="center"/>
        </w:trPr>
        <w:tc>
          <w:tcPr>
            <w:tcW w:w="547" w:type="dxa"/>
            <w:vAlign w:val="center"/>
          </w:tcPr>
          <w:p w14:paraId="11014A43"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4</w:t>
            </w:r>
          </w:p>
        </w:tc>
        <w:tc>
          <w:tcPr>
            <w:tcW w:w="8507" w:type="dxa"/>
            <w:vAlign w:val="center"/>
          </w:tcPr>
          <w:p w14:paraId="798A9F70" w14:textId="77777777" w:rsidR="008C3E22" w:rsidRDefault="008C3E22"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Domain Educational and </w:t>
            </w:r>
            <w:proofErr w:type="gramStart"/>
            <w:r>
              <w:rPr>
                <w:rFonts w:ascii="Times New Roman" w:hAnsi="Times New Roman"/>
                <w:sz w:val="24"/>
                <w:szCs w:val="24"/>
              </w:rPr>
              <w:t>operational  Goals</w:t>
            </w:r>
            <w:proofErr w:type="gramEnd"/>
          </w:p>
        </w:tc>
        <w:tc>
          <w:tcPr>
            <w:tcW w:w="1433" w:type="dxa"/>
            <w:vAlign w:val="center"/>
          </w:tcPr>
          <w:p w14:paraId="5613873E" w14:textId="77777777" w:rsidR="008C3E22" w:rsidRPr="00A67044"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14-15</w:t>
            </w:r>
          </w:p>
        </w:tc>
      </w:tr>
      <w:tr w:rsidR="008C3E22" w:rsidRPr="00A67044" w14:paraId="5F076A1F" w14:textId="77777777" w:rsidTr="002627B3">
        <w:trPr>
          <w:trHeight w:val="260"/>
          <w:jc w:val="center"/>
        </w:trPr>
        <w:tc>
          <w:tcPr>
            <w:tcW w:w="547" w:type="dxa"/>
            <w:vAlign w:val="center"/>
          </w:tcPr>
          <w:p w14:paraId="7785F189"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5</w:t>
            </w:r>
          </w:p>
        </w:tc>
        <w:tc>
          <w:tcPr>
            <w:tcW w:w="8507" w:type="dxa"/>
            <w:vAlign w:val="center"/>
          </w:tcPr>
          <w:p w14:paraId="6890145F" w14:textId="77777777" w:rsidR="008C3E22" w:rsidRPr="00A67044" w:rsidRDefault="008C3E22" w:rsidP="005F408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w:t>
            </w:r>
            <w:r w:rsidRPr="00A67044">
              <w:rPr>
                <w:rFonts w:ascii="Times New Roman" w:hAnsi="Times New Roman"/>
                <w:sz w:val="24"/>
                <w:szCs w:val="24"/>
              </w:rPr>
              <w:t xml:space="preserve">Model </w:t>
            </w:r>
            <w:proofErr w:type="spellStart"/>
            <w:r>
              <w:rPr>
                <w:rFonts w:ascii="Times New Roman" w:hAnsi="Times New Roman"/>
                <w:sz w:val="24"/>
                <w:szCs w:val="24"/>
              </w:rPr>
              <w:t>Frameworkfor</w:t>
            </w:r>
            <w:proofErr w:type="spellEnd"/>
            <w:r>
              <w:rPr>
                <w:rFonts w:ascii="Times New Roman" w:hAnsi="Times New Roman"/>
                <w:sz w:val="24"/>
                <w:szCs w:val="24"/>
              </w:rPr>
              <w:t xml:space="preserve"> Bachelor’s </w:t>
            </w:r>
            <w:proofErr w:type="spellStart"/>
            <w:r>
              <w:rPr>
                <w:rFonts w:ascii="Times New Roman" w:hAnsi="Times New Roman"/>
                <w:sz w:val="24"/>
                <w:szCs w:val="24"/>
              </w:rPr>
              <w:t>programmes</w:t>
            </w:r>
            <w:proofErr w:type="spellEnd"/>
          </w:p>
        </w:tc>
        <w:tc>
          <w:tcPr>
            <w:tcW w:w="1433" w:type="dxa"/>
            <w:vAlign w:val="center"/>
          </w:tcPr>
          <w:p w14:paraId="7A6A673C"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15-19</w:t>
            </w:r>
          </w:p>
        </w:tc>
      </w:tr>
      <w:tr w:rsidR="008C3E22" w:rsidRPr="00A67044" w14:paraId="3AA546A4" w14:textId="77777777" w:rsidTr="002627B3">
        <w:trPr>
          <w:trHeight w:val="260"/>
          <w:jc w:val="center"/>
        </w:trPr>
        <w:tc>
          <w:tcPr>
            <w:tcW w:w="547" w:type="dxa"/>
            <w:vAlign w:val="center"/>
          </w:tcPr>
          <w:p w14:paraId="3A7F14E2" w14:textId="77777777" w:rsidR="008C3E22" w:rsidRPr="00A67044" w:rsidRDefault="008C3E22" w:rsidP="0059443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6</w:t>
            </w:r>
          </w:p>
        </w:tc>
        <w:tc>
          <w:tcPr>
            <w:tcW w:w="8507" w:type="dxa"/>
            <w:vAlign w:val="center"/>
          </w:tcPr>
          <w:p w14:paraId="3850F1FA"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 (PEOs)</w:t>
            </w:r>
          </w:p>
        </w:tc>
        <w:tc>
          <w:tcPr>
            <w:tcW w:w="1433" w:type="dxa"/>
            <w:vAlign w:val="center"/>
          </w:tcPr>
          <w:p w14:paraId="145FCF6D"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r>
      <w:tr w:rsidR="008C3E22" w:rsidRPr="00A67044" w14:paraId="76E25DFA" w14:textId="77777777" w:rsidTr="002627B3">
        <w:trPr>
          <w:trHeight w:val="260"/>
          <w:jc w:val="center"/>
        </w:trPr>
        <w:tc>
          <w:tcPr>
            <w:tcW w:w="547" w:type="dxa"/>
            <w:vAlign w:val="center"/>
          </w:tcPr>
          <w:p w14:paraId="7193C456"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7</w:t>
            </w:r>
          </w:p>
        </w:tc>
        <w:tc>
          <w:tcPr>
            <w:tcW w:w="8507" w:type="dxa"/>
            <w:vAlign w:val="center"/>
          </w:tcPr>
          <w:p w14:paraId="4CE01160"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IntendedProgramme</w:t>
            </w:r>
            <w:proofErr w:type="spellEnd"/>
            <w:r>
              <w:rPr>
                <w:rFonts w:ascii="Times New Roman" w:hAnsi="Times New Roman"/>
                <w:sz w:val="24"/>
                <w:szCs w:val="24"/>
              </w:rPr>
              <w:t xml:space="preserv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14:paraId="4B076CB6"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20</w:t>
            </w:r>
          </w:p>
        </w:tc>
      </w:tr>
      <w:tr w:rsidR="008C3E22" w:rsidRPr="00A67044" w14:paraId="547E1592" w14:textId="77777777" w:rsidTr="002627B3">
        <w:trPr>
          <w:trHeight w:val="260"/>
          <w:jc w:val="center"/>
        </w:trPr>
        <w:tc>
          <w:tcPr>
            <w:tcW w:w="547" w:type="dxa"/>
            <w:vAlign w:val="center"/>
          </w:tcPr>
          <w:p w14:paraId="653C342F"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8</w:t>
            </w:r>
          </w:p>
        </w:tc>
        <w:tc>
          <w:tcPr>
            <w:tcW w:w="8507" w:type="dxa"/>
            <w:vAlign w:val="center"/>
          </w:tcPr>
          <w:p w14:paraId="51AACC5C"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Course </w:t>
            </w:r>
            <w:proofErr w:type="gramStart"/>
            <w:r>
              <w:rPr>
                <w:rFonts w:ascii="Times New Roman" w:hAnsi="Times New Roman"/>
                <w:sz w:val="24"/>
                <w:szCs w:val="24"/>
              </w:rPr>
              <w:t>Delivery  &amp;</w:t>
            </w:r>
            <w:proofErr w:type="gramEnd"/>
            <w:r>
              <w:rPr>
                <w:rFonts w:ascii="Times New Roman" w:hAnsi="Times New Roman"/>
                <w:sz w:val="24"/>
                <w:szCs w:val="24"/>
              </w:rPr>
              <w:t xml:space="preserve"> Pedagogy</w:t>
            </w:r>
          </w:p>
        </w:tc>
        <w:tc>
          <w:tcPr>
            <w:tcW w:w="1433" w:type="dxa"/>
            <w:vAlign w:val="center"/>
          </w:tcPr>
          <w:p w14:paraId="206EC4BC"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20-22</w:t>
            </w:r>
          </w:p>
        </w:tc>
      </w:tr>
      <w:tr w:rsidR="008C3E22" w:rsidRPr="00A67044" w14:paraId="600B4E33" w14:textId="77777777" w:rsidTr="002627B3">
        <w:trPr>
          <w:trHeight w:val="260"/>
          <w:jc w:val="center"/>
        </w:trPr>
        <w:tc>
          <w:tcPr>
            <w:tcW w:w="547" w:type="dxa"/>
            <w:vAlign w:val="center"/>
          </w:tcPr>
          <w:p w14:paraId="040E6180"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9</w:t>
            </w:r>
          </w:p>
        </w:tc>
        <w:tc>
          <w:tcPr>
            <w:tcW w:w="8507" w:type="dxa"/>
            <w:vAlign w:val="center"/>
          </w:tcPr>
          <w:p w14:paraId="36BF2EB6"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14:paraId="5F6FD355"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22-25</w:t>
            </w:r>
          </w:p>
        </w:tc>
      </w:tr>
      <w:tr w:rsidR="008C3E22" w:rsidRPr="00A67044" w14:paraId="148FCF19" w14:textId="77777777" w:rsidTr="002627B3">
        <w:trPr>
          <w:trHeight w:val="260"/>
          <w:jc w:val="center"/>
        </w:trPr>
        <w:tc>
          <w:tcPr>
            <w:tcW w:w="547" w:type="dxa"/>
            <w:vAlign w:val="center"/>
          </w:tcPr>
          <w:p w14:paraId="2CC3F111"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10</w:t>
            </w:r>
          </w:p>
        </w:tc>
        <w:tc>
          <w:tcPr>
            <w:tcW w:w="8507" w:type="dxa"/>
            <w:vAlign w:val="center"/>
          </w:tcPr>
          <w:p w14:paraId="7403DA49"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Employability of Graduands</w:t>
            </w:r>
          </w:p>
        </w:tc>
        <w:tc>
          <w:tcPr>
            <w:tcW w:w="1433" w:type="dxa"/>
            <w:vAlign w:val="center"/>
          </w:tcPr>
          <w:p w14:paraId="52DA1CCD"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25</w:t>
            </w:r>
          </w:p>
        </w:tc>
      </w:tr>
      <w:tr w:rsidR="008C3E22" w:rsidRPr="00A67044" w14:paraId="7E003088" w14:textId="77777777" w:rsidTr="002627B3">
        <w:trPr>
          <w:trHeight w:val="364"/>
          <w:jc w:val="center"/>
        </w:trPr>
        <w:tc>
          <w:tcPr>
            <w:tcW w:w="547" w:type="dxa"/>
            <w:vAlign w:val="center"/>
          </w:tcPr>
          <w:p w14:paraId="6C08B7C3"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257EB132"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14:paraId="0860A0A9"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25-26</w:t>
            </w:r>
          </w:p>
        </w:tc>
      </w:tr>
      <w:tr w:rsidR="008C3E22" w:rsidRPr="00A67044" w14:paraId="06CAB440" w14:textId="77777777" w:rsidTr="002627B3">
        <w:trPr>
          <w:trHeight w:val="364"/>
          <w:jc w:val="center"/>
        </w:trPr>
        <w:tc>
          <w:tcPr>
            <w:tcW w:w="547" w:type="dxa"/>
            <w:vAlign w:val="center"/>
          </w:tcPr>
          <w:p w14:paraId="6852DA00"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4D8210EF"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Outcome Assessment Plan- Direct and Indirect methods for Assessment of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w:t>
            </w:r>
          </w:p>
        </w:tc>
        <w:tc>
          <w:tcPr>
            <w:tcW w:w="1433" w:type="dxa"/>
            <w:vAlign w:val="center"/>
          </w:tcPr>
          <w:p w14:paraId="11D07FFC"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28-30</w:t>
            </w:r>
          </w:p>
        </w:tc>
      </w:tr>
      <w:tr w:rsidR="008C3E22" w:rsidRPr="00A67044" w14:paraId="135AEABF" w14:textId="77777777" w:rsidTr="002627B3">
        <w:trPr>
          <w:trHeight w:val="364"/>
          <w:jc w:val="center"/>
        </w:trPr>
        <w:tc>
          <w:tcPr>
            <w:tcW w:w="547" w:type="dxa"/>
            <w:vAlign w:val="center"/>
          </w:tcPr>
          <w:p w14:paraId="2971BC97"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14:paraId="0B5CAF52"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14:paraId="7DBE94AF"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31-37</w:t>
            </w:r>
          </w:p>
        </w:tc>
      </w:tr>
      <w:tr w:rsidR="008C3E22" w:rsidRPr="00A67044" w14:paraId="3DCF2FA4" w14:textId="77777777" w:rsidTr="002627B3">
        <w:trPr>
          <w:trHeight w:val="260"/>
          <w:jc w:val="center"/>
        </w:trPr>
        <w:tc>
          <w:tcPr>
            <w:tcW w:w="547" w:type="dxa"/>
            <w:vAlign w:val="center"/>
          </w:tcPr>
          <w:p w14:paraId="21EC6DE4"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14:paraId="064088C4"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14:paraId="74CB7EDF"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38-41</w:t>
            </w:r>
          </w:p>
        </w:tc>
      </w:tr>
      <w:tr w:rsidR="008C3E22" w:rsidRPr="00A67044" w14:paraId="69ED6209" w14:textId="77777777" w:rsidTr="002627B3">
        <w:trPr>
          <w:trHeight w:val="260"/>
          <w:jc w:val="center"/>
        </w:trPr>
        <w:tc>
          <w:tcPr>
            <w:tcW w:w="547" w:type="dxa"/>
            <w:vAlign w:val="center"/>
          </w:tcPr>
          <w:p w14:paraId="50637F84"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14:paraId="141FDC19"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14:paraId="254B6933"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Amizone</w:t>
            </w:r>
            <w:proofErr w:type="spellEnd"/>
          </w:p>
          <w:p w14:paraId="590F9341"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proofErr w:type="spellStart"/>
            <w:r w:rsidRPr="00C72277">
              <w:rPr>
                <w:rFonts w:ascii="Times New Roman" w:hAnsi="Times New Roman"/>
                <w:sz w:val="24"/>
                <w:szCs w:val="24"/>
              </w:rPr>
              <w:t>Programme</w:t>
            </w:r>
            <w:proofErr w:type="spellEnd"/>
            <w:r w:rsidRPr="00C72277">
              <w:rPr>
                <w:rFonts w:ascii="Times New Roman" w:hAnsi="Times New Roman"/>
                <w:sz w:val="24"/>
                <w:szCs w:val="24"/>
              </w:rPr>
              <w:t xml:space="preserve"> Leaders/Coordinators</w:t>
            </w:r>
          </w:p>
          <w:p w14:paraId="45911AA0"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14:paraId="6AB7492F"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14:paraId="147F80D8"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14:paraId="7A7EA01A"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14:paraId="66D10A24"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14:paraId="7C7EFB4A"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14:paraId="2E7B3B86"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Counselling &amp; Placement </w:t>
            </w:r>
          </w:p>
          <w:p w14:paraId="48A73E0C" w14:textId="77777777" w:rsidR="008C3E22"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Guidance and Counselling Cell</w:t>
            </w:r>
          </w:p>
          <w:p w14:paraId="53043F4E" w14:textId="77777777" w:rsidR="008C3E22" w:rsidRPr="00B96080" w:rsidRDefault="008C3E22" w:rsidP="00E318DF">
            <w:pPr>
              <w:pStyle w:val="ListParagraph"/>
              <w:widowControl w:val="0"/>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Suggestions and Grievance Redressal System</w:t>
            </w:r>
          </w:p>
        </w:tc>
        <w:tc>
          <w:tcPr>
            <w:tcW w:w="1433" w:type="dxa"/>
            <w:vAlign w:val="center"/>
          </w:tcPr>
          <w:p w14:paraId="64FD7138"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41-45</w:t>
            </w:r>
          </w:p>
        </w:tc>
      </w:tr>
      <w:tr w:rsidR="008C3E22" w:rsidRPr="00A67044" w14:paraId="5F4F309C" w14:textId="77777777" w:rsidTr="002627B3">
        <w:trPr>
          <w:trHeight w:val="260"/>
          <w:jc w:val="center"/>
        </w:trPr>
        <w:tc>
          <w:tcPr>
            <w:tcW w:w="547" w:type="dxa"/>
            <w:vAlign w:val="center"/>
          </w:tcPr>
          <w:p w14:paraId="52D6D44D"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14:paraId="169B706E" w14:textId="77777777" w:rsidR="008C3E22" w:rsidRDefault="008C3E22"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Extra Curricular</w:t>
            </w:r>
            <w:proofErr w:type="spellEnd"/>
            <w:r>
              <w:rPr>
                <w:rFonts w:ascii="Times New Roman" w:hAnsi="Times New Roman"/>
                <w:sz w:val="24"/>
                <w:szCs w:val="24"/>
              </w:rPr>
              <w:t xml:space="preserve"> and Co-Curricular Activities</w:t>
            </w:r>
          </w:p>
        </w:tc>
        <w:tc>
          <w:tcPr>
            <w:tcW w:w="1433" w:type="dxa"/>
            <w:vAlign w:val="center"/>
          </w:tcPr>
          <w:p w14:paraId="6434F95C"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45</w:t>
            </w:r>
          </w:p>
        </w:tc>
      </w:tr>
      <w:tr w:rsidR="008C3E22" w:rsidRPr="00A67044" w14:paraId="1EC13D24" w14:textId="77777777" w:rsidTr="002627B3">
        <w:trPr>
          <w:trHeight w:val="260"/>
          <w:jc w:val="center"/>
        </w:trPr>
        <w:tc>
          <w:tcPr>
            <w:tcW w:w="547" w:type="dxa"/>
            <w:vAlign w:val="center"/>
          </w:tcPr>
          <w:p w14:paraId="7C08C9FA"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14:paraId="78397EF1"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14:paraId="50C7DEF5"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46</w:t>
            </w:r>
          </w:p>
        </w:tc>
      </w:tr>
      <w:tr w:rsidR="008C3E22" w:rsidRPr="00A67044" w14:paraId="2CEC87FC" w14:textId="77777777" w:rsidTr="002627B3">
        <w:trPr>
          <w:trHeight w:val="260"/>
          <w:jc w:val="center"/>
        </w:trPr>
        <w:tc>
          <w:tcPr>
            <w:tcW w:w="547" w:type="dxa"/>
            <w:vAlign w:val="center"/>
          </w:tcPr>
          <w:p w14:paraId="76534346"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14:paraId="7348D348" w14:textId="77777777" w:rsidR="008C3E22" w:rsidRDefault="008C3E22" w:rsidP="00A6308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Provisional Certificate, Concluding Ceremony </w:t>
            </w:r>
          </w:p>
        </w:tc>
        <w:tc>
          <w:tcPr>
            <w:tcW w:w="1433" w:type="dxa"/>
            <w:vAlign w:val="center"/>
          </w:tcPr>
          <w:p w14:paraId="4BDE5EED"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47</w:t>
            </w:r>
          </w:p>
        </w:tc>
      </w:tr>
      <w:tr w:rsidR="008C3E22" w:rsidRPr="00A67044" w14:paraId="526F038F" w14:textId="77777777" w:rsidTr="002627B3">
        <w:trPr>
          <w:trHeight w:val="260"/>
          <w:jc w:val="center"/>
        </w:trPr>
        <w:tc>
          <w:tcPr>
            <w:tcW w:w="547" w:type="dxa"/>
            <w:vAlign w:val="center"/>
          </w:tcPr>
          <w:p w14:paraId="092998E1"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c>
          <w:tcPr>
            <w:tcW w:w="8507" w:type="dxa"/>
            <w:vAlign w:val="center"/>
          </w:tcPr>
          <w:p w14:paraId="1BDAAA69"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Convocation</w:t>
            </w:r>
          </w:p>
        </w:tc>
        <w:tc>
          <w:tcPr>
            <w:tcW w:w="1433" w:type="dxa"/>
            <w:vAlign w:val="center"/>
          </w:tcPr>
          <w:p w14:paraId="2EC83A3D" w14:textId="77777777" w:rsidR="008C3E22" w:rsidRDefault="000E585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47</w:t>
            </w:r>
          </w:p>
        </w:tc>
      </w:tr>
    </w:tbl>
    <w:p w14:paraId="07E8772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7C2F730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435C89F1"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5024B798"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2BA42247"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52C3D263"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tbl>
      <w:tblPr>
        <w:tblStyle w:val="TableGrid"/>
        <w:tblW w:w="8129" w:type="dxa"/>
        <w:tblInd w:w="-252" w:type="dxa"/>
        <w:tblLook w:val="04A0" w:firstRow="1" w:lastRow="0" w:firstColumn="1" w:lastColumn="0" w:noHBand="0" w:noVBand="1"/>
      </w:tblPr>
      <w:tblGrid>
        <w:gridCol w:w="723"/>
        <w:gridCol w:w="7406"/>
      </w:tblGrid>
      <w:tr w:rsidR="00B30EFC" w14:paraId="601F1392" w14:textId="77777777" w:rsidTr="00594430">
        <w:trPr>
          <w:trHeight w:val="1069"/>
        </w:trPr>
        <w:tc>
          <w:tcPr>
            <w:tcW w:w="723" w:type="dxa"/>
            <w:vAlign w:val="center"/>
          </w:tcPr>
          <w:p w14:paraId="3D6AFC94"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w:t>
            </w:r>
          </w:p>
        </w:tc>
        <w:tc>
          <w:tcPr>
            <w:tcW w:w="7406" w:type="dxa"/>
            <w:vAlign w:val="center"/>
          </w:tcPr>
          <w:p w14:paraId="4C6880B9"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Appendix</w:t>
            </w:r>
          </w:p>
        </w:tc>
      </w:tr>
      <w:tr w:rsidR="00B30EFC" w14:paraId="57A42C41" w14:textId="77777777" w:rsidTr="00594430">
        <w:trPr>
          <w:trHeight w:val="447"/>
        </w:trPr>
        <w:tc>
          <w:tcPr>
            <w:tcW w:w="723" w:type="dxa"/>
            <w:vAlign w:val="center"/>
          </w:tcPr>
          <w:p w14:paraId="233EA421"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7406" w:type="dxa"/>
            <w:vAlign w:val="center"/>
          </w:tcPr>
          <w:p w14:paraId="352B4288" w14:textId="77777777" w:rsidR="00B30EFC" w:rsidRDefault="00B30EFC" w:rsidP="00594430">
            <w:pPr>
              <w:widowControl w:val="0"/>
              <w:autoSpaceDE w:val="0"/>
              <w:autoSpaceDN w:val="0"/>
              <w:adjustRightInd w:val="0"/>
              <w:rPr>
                <w:rFonts w:ascii="Times New Roman" w:hAnsi="Times New Roman"/>
                <w:sz w:val="24"/>
                <w:szCs w:val="24"/>
              </w:rPr>
            </w:pPr>
            <w:proofErr w:type="spellStart"/>
            <w:proofErr w:type="gramStart"/>
            <w:r w:rsidRPr="00A67044">
              <w:rPr>
                <w:rFonts w:ascii="Times New Roman" w:hAnsi="Times New Roman"/>
                <w:sz w:val="24"/>
                <w:szCs w:val="24"/>
              </w:rPr>
              <w:t>Definition</w:t>
            </w:r>
            <w:r>
              <w:rPr>
                <w:rFonts w:ascii="Times New Roman" w:hAnsi="Times New Roman"/>
                <w:sz w:val="24"/>
                <w:szCs w:val="24"/>
              </w:rPr>
              <w:t>,Course</w:t>
            </w:r>
            <w:proofErr w:type="spellEnd"/>
            <w:proofErr w:type="gramEnd"/>
            <w:r>
              <w:rPr>
                <w:rFonts w:ascii="Times New Roman" w:hAnsi="Times New Roman"/>
                <w:sz w:val="24"/>
                <w:szCs w:val="24"/>
              </w:rPr>
              <w:t xml:space="preserve"> Types &amp; Description</w:t>
            </w:r>
          </w:p>
        </w:tc>
      </w:tr>
      <w:tr w:rsidR="00B30EFC" w14:paraId="2122E580" w14:textId="77777777" w:rsidTr="00594430">
        <w:trPr>
          <w:trHeight w:val="418"/>
        </w:trPr>
        <w:tc>
          <w:tcPr>
            <w:tcW w:w="723" w:type="dxa"/>
            <w:vAlign w:val="center"/>
          </w:tcPr>
          <w:p w14:paraId="50429314" w14:textId="77777777" w:rsidR="00B30EFC" w:rsidRDefault="003159F7"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7406" w:type="dxa"/>
            <w:vAlign w:val="center"/>
          </w:tcPr>
          <w:p w14:paraId="25113B76" w14:textId="77777777" w:rsidR="00B30EFC" w:rsidRPr="00A67044" w:rsidRDefault="00B30EFC" w:rsidP="0059443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Detailed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w:t>
            </w:r>
            <w:r w:rsidR="003159F7">
              <w:rPr>
                <w:rFonts w:ascii="Times New Roman" w:hAnsi="Times New Roman"/>
                <w:sz w:val="24"/>
                <w:szCs w:val="24"/>
              </w:rPr>
              <w:t xml:space="preserve"> BA(TA) – </w:t>
            </w:r>
            <w:r w:rsidR="003159F7" w:rsidRPr="008D08B1">
              <w:rPr>
                <w:rFonts w:ascii="Times New Roman" w:hAnsi="Times New Roman"/>
                <w:sz w:val="24"/>
                <w:szCs w:val="24"/>
              </w:rPr>
              <w:t>Appendix</w:t>
            </w:r>
          </w:p>
        </w:tc>
      </w:tr>
      <w:tr w:rsidR="003159F7" w14:paraId="522058DD" w14:textId="77777777" w:rsidTr="00594430">
        <w:trPr>
          <w:trHeight w:val="418"/>
        </w:trPr>
        <w:tc>
          <w:tcPr>
            <w:tcW w:w="723" w:type="dxa"/>
            <w:vAlign w:val="center"/>
          </w:tcPr>
          <w:p w14:paraId="52CB2BDA" w14:textId="77777777" w:rsidR="003159F7" w:rsidRDefault="003159F7"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b2</w:t>
            </w:r>
          </w:p>
        </w:tc>
        <w:tc>
          <w:tcPr>
            <w:tcW w:w="7406" w:type="dxa"/>
            <w:vAlign w:val="center"/>
          </w:tcPr>
          <w:p w14:paraId="575E278E" w14:textId="77777777" w:rsidR="003159F7" w:rsidRDefault="003159F7" w:rsidP="00594430">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Detailed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proofErr w:type="gramStart"/>
            <w:r>
              <w:rPr>
                <w:rFonts w:ascii="Times New Roman" w:hAnsi="Times New Roman"/>
                <w:sz w:val="24"/>
                <w:szCs w:val="24"/>
              </w:rPr>
              <w:t>of  BHM</w:t>
            </w:r>
            <w:proofErr w:type="gramEnd"/>
            <w:r>
              <w:rPr>
                <w:rFonts w:ascii="Times New Roman" w:hAnsi="Times New Roman"/>
                <w:sz w:val="24"/>
                <w:szCs w:val="24"/>
              </w:rPr>
              <w:t xml:space="preserve"> – </w:t>
            </w:r>
            <w:r w:rsidRPr="008D08B1">
              <w:rPr>
                <w:rFonts w:ascii="Times New Roman" w:hAnsi="Times New Roman"/>
                <w:sz w:val="24"/>
                <w:szCs w:val="24"/>
              </w:rPr>
              <w:t>Appendix</w:t>
            </w:r>
          </w:p>
        </w:tc>
      </w:tr>
      <w:tr w:rsidR="00B30EFC" w14:paraId="69D6E363" w14:textId="77777777" w:rsidTr="00594430">
        <w:trPr>
          <w:trHeight w:val="447"/>
        </w:trPr>
        <w:tc>
          <w:tcPr>
            <w:tcW w:w="723" w:type="dxa"/>
            <w:vAlign w:val="center"/>
          </w:tcPr>
          <w:p w14:paraId="3DFDEDCD"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7406" w:type="dxa"/>
            <w:vAlign w:val="center"/>
          </w:tcPr>
          <w:p w14:paraId="5198B14E" w14:textId="77777777" w:rsidR="00B30EFC" w:rsidRPr="005C65D7" w:rsidRDefault="00594430" w:rsidP="00594430">
            <w:pPr>
              <w:rPr>
                <w:rFonts w:ascii="Times New Roman" w:eastAsiaTheme="minorHAnsi" w:hAnsi="Times New Roman"/>
                <w:sz w:val="24"/>
                <w:szCs w:val="24"/>
              </w:rPr>
            </w:pPr>
            <w:r>
              <w:rPr>
                <w:rFonts w:ascii="Times New Roman" w:hAnsi="Times New Roman"/>
                <w:sz w:val="24"/>
                <w:szCs w:val="24"/>
              </w:rPr>
              <w:t xml:space="preserve">List of all </w:t>
            </w:r>
            <w:proofErr w:type="spellStart"/>
            <w:r>
              <w:rPr>
                <w:rFonts w:ascii="Times New Roman" w:hAnsi="Times New Roman"/>
                <w:sz w:val="24"/>
                <w:szCs w:val="24"/>
              </w:rPr>
              <w:t>programmes</w:t>
            </w:r>
            <w:proofErr w:type="spellEnd"/>
          </w:p>
        </w:tc>
      </w:tr>
    </w:tbl>
    <w:p w14:paraId="73DE35F0"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2EC82463"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4F28A888"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65D63695"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sectPr w:rsidR="00B30EFC" w:rsidSect="00594430">
          <w:footerReference w:type="default" r:id="rId11"/>
          <w:pgSz w:w="11900" w:h="16838"/>
          <w:pgMar w:top="450" w:right="1640" w:bottom="718" w:left="1320" w:header="720" w:footer="720" w:gutter="0"/>
          <w:cols w:space="720" w:equalWidth="0">
            <w:col w:w="8940"/>
          </w:cols>
          <w:noEndnote/>
        </w:sectPr>
      </w:pPr>
    </w:p>
    <w:p w14:paraId="65F8CF6A" w14:textId="77777777" w:rsidR="00B30EFC" w:rsidRPr="008846AB" w:rsidRDefault="00B30EFC" w:rsidP="00E318DF">
      <w:pPr>
        <w:pStyle w:val="ListParagraph"/>
        <w:widowControl w:val="0"/>
        <w:numPr>
          <w:ilvl w:val="0"/>
          <w:numId w:val="3"/>
        </w:numPr>
        <w:autoSpaceDE w:val="0"/>
        <w:autoSpaceDN w:val="0"/>
        <w:adjustRightInd w:val="0"/>
        <w:spacing w:after="0"/>
        <w:rPr>
          <w:rFonts w:ascii="Times New Roman" w:hAnsi="Times New Roman"/>
          <w:sz w:val="24"/>
          <w:szCs w:val="24"/>
        </w:rPr>
      </w:pPr>
      <w:bookmarkStart w:id="1" w:name="page3"/>
      <w:bookmarkStart w:id="2" w:name="page4"/>
      <w:bookmarkEnd w:id="1"/>
      <w:bookmarkEnd w:id="2"/>
      <w:r w:rsidRPr="008846AB">
        <w:rPr>
          <w:rFonts w:ascii="Times New Roman" w:hAnsi="Times New Roman"/>
          <w:b/>
          <w:bCs/>
          <w:sz w:val="24"/>
          <w:szCs w:val="24"/>
        </w:rPr>
        <w:lastRenderedPageBreak/>
        <w:t>Introduction:</w:t>
      </w:r>
      <w:r w:rsidR="008C3E22">
        <w:rPr>
          <w:rFonts w:ascii="Times New Roman" w:hAnsi="Times New Roman"/>
          <w:b/>
          <w:bCs/>
          <w:sz w:val="24"/>
          <w:szCs w:val="24"/>
        </w:rPr>
        <w:t xml:space="preserve"> About Amity University</w:t>
      </w:r>
    </w:p>
    <w:p w14:paraId="1539F4D2"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B71D190"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Amity University Uttar Pradesh is a research and innovation driven University that seeks to develop graduates of international distinction by providing high quality education. Amity is at the forefront of </w:t>
      </w:r>
      <w:proofErr w:type="gramStart"/>
      <w:r w:rsidRPr="008C3E22">
        <w:rPr>
          <w:rFonts w:ascii="Times New Roman" w:eastAsia="Calibri" w:hAnsi="Times New Roman"/>
          <w:sz w:val="24"/>
          <w:szCs w:val="24"/>
        </w:rPr>
        <w:t>cutting edge</w:t>
      </w:r>
      <w:proofErr w:type="gramEnd"/>
      <w:r w:rsidRPr="008C3E22">
        <w:rPr>
          <w:rFonts w:ascii="Times New Roman" w:eastAsia="Calibri" w:hAnsi="Times New Roman"/>
          <w:sz w:val="24"/>
          <w:szCs w:val="24"/>
        </w:rPr>
        <w:t xml:space="preserve"> technology and scientific research. It has a strong R&amp;D infrastructure and has numerous facilities and labs with modern state of the art </w:t>
      </w:r>
      <w:proofErr w:type="spellStart"/>
      <w:r w:rsidRPr="008C3E22">
        <w:rPr>
          <w:rFonts w:ascii="Times New Roman" w:eastAsia="Calibri" w:hAnsi="Times New Roman"/>
          <w:sz w:val="24"/>
          <w:szCs w:val="24"/>
        </w:rPr>
        <w:t>equipments</w:t>
      </w:r>
      <w:proofErr w:type="spellEnd"/>
      <w:r w:rsidRPr="008C3E22">
        <w:rPr>
          <w:rFonts w:ascii="Times New Roman" w:eastAsia="Calibri" w:hAnsi="Times New Roman"/>
          <w:sz w:val="24"/>
          <w:szCs w:val="24"/>
        </w:rPr>
        <w:t>. Today, Amity is the hub of scientific learning, innovation and high-end research.</w:t>
      </w:r>
    </w:p>
    <w:p w14:paraId="088160C6"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666A4F4A"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The University looks to serve as a vibrant platform for scientists, researchers and academicians drawn from world-renowned scientific and research organizations as well as academic institutions.</w:t>
      </w:r>
    </w:p>
    <w:p w14:paraId="1770AF0A"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58F7CE59"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At Amity University Uttar Pradesh, academic excellence is the central focus of teaching and learning. The academic rigor and relevancy provide the students an advantage to grow into leaders in their chosen fields. Students can choose from more than 300 </w:t>
      </w:r>
      <w:proofErr w:type="spellStart"/>
      <w:r w:rsidRPr="008C3E22">
        <w:rPr>
          <w:rFonts w:ascii="Times New Roman" w:eastAsia="Calibri" w:hAnsi="Times New Roman"/>
          <w:sz w:val="24"/>
          <w:szCs w:val="24"/>
        </w:rPr>
        <w:t>programmes</w:t>
      </w:r>
      <w:proofErr w:type="spellEnd"/>
      <w:r w:rsidRPr="008C3E22">
        <w:rPr>
          <w:rFonts w:ascii="Times New Roman" w:eastAsia="Calibri" w:hAnsi="Times New Roman"/>
          <w:sz w:val="24"/>
          <w:szCs w:val="24"/>
        </w:rPr>
        <w:t xml:space="preserve"> in more than 50 disciplines. Conferences, Workshops and Seminars are conducted throughout the academic year, with active participation from the Industry and Academia.</w:t>
      </w:r>
    </w:p>
    <w:p w14:paraId="35B4239E"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5AC744D4"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The academic atmosphere of the University is encouraging, engaging, equitable and non-discriminatory. The Students, Faculty and Staff work as a community, as </w:t>
      </w:r>
      <w:proofErr w:type="spellStart"/>
      <w:r w:rsidRPr="008C3E22">
        <w:rPr>
          <w:rFonts w:ascii="Times New Roman" w:eastAsia="Calibri" w:hAnsi="Times New Roman"/>
          <w:sz w:val="24"/>
          <w:szCs w:val="24"/>
        </w:rPr>
        <w:t>Amitian's</w:t>
      </w:r>
      <w:proofErr w:type="spellEnd"/>
      <w:r w:rsidRPr="008C3E22">
        <w:rPr>
          <w:rFonts w:ascii="Times New Roman" w:eastAsia="Calibri" w:hAnsi="Times New Roman"/>
          <w:sz w:val="24"/>
          <w:szCs w:val="24"/>
        </w:rPr>
        <w:t>, for the holistic development of each and every student. Students are encouraged to participate in various co-curricular and extra-curricular National and International Competitions as well as in Military Training Camps.</w:t>
      </w:r>
    </w:p>
    <w:p w14:paraId="29A87074"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3DEEDA26"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At Amity we benchmark only against the best institutions around the world. Our faculty and senior team travel all over the globe to learn and imbibe the best practices so that we can give a solid foundation for learning. As part of this </w:t>
      </w:r>
      <w:proofErr w:type="spellStart"/>
      <w:r w:rsidRPr="008C3E22">
        <w:rPr>
          <w:rFonts w:ascii="Times New Roman" w:eastAsia="Calibri" w:hAnsi="Times New Roman"/>
          <w:sz w:val="24"/>
          <w:szCs w:val="24"/>
        </w:rPr>
        <w:t>endeavour</w:t>
      </w:r>
      <w:proofErr w:type="spellEnd"/>
      <w:r w:rsidRPr="008C3E22">
        <w:rPr>
          <w:rFonts w:ascii="Times New Roman" w:eastAsia="Calibri" w:hAnsi="Times New Roman"/>
          <w:sz w:val="24"/>
          <w:szCs w:val="24"/>
        </w:rPr>
        <w:t xml:space="preserve">, we have air-conditioned </w:t>
      </w:r>
      <w:proofErr w:type="spellStart"/>
      <w:r w:rsidRPr="008C3E22">
        <w:rPr>
          <w:rFonts w:ascii="Times New Roman" w:eastAsia="Calibri" w:hAnsi="Times New Roman"/>
          <w:sz w:val="24"/>
          <w:szCs w:val="24"/>
        </w:rPr>
        <w:t>amphitheatre</w:t>
      </w:r>
      <w:proofErr w:type="spellEnd"/>
      <w:r w:rsidRPr="008C3E22">
        <w:rPr>
          <w:rFonts w:ascii="Times New Roman" w:eastAsia="Calibri" w:hAnsi="Times New Roman"/>
          <w:sz w:val="24"/>
          <w:szCs w:val="24"/>
        </w:rPr>
        <w:t xml:space="preserve"> style classrooms that provide the most conducive atmosphere for dynamic and focused discussions, while the libraries at our campus are equipped with over 1,00,000 books, periodicals, national and international journals, CD-ROMS, covering all aspects of academic studies and research material. The hi-tech labs act as ideal training grounds for budding professionals that allow students to experiment and bring to practice what they have learnt in theory.</w:t>
      </w:r>
    </w:p>
    <w:p w14:paraId="0F33ACA3"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4C72B1F8"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Amity's focus on path-breaking innovations in science &amp; technology, a globally benchmarked infrastructure and record job offers have directly resulted in Amity Institutes emerging among the most </w:t>
      </w:r>
      <w:proofErr w:type="gramStart"/>
      <w:r w:rsidRPr="008C3E22">
        <w:rPr>
          <w:rFonts w:ascii="Times New Roman" w:eastAsia="Calibri" w:hAnsi="Times New Roman"/>
          <w:sz w:val="24"/>
          <w:szCs w:val="24"/>
        </w:rPr>
        <w:t>sought after</w:t>
      </w:r>
      <w:proofErr w:type="gramEnd"/>
      <w:r w:rsidRPr="008C3E22">
        <w:rPr>
          <w:rFonts w:ascii="Times New Roman" w:eastAsia="Calibri" w:hAnsi="Times New Roman"/>
          <w:sz w:val="24"/>
          <w:szCs w:val="24"/>
        </w:rPr>
        <w:t xml:space="preserve"> education destinations. Amity’s fast expanding network of globally benchmarked institutions has resulted in campuses across Noida, Greater Noida, Lucknow and Dubai. Amity’s focus on path-breaking innovations in science &amp; technology, a globally benchmarked infrastructure and record job offers have directly resulted in Amity institutes emerging among the most </w:t>
      </w:r>
      <w:proofErr w:type="gramStart"/>
      <w:r w:rsidRPr="008C3E22">
        <w:rPr>
          <w:rFonts w:ascii="Times New Roman" w:eastAsia="Calibri" w:hAnsi="Times New Roman"/>
          <w:sz w:val="24"/>
          <w:szCs w:val="24"/>
        </w:rPr>
        <w:t>sought after</w:t>
      </w:r>
      <w:proofErr w:type="gramEnd"/>
      <w:r w:rsidRPr="008C3E22">
        <w:rPr>
          <w:rFonts w:ascii="Times New Roman" w:eastAsia="Calibri" w:hAnsi="Times New Roman"/>
          <w:sz w:val="24"/>
          <w:szCs w:val="24"/>
        </w:rPr>
        <w:t xml:space="preserve"> education destinations.</w:t>
      </w:r>
    </w:p>
    <w:p w14:paraId="67225F3E" w14:textId="77777777" w:rsidR="002627B3" w:rsidRPr="008C3E22"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CACB9CC"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9608CA4"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8005F00"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1493A60"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1513144"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2DBE6FA" w14:textId="77777777" w:rsidR="002627B3" w:rsidRDefault="008C3E22" w:rsidP="00E318DF">
      <w:pPr>
        <w:pStyle w:val="ListParagraph"/>
        <w:widowControl w:val="0"/>
        <w:numPr>
          <w:ilvl w:val="1"/>
          <w:numId w:val="58"/>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University Vision, Mission and Core Values</w:t>
      </w:r>
    </w:p>
    <w:p w14:paraId="2938E687" w14:textId="77777777" w:rsidR="008C3E22" w:rsidRDefault="008C3E22" w:rsidP="008C3E22">
      <w:pPr>
        <w:widowControl w:val="0"/>
        <w:tabs>
          <w:tab w:val="left" w:pos="0"/>
        </w:tabs>
        <w:autoSpaceDE w:val="0"/>
        <w:autoSpaceDN w:val="0"/>
        <w:adjustRightInd w:val="0"/>
        <w:spacing w:after="0"/>
        <w:rPr>
          <w:rFonts w:ascii="Times New Roman" w:hAnsi="Times New Roman"/>
          <w:b/>
          <w:bCs/>
          <w:sz w:val="24"/>
          <w:szCs w:val="24"/>
        </w:rPr>
      </w:pPr>
    </w:p>
    <w:p w14:paraId="06F09D7E" w14:textId="77777777" w:rsidR="008C3E22" w:rsidRDefault="008C3E22" w:rsidP="00F06BD6">
      <w:pPr>
        <w:widowControl w:val="0"/>
        <w:tabs>
          <w:tab w:val="left" w:pos="0"/>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Vision</w:t>
      </w:r>
    </w:p>
    <w:p w14:paraId="57D69315" w14:textId="77777777" w:rsidR="00F06BD6" w:rsidRDefault="00F06BD6" w:rsidP="008C3E22">
      <w:pPr>
        <w:spacing w:after="0"/>
        <w:ind w:left="90"/>
        <w:rPr>
          <w:rFonts w:ascii="Times New Roman" w:hAnsi="Times New Roman"/>
          <w:sz w:val="24"/>
          <w:szCs w:val="24"/>
        </w:rPr>
      </w:pPr>
    </w:p>
    <w:p w14:paraId="5DD58231" w14:textId="77777777" w:rsidR="008C3E22" w:rsidRPr="008C3E22" w:rsidRDefault="008C3E22" w:rsidP="008C3E22">
      <w:pPr>
        <w:spacing w:after="0"/>
        <w:ind w:left="90"/>
        <w:rPr>
          <w:rFonts w:ascii="Times New Roman" w:hAnsi="Times New Roman"/>
          <w:sz w:val="24"/>
          <w:szCs w:val="24"/>
        </w:rPr>
      </w:pPr>
      <w:r w:rsidRPr="008C3E22">
        <w:rPr>
          <w:rFonts w:ascii="Times New Roman" w:hAnsi="Times New Roman"/>
          <w:sz w:val="24"/>
          <w:szCs w:val="24"/>
        </w:rPr>
        <w:t>Building the nation and the society through providing total, integrated and trans-cultural quality education and to be the global front runner in value education and nurturing talent in which Modernity Blends with Tradition</w:t>
      </w:r>
    </w:p>
    <w:p w14:paraId="62F06B6A"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ab/>
      </w:r>
    </w:p>
    <w:p w14:paraId="3C55A4A3" w14:textId="77777777" w:rsidR="008C3E22" w:rsidRDefault="008C3E22" w:rsidP="008C3E22">
      <w:pPr>
        <w:widowControl w:val="0"/>
        <w:tabs>
          <w:tab w:val="left" w:pos="0"/>
          <w:tab w:val="left" w:pos="3011"/>
        </w:tabs>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Mission</w:t>
      </w:r>
    </w:p>
    <w:p w14:paraId="3C99E6F8"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p>
    <w:p w14:paraId="773E8531" w14:textId="77777777" w:rsidR="008C3E22" w:rsidRPr="008C3E22" w:rsidRDefault="008C3E22" w:rsidP="008C3E22">
      <w:pPr>
        <w:spacing w:after="0"/>
        <w:ind w:left="180"/>
        <w:rPr>
          <w:rFonts w:ascii="Times New Roman" w:hAnsi="Times New Roman"/>
          <w:sz w:val="24"/>
          <w:szCs w:val="24"/>
        </w:rPr>
      </w:pPr>
      <w:r w:rsidRPr="008C3E22">
        <w:rPr>
          <w:rFonts w:ascii="Times New Roman" w:hAnsi="Times New Roman"/>
          <w:sz w:val="24"/>
          <w:szCs w:val="24"/>
        </w:rPr>
        <w:t>To provide education at all levels in all disciplines of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3488A57C" w14:textId="77777777" w:rsidR="00F06BD6" w:rsidRDefault="00F06BD6" w:rsidP="00F06BD6">
      <w:pPr>
        <w:spacing w:after="0"/>
        <w:rPr>
          <w:rFonts w:ascii="Times New Roman" w:hAnsi="Times New Roman"/>
          <w:sz w:val="24"/>
          <w:szCs w:val="24"/>
        </w:rPr>
      </w:pPr>
    </w:p>
    <w:p w14:paraId="7941431C" w14:textId="77777777" w:rsidR="00F06BD6" w:rsidRPr="00F06BD6" w:rsidRDefault="00F06BD6" w:rsidP="00F06BD6">
      <w:pPr>
        <w:spacing w:after="0"/>
        <w:rPr>
          <w:rFonts w:ascii="Times New Roman" w:hAnsi="Times New Roman"/>
          <w:b/>
          <w:sz w:val="24"/>
          <w:szCs w:val="24"/>
        </w:rPr>
      </w:pPr>
      <w:r w:rsidRPr="00F06BD6">
        <w:rPr>
          <w:rFonts w:ascii="Times New Roman" w:hAnsi="Times New Roman"/>
          <w:b/>
          <w:sz w:val="24"/>
          <w:szCs w:val="24"/>
        </w:rPr>
        <w:t>Core Values</w:t>
      </w:r>
    </w:p>
    <w:p w14:paraId="57B88ACC" w14:textId="77777777" w:rsidR="00F06BD6" w:rsidRPr="00F06BD6" w:rsidRDefault="00F06BD6" w:rsidP="00F06BD6">
      <w:pPr>
        <w:spacing w:after="0"/>
        <w:rPr>
          <w:rFonts w:ascii="Times New Roman" w:hAnsi="Times New Roman"/>
          <w:sz w:val="24"/>
          <w:szCs w:val="24"/>
        </w:rPr>
      </w:pPr>
    </w:p>
    <w:p w14:paraId="5DB1973D" w14:textId="77777777" w:rsidR="00F06BD6" w:rsidRPr="00F06BD6" w:rsidRDefault="00F06BD6" w:rsidP="00F06BD6">
      <w:pPr>
        <w:pStyle w:val="Heading5"/>
        <w:spacing w:before="0" w:line="240" w:lineRule="auto"/>
        <w:jc w:val="both"/>
        <w:rPr>
          <w:rFonts w:ascii="Times New Roman" w:hAnsi="Times New Roman" w:cs="Times New Roman"/>
          <w:b/>
          <w:color w:val="auto"/>
          <w:sz w:val="24"/>
          <w:szCs w:val="24"/>
        </w:rPr>
      </w:pPr>
      <w:r w:rsidRPr="00F06BD6">
        <w:rPr>
          <w:rFonts w:ascii="Times New Roman" w:hAnsi="Times New Roman" w:cs="Times New Roman"/>
          <w:b/>
          <w:color w:val="auto"/>
          <w:sz w:val="24"/>
          <w:szCs w:val="24"/>
        </w:rPr>
        <w:t>Academic Excellence</w:t>
      </w:r>
    </w:p>
    <w:p w14:paraId="0103E4EB" w14:textId="77777777" w:rsidR="00F06BD6" w:rsidRPr="00F06BD6" w:rsidRDefault="00F06BD6" w:rsidP="00F06BD6">
      <w:pPr>
        <w:spacing w:after="0" w:line="240" w:lineRule="auto"/>
        <w:ind w:left="1080"/>
        <w:jc w:val="both"/>
        <w:rPr>
          <w:rFonts w:ascii="Times New Roman" w:hAnsi="Times New Roman"/>
          <w:sz w:val="10"/>
          <w:szCs w:val="24"/>
        </w:rPr>
      </w:pPr>
    </w:p>
    <w:p w14:paraId="0D71B21D" w14:textId="77777777" w:rsidR="00F06BD6" w:rsidRPr="00F06BD6" w:rsidRDefault="00F06BD6" w:rsidP="00F06BD6">
      <w:pPr>
        <w:spacing w:after="0" w:line="240" w:lineRule="auto"/>
        <w:jc w:val="both"/>
        <w:rPr>
          <w:rFonts w:ascii="Times New Roman" w:hAnsi="Times New Roman"/>
          <w:sz w:val="24"/>
          <w:szCs w:val="24"/>
        </w:rPr>
      </w:pPr>
      <w:r w:rsidRPr="00F06BD6">
        <w:rPr>
          <w:rFonts w:ascii="Times New Roman" w:hAnsi="Times New Roman"/>
          <w:sz w:val="24"/>
          <w:szCs w:val="24"/>
        </w:rPr>
        <w:t>University strives for the uncompromising quality and highest standard of excellence in teaching, learning, research and scholarship across various disciplines.</w:t>
      </w:r>
    </w:p>
    <w:p w14:paraId="5DCAB27D" w14:textId="77777777" w:rsidR="00F06BD6" w:rsidRPr="00F06BD6" w:rsidRDefault="00F06BD6" w:rsidP="00F06BD6">
      <w:pPr>
        <w:spacing w:after="0" w:line="240" w:lineRule="auto"/>
        <w:ind w:left="1080"/>
        <w:jc w:val="both"/>
        <w:rPr>
          <w:rFonts w:ascii="Times New Roman" w:hAnsi="Times New Roman"/>
          <w:sz w:val="18"/>
          <w:szCs w:val="24"/>
        </w:rPr>
      </w:pPr>
    </w:p>
    <w:p w14:paraId="442E5457" w14:textId="77777777" w:rsidR="00F06BD6" w:rsidRPr="00F06BD6" w:rsidRDefault="00F06BD6" w:rsidP="00F06BD6">
      <w:pPr>
        <w:shd w:val="clear" w:color="auto" w:fill="FFFFFF"/>
        <w:tabs>
          <w:tab w:val="left" w:pos="360"/>
        </w:tabs>
        <w:spacing w:after="0" w:line="240" w:lineRule="auto"/>
        <w:jc w:val="both"/>
        <w:textAlignment w:val="baseline"/>
        <w:outlineLvl w:val="1"/>
        <w:rPr>
          <w:rFonts w:ascii="Times New Roman" w:hAnsi="Times New Roman"/>
          <w:sz w:val="24"/>
          <w:szCs w:val="24"/>
        </w:rPr>
      </w:pPr>
      <w:r w:rsidRPr="00F06BD6">
        <w:rPr>
          <w:rFonts w:ascii="Times New Roman" w:hAnsi="Times New Roman"/>
          <w:b/>
          <w:bCs/>
          <w:sz w:val="24"/>
          <w:szCs w:val="24"/>
        </w:rPr>
        <w:t>Integrity &amp; Ethics</w:t>
      </w:r>
    </w:p>
    <w:p w14:paraId="4066778E" w14:textId="77777777" w:rsidR="00F06BD6" w:rsidRPr="00F06BD6" w:rsidRDefault="00F06BD6" w:rsidP="00F06BD6">
      <w:pPr>
        <w:pStyle w:val="ListParagraph"/>
        <w:shd w:val="clear" w:color="auto" w:fill="FFFFFF"/>
        <w:tabs>
          <w:tab w:val="left" w:pos="360"/>
        </w:tabs>
        <w:spacing w:after="0" w:line="240" w:lineRule="auto"/>
        <w:ind w:left="1440"/>
        <w:jc w:val="both"/>
        <w:textAlignment w:val="baseline"/>
        <w:outlineLvl w:val="1"/>
        <w:rPr>
          <w:rFonts w:ascii="Times New Roman" w:hAnsi="Times New Roman"/>
          <w:sz w:val="12"/>
          <w:szCs w:val="24"/>
        </w:rPr>
      </w:pPr>
    </w:p>
    <w:p w14:paraId="36055648" w14:textId="77777777" w:rsidR="00F06BD6" w:rsidRPr="00F06BD6" w:rsidRDefault="00F06BD6" w:rsidP="00F06BD6">
      <w:pPr>
        <w:pStyle w:val="NormalWeb"/>
        <w:spacing w:before="0" w:beforeAutospacing="0" w:after="0" w:afterAutospacing="0"/>
        <w:jc w:val="both"/>
      </w:pPr>
      <w:r w:rsidRPr="00F06BD6">
        <w:rPr>
          <w:iCs/>
        </w:rPr>
        <w:t>University upholds the highest ethical values, integrity and professionalism and an unwavering</w:t>
      </w:r>
      <w:r w:rsidRPr="00F06BD6">
        <w:t xml:space="preserve"> commitment to academic freedom,</w:t>
      </w:r>
      <w:r w:rsidRPr="00F06BD6">
        <w:rPr>
          <w:iCs/>
        </w:rPr>
        <w:t xml:space="preserve"> transparency and accountability.</w:t>
      </w:r>
    </w:p>
    <w:p w14:paraId="05CBDDE1" w14:textId="77777777" w:rsidR="00F06BD6" w:rsidRPr="00F06BD6" w:rsidRDefault="00F06BD6" w:rsidP="00F06BD6">
      <w:pPr>
        <w:pStyle w:val="NormalWeb"/>
        <w:spacing w:before="0" w:beforeAutospacing="0" w:after="0" w:afterAutospacing="0"/>
        <w:ind w:left="1080"/>
        <w:jc w:val="both"/>
        <w:rPr>
          <w:sz w:val="16"/>
        </w:rPr>
      </w:pPr>
    </w:p>
    <w:p w14:paraId="790BAC6B"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Diversity &amp; Mutual Respect</w:t>
      </w:r>
    </w:p>
    <w:p w14:paraId="4FE2811A" w14:textId="77777777" w:rsidR="00F06BD6" w:rsidRPr="00F06BD6" w:rsidRDefault="00F06BD6" w:rsidP="00F06BD6">
      <w:pPr>
        <w:pStyle w:val="NormalWeb"/>
        <w:spacing w:before="0" w:beforeAutospacing="0" w:after="0" w:afterAutospacing="0"/>
        <w:ind w:left="1080"/>
        <w:jc w:val="both"/>
        <w:rPr>
          <w:sz w:val="14"/>
        </w:rPr>
      </w:pPr>
    </w:p>
    <w:p w14:paraId="3F7FA294" w14:textId="77777777" w:rsidR="00F06BD6" w:rsidRPr="00F06BD6" w:rsidRDefault="00F06BD6" w:rsidP="00F06BD6">
      <w:pPr>
        <w:pStyle w:val="NormalWeb"/>
        <w:spacing w:before="0" w:beforeAutospacing="0" w:after="0" w:afterAutospacing="0"/>
        <w:jc w:val="both"/>
      </w:pPr>
      <w:r w:rsidRPr="00F06BD6">
        <w:t xml:space="preserve">University nurtures an environment of safety, trust &amp; mutual respect and embeds equality &amp; diversity in its Strategy by ensuring that the strategic plans are fair and inclusive. </w:t>
      </w:r>
    </w:p>
    <w:p w14:paraId="1E8CE355" w14:textId="77777777" w:rsidR="00F06BD6" w:rsidRPr="00F06BD6" w:rsidRDefault="00F06BD6" w:rsidP="00F06BD6">
      <w:pPr>
        <w:shd w:val="clear" w:color="auto" w:fill="FFFEFA"/>
        <w:spacing w:after="0" w:line="240" w:lineRule="auto"/>
        <w:ind w:left="1080"/>
        <w:jc w:val="both"/>
        <w:rPr>
          <w:rFonts w:ascii="Times New Roman" w:hAnsi="Times New Roman"/>
          <w:b/>
          <w:sz w:val="12"/>
          <w:szCs w:val="24"/>
        </w:rPr>
      </w:pPr>
    </w:p>
    <w:p w14:paraId="1DF9E602"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Expand horizons of Knowledge</w:t>
      </w:r>
    </w:p>
    <w:p w14:paraId="16F9A210" w14:textId="77777777" w:rsidR="00F06BD6" w:rsidRPr="00F06BD6" w:rsidRDefault="00F06BD6" w:rsidP="00F06BD6">
      <w:pPr>
        <w:shd w:val="clear" w:color="auto" w:fill="FFFEFA"/>
        <w:spacing w:after="0" w:line="240" w:lineRule="auto"/>
        <w:ind w:left="1080"/>
        <w:jc w:val="both"/>
        <w:rPr>
          <w:rFonts w:ascii="Times New Roman" w:hAnsi="Times New Roman"/>
          <w:sz w:val="10"/>
          <w:szCs w:val="24"/>
        </w:rPr>
      </w:pPr>
    </w:p>
    <w:p w14:paraId="01CAF04C" w14:textId="77777777" w:rsidR="00F06BD6" w:rsidRPr="00F06BD6" w:rsidRDefault="00F06BD6" w:rsidP="00F06BD6">
      <w:pPr>
        <w:shd w:val="clear" w:color="auto" w:fill="FFFEFA"/>
        <w:spacing w:after="0" w:line="240" w:lineRule="auto"/>
        <w:jc w:val="both"/>
        <w:rPr>
          <w:rFonts w:ascii="Times New Roman" w:hAnsi="Times New Roman"/>
          <w:sz w:val="24"/>
          <w:szCs w:val="24"/>
        </w:rPr>
      </w:pPr>
      <w:r w:rsidRPr="00F06BD6">
        <w:rPr>
          <w:rFonts w:ascii="Times New Roman" w:hAnsi="Times New Roman"/>
          <w:sz w:val="24"/>
          <w:szCs w:val="24"/>
        </w:rPr>
        <w:t>University is driven by research and innovation and ensures continuous engagement in the scholarly activities in the pursuit of innovation, creativity and excellence</w:t>
      </w:r>
    </w:p>
    <w:p w14:paraId="617134BA" w14:textId="77777777" w:rsidR="00F06BD6" w:rsidRPr="00F06BD6" w:rsidRDefault="00F06BD6" w:rsidP="00F06BD6">
      <w:pPr>
        <w:shd w:val="clear" w:color="auto" w:fill="FFFEFA"/>
        <w:spacing w:after="0" w:line="240" w:lineRule="auto"/>
        <w:jc w:val="both"/>
        <w:rPr>
          <w:rFonts w:ascii="Times New Roman" w:hAnsi="Times New Roman"/>
          <w:b/>
          <w:sz w:val="14"/>
          <w:szCs w:val="24"/>
        </w:rPr>
      </w:pPr>
    </w:p>
    <w:p w14:paraId="4F00A85A"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Shared governance</w:t>
      </w:r>
    </w:p>
    <w:p w14:paraId="67475AF0" w14:textId="77777777" w:rsidR="00F06BD6" w:rsidRPr="00F06BD6" w:rsidRDefault="00F06BD6" w:rsidP="00F06BD6">
      <w:pPr>
        <w:shd w:val="clear" w:color="auto" w:fill="FFFEFA"/>
        <w:spacing w:after="0" w:line="240" w:lineRule="auto"/>
        <w:jc w:val="both"/>
        <w:rPr>
          <w:rFonts w:ascii="Times New Roman" w:hAnsi="Times New Roman"/>
          <w:b/>
          <w:sz w:val="4"/>
          <w:szCs w:val="24"/>
        </w:rPr>
      </w:pPr>
    </w:p>
    <w:p w14:paraId="377885A6" w14:textId="77777777" w:rsidR="00F06BD6" w:rsidRPr="00F06BD6" w:rsidRDefault="00F06BD6" w:rsidP="00F06BD6">
      <w:pPr>
        <w:pStyle w:val="NormalWeb"/>
        <w:spacing w:before="0" w:beforeAutospacing="0" w:after="0" w:afterAutospacing="0"/>
        <w:jc w:val="both"/>
      </w:pPr>
      <w:r w:rsidRPr="00F06BD6">
        <w:t>University encourages shared decision-making through a process that rests upon collaborative consultation, open flow of information, diverse involvement and collective deliberations of all stake holders</w:t>
      </w:r>
    </w:p>
    <w:p w14:paraId="25AC10B1" w14:textId="77777777" w:rsidR="00F06BD6" w:rsidRPr="00F06BD6" w:rsidRDefault="00F06BD6" w:rsidP="00F06BD6">
      <w:pPr>
        <w:pStyle w:val="NormalWeb"/>
        <w:spacing w:before="0" w:beforeAutospacing="0" w:after="0" w:afterAutospacing="0"/>
        <w:rPr>
          <w:b/>
          <w:sz w:val="12"/>
        </w:rPr>
      </w:pPr>
    </w:p>
    <w:p w14:paraId="5509128B" w14:textId="77777777" w:rsidR="00F06BD6" w:rsidRPr="00F06BD6" w:rsidRDefault="00F06BD6" w:rsidP="00F06BD6">
      <w:pPr>
        <w:pStyle w:val="NormalWeb"/>
        <w:spacing w:before="0" w:beforeAutospacing="0" w:after="0" w:afterAutospacing="0"/>
      </w:pPr>
      <w:r w:rsidRPr="00F06BD6">
        <w:rPr>
          <w:b/>
        </w:rPr>
        <w:t>Social responsibility</w:t>
      </w:r>
    </w:p>
    <w:p w14:paraId="581939D5" w14:textId="77777777" w:rsidR="00F06BD6" w:rsidRPr="00F06BD6" w:rsidRDefault="00F06BD6" w:rsidP="00F06BD6">
      <w:pPr>
        <w:pStyle w:val="NormalWeb"/>
        <w:spacing w:before="0" w:beforeAutospacing="0" w:after="0" w:afterAutospacing="0"/>
      </w:pPr>
      <w:r w:rsidRPr="00F06BD6">
        <w:t xml:space="preserve">University creates and nurtures an inclusive environment where </w:t>
      </w:r>
      <w:proofErr w:type="spellStart"/>
      <w:r w:rsidRPr="00F06BD6">
        <w:t>every one</w:t>
      </w:r>
      <w:proofErr w:type="spellEnd"/>
      <w:r w:rsidRPr="00F06BD6">
        <w:t xml:space="preserve"> can develop their full potential and contribute to the interest of the society as a whole. </w:t>
      </w:r>
    </w:p>
    <w:p w14:paraId="5ACC8A54" w14:textId="77777777" w:rsidR="00F06BD6" w:rsidRPr="00F06BD6" w:rsidRDefault="00F06BD6" w:rsidP="00F06BD6">
      <w:pPr>
        <w:pStyle w:val="NormalWeb"/>
        <w:spacing w:before="0" w:beforeAutospacing="0" w:after="0" w:afterAutospacing="0"/>
        <w:rPr>
          <w:b/>
          <w:sz w:val="14"/>
        </w:rPr>
      </w:pPr>
    </w:p>
    <w:p w14:paraId="73E38C35" w14:textId="77777777" w:rsidR="00F06BD6" w:rsidRPr="00F06BD6" w:rsidRDefault="00F06BD6" w:rsidP="00F06BD6">
      <w:pPr>
        <w:pStyle w:val="NormalWeb"/>
        <w:spacing w:before="0" w:beforeAutospacing="0" w:after="0" w:afterAutospacing="0"/>
        <w:rPr>
          <w:b/>
        </w:rPr>
      </w:pPr>
      <w:r w:rsidRPr="00F06BD6">
        <w:rPr>
          <w:b/>
        </w:rPr>
        <w:t>Environmental responsibility</w:t>
      </w:r>
    </w:p>
    <w:p w14:paraId="7B86C955" w14:textId="77777777" w:rsidR="00F06BD6" w:rsidRPr="00F06BD6" w:rsidRDefault="00F06BD6" w:rsidP="00F06BD6">
      <w:pPr>
        <w:pStyle w:val="NormalWeb"/>
        <w:spacing w:before="0" w:beforeAutospacing="0" w:after="0" w:afterAutospacing="0"/>
      </w:pPr>
      <w:r w:rsidRPr="00F06BD6">
        <w:t>University is acutely aware of its environmental responsibilities and embraces principle of sustainable development to ensure that any adverse environmental impact of its activities is minimized.</w:t>
      </w:r>
    </w:p>
    <w:p w14:paraId="7CE6BA49" w14:textId="77777777" w:rsidR="00F06BD6" w:rsidRPr="00F06BD6" w:rsidRDefault="00F06BD6" w:rsidP="00F06BD6">
      <w:pPr>
        <w:pStyle w:val="NormalWeb"/>
        <w:spacing w:before="0" w:beforeAutospacing="0" w:after="0" w:afterAutospacing="0"/>
        <w:rPr>
          <w:b/>
          <w:sz w:val="14"/>
        </w:rPr>
      </w:pPr>
    </w:p>
    <w:p w14:paraId="3A857ED4" w14:textId="77777777" w:rsidR="00F06BD6" w:rsidRPr="00F06BD6" w:rsidRDefault="00F06BD6" w:rsidP="00F06BD6">
      <w:pPr>
        <w:pStyle w:val="NormalWeb"/>
        <w:spacing w:before="0" w:beforeAutospacing="0" w:after="0" w:afterAutospacing="0"/>
      </w:pPr>
      <w:r w:rsidRPr="00F06BD6">
        <w:rPr>
          <w:b/>
        </w:rPr>
        <w:t>Service</w:t>
      </w:r>
    </w:p>
    <w:p w14:paraId="2E5F4BAE" w14:textId="77777777" w:rsidR="00F06BD6" w:rsidRDefault="00F06BD6" w:rsidP="00F06BD6">
      <w:pPr>
        <w:pStyle w:val="NormalWeb"/>
        <w:spacing w:before="0" w:beforeAutospacing="0" w:after="0" w:afterAutospacing="0"/>
      </w:pPr>
      <w:r w:rsidRPr="00F06BD6">
        <w:t>University seeks to serve the diverse, personal and professional development needs of its constituents and encourage habit of engagement, caring, and civic responsibility by emphasizing on a connect between service, excellence, and career growth.</w:t>
      </w:r>
    </w:p>
    <w:p w14:paraId="18E722B0" w14:textId="77777777" w:rsidR="00F06BD6" w:rsidRDefault="00F06BD6" w:rsidP="00F06BD6">
      <w:pPr>
        <w:pStyle w:val="NormalWeb"/>
        <w:spacing w:before="0" w:beforeAutospacing="0" w:after="0" w:afterAutospacing="0"/>
      </w:pPr>
    </w:p>
    <w:p w14:paraId="762A708F" w14:textId="77777777" w:rsidR="00F06BD6" w:rsidRPr="00F06BD6" w:rsidRDefault="00F06BD6" w:rsidP="00F06BD6">
      <w:pPr>
        <w:pStyle w:val="NormalWeb"/>
        <w:spacing w:before="0" w:beforeAutospacing="0" w:after="0" w:afterAutospacing="0"/>
        <w:rPr>
          <w:b/>
        </w:rPr>
      </w:pPr>
    </w:p>
    <w:p w14:paraId="552D07BF" w14:textId="77777777" w:rsidR="00F06BD6" w:rsidRPr="00F06BD6" w:rsidRDefault="00F06BD6" w:rsidP="00E318DF">
      <w:pPr>
        <w:pStyle w:val="ListParagraph"/>
        <w:numPr>
          <w:ilvl w:val="1"/>
          <w:numId w:val="58"/>
        </w:numPr>
        <w:rPr>
          <w:rFonts w:ascii="Times New Roman" w:hAnsi="Times New Roman"/>
          <w:b/>
          <w:sz w:val="24"/>
          <w:szCs w:val="24"/>
        </w:rPr>
      </w:pPr>
      <w:r w:rsidRPr="00F06BD6">
        <w:rPr>
          <w:rFonts w:ascii="Times New Roman" w:hAnsi="Times New Roman"/>
          <w:b/>
          <w:sz w:val="24"/>
          <w:szCs w:val="24"/>
        </w:rPr>
        <w:t>Broad Based Goals and Strategic Plan</w:t>
      </w:r>
    </w:p>
    <w:p w14:paraId="3B8F1682" w14:textId="77777777" w:rsidR="00F06BD6" w:rsidRPr="00F06BD6" w:rsidRDefault="00F06BD6" w:rsidP="00F06BD6">
      <w:pPr>
        <w:pStyle w:val="NormalWeb"/>
        <w:spacing w:before="0" w:beforeAutospacing="0" w:after="0" w:afterAutospacing="0" w:line="276" w:lineRule="auto"/>
        <w:ind w:left="180"/>
        <w:jc w:val="both"/>
      </w:pPr>
      <w:r w:rsidRPr="00F06BD6">
        <w:t xml:space="preserve">Broad based Goals and strategic plan describe the desired results of the various academic and operational activities and establish the foundation for assessment. These Goals are broad, clear, and a general statement of what the University intends to accomplish in terms of learning and operational effectiveness. It describes the general aims and aspirations of the University. Our </w:t>
      </w:r>
      <w:proofErr w:type="gramStart"/>
      <w:r w:rsidRPr="00F06BD6">
        <w:t>broad based</w:t>
      </w:r>
      <w:proofErr w:type="gramEnd"/>
      <w:r w:rsidRPr="00F06BD6">
        <w:t xml:space="preserve"> goals are</w:t>
      </w:r>
    </w:p>
    <w:p w14:paraId="7B5F572F" w14:textId="77777777" w:rsidR="00F06BD6" w:rsidRPr="00F06BD6" w:rsidRDefault="00F06BD6" w:rsidP="00F06BD6">
      <w:pPr>
        <w:pStyle w:val="NormalWeb"/>
        <w:spacing w:before="0" w:beforeAutospacing="0" w:after="0" w:afterAutospacing="0" w:line="276" w:lineRule="auto"/>
        <w:ind w:left="540"/>
        <w:jc w:val="both"/>
      </w:pPr>
    </w:p>
    <w:p w14:paraId="13A09DBD"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Educational Excellence</w:t>
      </w:r>
    </w:p>
    <w:p w14:paraId="13D01249"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Holistic Development of Students</w:t>
      </w:r>
    </w:p>
    <w:p w14:paraId="305A3DF5"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Innovation &amp; Research Excellence</w:t>
      </w:r>
    </w:p>
    <w:p w14:paraId="1107A5C4"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Intellectual Capital Enhancement</w:t>
      </w:r>
    </w:p>
    <w:p w14:paraId="6D6F07CC"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Maintain High Ethical Values and Foster Social &amp; Environmental Responsibility</w:t>
      </w:r>
    </w:p>
    <w:p w14:paraId="578B14C5" w14:textId="77777777" w:rsidR="00F06BD6" w:rsidRPr="00F06BD6" w:rsidRDefault="00596D5C"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Internationalization</w:t>
      </w:r>
    </w:p>
    <w:p w14:paraId="0DA8A68E"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Attaining &amp; Retaining Accreditations and Enhance Rankings</w:t>
      </w:r>
    </w:p>
    <w:p w14:paraId="1A0A5906"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 xml:space="preserve">Building Strong Industry Linkages </w:t>
      </w:r>
      <w:proofErr w:type="gramStart"/>
      <w:r w:rsidRPr="00F06BD6">
        <w:rPr>
          <w:shd w:val="clear" w:color="auto" w:fill="FFFFFF"/>
        </w:rPr>
        <w:t>And</w:t>
      </w:r>
      <w:proofErr w:type="gramEnd"/>
      <w:r w:rsidRPr="00F06BD6">
        <w:rPr>
          <w:shd w:val="clear" w:color="auto" w:fill="FFFFFF"/>
        </w:rPr>
        <w:t xml:space="preserve"> Alumni Network</w:t>
      </w:r>
    </w:p>
    <w:p w14:paraId="1A0600F1"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Enhance employability and entrepreneurial capabilities among students</w:t>
      </w:r>
    </w:p>
    <w:p w14:paraId="735ED525" w14:textId="77777777" w:rsidR="00F06BD6" w:rsidRPr="00F06BD6" w:rsidRDefault="00F06BD6" w:rsidP="00E318DF">
      <w:pPr>
        <w:pStyle w:val="NormalWeb"/>
        <w:numPr>
          <w:ilvl w:val="0"/>
          <w:numId w:val="59"/>
        </w:numPr>
        <w:spacing w:before="0" w:beforeAutospacing="0" w:after="0" w:afterAutospacing="0" w:line="276" w:lineRule="auto"/>
        <w:ind w:left="900"/>
        <w:rPr>
          <w:b/>
          <w:shd w:val="clear" w:color="auto" w:fill="FFFFFF"/>
        </w:rPr>
      </w:pPr>
      <w:r w:rsidRPr="00F06BD6">
        <w:rPr>
          <w:shd w:val="clear" w:color="auto" w:fill="FFFFFF"/>
        </w:rPr>
        <w:t>Adopt Good Governance</w:t>
      </w:r>
    </w:p>
    <w:p w14:paraId="1823E41B" w14:textId="77777777" w:rsidR="00F06BD6" w:rsidRPr="00F06BD6" w:rsidRDefault="00F06BD6" w:rsidP="00F06BD6">
      <w:pPr>
        <w:pStyle w:val="NormalWeb"/>
        <w:spacing w:before="0" w:beforeAutospacing="0" w:after="0" w:afterAutospacing="0" w:line="276" w:lineRule="auto"/>
        <w:ind w:left="180"/>
        <w:jc w:val="both"/>
        <w:rPr>
          <w:sz w:val="16"/>
        </w:rPr>
      </w:pPr>
    </w:p>
    <w:p w14:paraId="33F2966F" w14:textId="77777777" w:rsidR="00F06BD6" w:rsidRPr="00F06BD6" w:rsidRDefault="00F06BD6" w:rsidP="00F06BD6">
      <w:pPr>
        <w:pStyle w:val="NormalWeb"/>
        <w:spacing w:before="0" w:beforeAutospacing="0" w:after="0" w:afterAutospacing="0" w:line="276" w:lineRule="auto"/>
        <w:ind w:left="180"/>
        <w:jc w:val="both"/>
      </w:pPr>
      <w:r w:rsidRPr="00F06BD6">
        <w:t xml:space="preserve">Each broad-based goal has multiple strategic initiatives and evidences. Strategic initiatives and evidences are articulated for each goal in order to describes in precise and measurable terms the specific, observable, and desired results pertaining to student learning and the operational effectiveness </w:t>
      </w:r>
    </w:p>
    <w:p w14:paraId="7C81E3C2" w14:textId="77777777" w:rsidR="00F06BD6" w:rsidRPr="00F06BD6" w:rsidRDefault="00F06BD6" w:rsidP="00F06BD6">
      <w:pPr>
        <w:pStyle w:val="NormalWeb"/>
        <w:spacing w:before="0" w:beforeAutospacing="0" w:after="0" w:afterAutospacing="0" w:line="276" w:lineRule="auto"/>
        <w:jc w:val="both"/>
        <w:rPr>
          <w:shd w:val="clear" w:color="auto" w:fill="FFFFFF"/>
        </w:rPr>
      </w:pPr>
    </w:p>
    <w:p w14:paraId="1E0B759A" w14:textId="77777777" w:rsidR="00F06BD6" w:rsidRPr="00F06BD6" w:rsidRDefault="00F06BD6" w:rsidP="00F06BD6">
      <w:pPr>
        <w:pStyle w:val="NormalWeb"/>
        <w:spacing w:before="0" w:beforeAutospacing="0" w:after="0" w:afterAutospacing="0" w:line="276" w:lineRule="auto"/>
        <w:ind w:left="180"/>
        <w:jc w:val="both"/>
      </w:pPr>
      <w:r w:rsidRPr="00F06BD6">
        <w:t xml:space="preserve">The </w:t>
      </w:r>
      <w:proofErr w:type="gramStart"/>
      <w:r w:rsidRPr="00F06BD6">
        <w:t>broad based</w:t>
      </w:r>
      <w:proofErr w:type="gramEnd"/>
      <w:r w:rsidRPr="00F06BD6">
        <w:t xml:space="preserve"> goals are consistent with the mission of the University. The University’s broad-based goals are blueprint for implementing the mission, setting targets and developing measurable outcomes.</w:t>
      </w:r>
    </w:p>
    <w:p w14:paraId="38AB4C9E" w14:textId="77777777" w:rsidR="00F06BD6" w:rsidRPr="00F06BD6" w:rsidRDefault="00F06BD6" w:rsidP="00F06BD6">
      <w:pPr>
        <w:pStyle w:val="NormalWeb"/>
        <w:spacing w:before="0" w:beforeAutospacing="0" w:after="0" w:afterAutospacing="0" w:line="276" w:lineRule="auto"/>
        <w:ind w:left="180"/>
        <w:jc w:val="both"/>
      </w:pPr>
    </w:p>
    <w:p w14:paraId="1EA721AB" w14:textId="77777777" w:rsidR="00F06BD6" w:rsidRPr="00F06BD6" w:rsidRDefault="00F06BD6" w:rsidP="00F06BD6">
      <w:pPr>
        <w:pStyle w:val="NormalWeb"/>
        <w:spacing w:before="0" w:beforeAutospacing="0" w:after="0" w:afterAutospacing="0" w:line="276" w:lineRule="auto"/>
        <w:ind w:left="180"/>
        <w:jc w:val="both"/>
      </w:pPr>
      <w:r w:rsidRPr="00F06BD6">
        <w:t xml:space="preserve">The </w:t>
      </w:r>
      <w:proofErr w:type="gramStart"/>
      <w:r w:rsidRPr="00F06BD6">
        <w:t>Broad based</w:t>
      </w:r>
      <w:proofErr w:type="gramEnd"/>
      <w:r w:rsidRPr="00F06BD6">
        <w:t xml:space="preserve"> goals at Amity University are articulated from the University’s Objectives. These Objectives flow from the Mission and vision of the University and are associated with, contribute to and mapped to some aspect of the University’s mission</w:t>
      </w:r>
    </w:p>
    <w:p w14:paraId="0CC34F8D" w14:textId="77777777" w:rsidR="00F06BD6" w:rsidRPr="009F620F" w:rsidRDefault="00F40868" w:rsidP="00F06BD6">
      <w:pPr>
        <w:pStyle w:val="NormalWeb"/>
        <w:spacing w:before="0" w:beforeAutospacing="0" w:after="0" w:afterAutospacing="0"/>
        <w:jc w:val="right"/>
        <w:rPr>
          <w:b/>
          <w:vanish/>
          <w:color w:val="17365D" w:themeColor="text2" w:themeShade="BF"/>
          <w:shd w:val="clear" w:color="auto" w:fill="FFFFFF"/>
          <w:specVanish/>
        </w:rPr>
      </w:pPr>
      <w:bookmarkStart w:id="3" w:name="page1"/>
      <w:bookmarkEnd w:id="3"/>
      <w:r>
        <w:rPr>
          <w:b/>
          <w:noProof/>
          <w:color w:val="17365D" w:themeColor="text2" w:themeShade="BF"/>
        </w:rPr>
        <w:pict w14:anchorId="7ACE6709">
          <v:shapetype id="_x0000_t202" coordsize="21600,21600" o:spt="202" path="m,l,21600r21600,l21600,xe">
            <v:stroke joinstyle="miter"/>
            <v:path gradientshapeok="t" o:connecttype="rect"/>
          </v:shapetype>
          <v:shape id="Text Box 9" o:spid="_x0000_s1033" type="#_x0000_t202" style="position:absolute;left:0;text-align:left;margin-left:291.35pt;margin-top:12pt;width:435.45pt;height:344.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" fillcolor="#ffebfa" strokecolor="white [3212]" strokeweight="2pt">
            <v:fill opacity="0" color2="#5e9eff" o:opacity2="0" rotate="t" colors="0 #ffebfa;19661f #c4d6eb;39322f #85c2ff;1 #5e9eff" focus="100%" type="gradient"/>
            <v:textbox>
              <w:txbxContent>
                <w:p w14:paraId="14334708" w14:textId="77777777" w:rsidR="002E0A06" w:rsidRPr="00B51C4B" w:rsidRDefault="002E0A06" w:rsidP="00F06BD6">
                  <w:pPr>
                    <w:spacing w:after="0" w:line="360" w:lineRule="auto"/>
                    <w:rPr>
                      <w:color w:val="17365D" w:themeColor="text2" w:themeShade="BF"/>
                      <w:sz w:val="12"/>
                      <w:shd w:val="clear" w:color="auto" w:fill="FFFFFF"/>
                    </w:rPr>
                  </w:pPr>
                </w:p>
                <w:p w14:paraId="0E38AAA4" w14:textId="77777777" w:rsidR="002E0A06" w:rsidRPr="00A3274E" w:rsidRDefault="002E0A06" w:rsidP="00F06BD6">
                  <w:pPr>
                    <w:pStyle w:val="NormalWeb"/>
                    <w:spacing w:before="0" w:beforeAutospacing="0" w:after="0" w:afterAutospacing="0"/>
                    <w:ind w:left="720"/>
                    <w:rPr>
                      <w:b/>
                      <w:color w:val="17365D" w:themeColor="text2" w:themeShade="BF"/>
                      <w:shd w:val="clear" w:color="auto" w:fill="FFFFFF"/>
                    </w:rPr>
                  </w:pPr>
                </w:p>
                <w:p w14:paraId="2EF719EA" w14:textId="77777777" w:rsidR="002E0A06" w:rsidRDefault="002E0A06" w:rsidP="00F06BD6"/>
              </w:txbxContent>
            </v:textbox>
          </v:shape>
        </w:pict>
      </w:r>
    </w:p>
    <w:p w14:paraId="3BCF9111" w14:textId="77777777" w:rsidR="00F06BD6" w:rsidRDefault="00F06BD6" w:rsidP="00F06BD6">
      <w:pPr>
        <w:pStyle w:val="NormalWeb"/>
        <w:spacing w:before="0" w:beforeAutospacing="0" w:after="0" w:afterAutospacing="0"/>
        <w:ind w:left="180"/>
        <w:rPr>
          <w:shd w:val="clear" w:color="auto" w:fill="FFFFFF"/>
        </w:rPr>
      </w:pPr>
    </w:p>
    <w:p w14:paraId="24FCFF89" w14:textId="77777777" w:rsidR="00F06BD6" w:rsidRDefault="00F06BD6" w:rsidP="00F06BD6"/>
    <w:p w14:paraId="18E3F3C1" w14:textId="77777777" w:rsidR="00F06BD6" w:rsidRPr="00F06BD6" w:rsidRDefault="00F06BD6" w:rsidP="00F06BD6">
      <w:pPr>
        <w:rPr>
          <w:rFonts w:ascii="Times New Roman" w:hAnsi="Times New Roman"/>
          <w:sz w:val="24"/>
          <w:szCs w:val="24"/>
        </w:rPr>
      </w:pPr>
    </w:p>
    <w:p w14:paraId="7C0AE370" w14:textId="77777777" w:rsidR="008C3E22" w:rsidRPr="00F06BD6" w:rsidRDefault="008C3E22" w:rsidP="008C3E22">
      <w:pPr>
        <w:widowControl w:val="0"/>
        <w:tabs>
          <w:tab w:val="left" w:pos="0"/>
          <w:tab w:val="left" w:pos="3011"/>
        </w:tabs>
        <w:autoSpaceDE w:val="0"/>
        <w:autoSpaceDN w:val="0"/>
        <w:adjustRightInd w:val="0"/>
        <w:spacing w:after="0"/>
        <w:jc w:val="both"/>
        <w:rPr>
          <w:rFonts w:ascii="Times New Roman" w:hAnsi="Times New Roman"/>
          <w:b/>
          <w:bCs/>
          <w:sz w:val="24"/>
          <w:szCs w:val="24"/>
        </w:rPr>
      </w:pPr>
    </w:p>
    <w:p w14:paraId="48C445F5"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2CBCB507"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E798C08"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7FDFB79"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5A558BA"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349B682"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DEB5207"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7B67DE2" w14:textId="77777777" w:rsidR="00F978D7"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F080870" w14:textId="77777777" w:rsidR="00A4283F" w:rsidRDefault="00F978D7" w:rsidP="00E318DF">
      <w:pPr>
        <w:pStyle w:val="ListParagraph"/>
        <w:widowControl w:val="0"/>
        <w:numPr>
          <w:ilvl w:val="1"/>
          <w:numId w:val="58"/>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University Graduate Attributes</w:t>
      </w:r>
    </w:p>
    <w:p w14:paraId="02389984" w14:textId="77777777" w:rsidR="00A4283F" w:rsidRPr="00A4283F" w:rsidRDefault="00A4283F" w:rsidP="00A4283F">
      <w:pPr>
        <w:pStyle w:val="ListParagraph"/>
        <w:widowControl w:val="0"/>
        <w:tabs>
          <w:tab w:val="left" w:pos="0"/>
        </w:tabs>
        <w:autoSpaceDE w:val="0"/>
        <w:autoSpaceDN w:val="0"/>
        <w:adjustRightInd w:val="0"/>
        <w:spacing w:after="0"/>
        <w:ind w:left="360"/>
        <w:rPr>
          <w:rFonts w:ascii="Times New Roman" w:hAnsi="Times New Roman"/>
          <w:bCs/>
          <w:sz w:val="24"/>
          <w:szCs w:val="24"/>
        </w:rPr>
      </w:pPr>
    </w:p>
    <w:p w14:paraId="506614D9"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r w:rsidRPr="00B371ED">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B371ED">
        <w:rPr>
          <w:rFonts w:ascii="Times New Roman" w:hAnsi="Times New Roman"/>
          <w:b/>
          <w:sz w:val="24"/>
          <w:szCs w:val="24"/>
        </w:rPr>
        <w:t>'The Amity Graduate' attributes</w:t>
      </w:r>
      <w:r w:rsidRPr="00B371ED">
        <w:rPr>
          <w:rFonts w:ascii="Times New Roman" w:hAnsi="Times New Roman"/>
          <w:sz w:val="24"/>
          <w:szCs w:val="24"/>
        </w:rPr>
        <w:t>’ have been identified as a part of our commitment towards supporting student’s development.</w:t>
      </w:r>
    </w:p>
    <w:p w14:paraId="773AB600"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p>
    <w:p w14:paraId="226527CC" w14:textId="77777777" w:rsidR="00A4283F" w:rsidRPr="00B371ED" w:rsidRDefault="00A4283F" w:rsidP="00A4283F">
      <w:pPr>
        <w:pStyle w:val="ListParagraph"/>
        <w:shd w:val="clear" w:color="auto" w:fill="FFFFFF"/>
        <w:spacing w:after="0" w:line="360" w:lineRule="auto"/>
        <w:ind w:left="360"/>
        <w:jc w:val="both"/>
        <w:rPr>
          <w:rFonts w:ascii="Times New Roman" w:hAnsi="Times New Roman"/>
          <w:b/>
          <w:sz w:val="24"/>
          <w:szCs w:val="24"/>
        </w:rPr>
      </w:pPr>
      <w:r w:rsidRPr="00D72D55">
        <w:rPr>
          <w:rFonts w:ascii="Times New Roman" w:hAnsi="Times New Roman"/>
          <w:sz w:val="24"/>
          <w:szCs w:val="24"/>
        </w:rPr>
        <w:t xml:space="preserve">Graduate Attributes are central to the design, delivery and assessment of student learning in all </w:t>
      </w:r>
      <w:r>
        <w:rPr>
          <w:rFonts w:ascii="Times New Roman" w:hAnsi="Times New Roman"/>
          <w:sz w:val="24"/>
          <w:szCs w:val="24"/>
        </w:rPr>
        <w:t xml:space="preserve">faculty of Management Studies at </w:t>
      </w:r>
      <w:r w:rsidRPr="00D72D55">
        <w:rPr>
          <w:rFonts w:ascii="Times New Roman" w:hAnsi="Times New Roman"/>
          <w:sz w:val="24"/>
          <w:szCs w:val="24"/>
        </w:rPr>
        <w:t xml:space="preserve">the University. These </w:t>
      </w:r>
      <w:r>
        <w:rPr>
          <w:rFonts w:ascii="Times New Roman" w:hAnsi="Times New Roman"/>
          <w:sz w:val="24"/>
          <w:szCs w:val="24"/>
        </w:rPr>
        <w:t xml:space="preserve">University Graduate attributes are as follows: </w:t>
      </w:r>
    </w:p>
    <w:p w14:paraId="1DB47216" w14:textId="77777777" w:rsidR="00A4283F" w:rsidRDefault="00A4283F" w:rsidP="00A4283F">
      <w:pPr>
        <w:tabs>
          <w:tab w:val="left" w:pos="0"/>
        </w:tabs>
        <w:spacing w:after="0"/>
        <w:ind w:left="1080"/>
        <w:jc w:val="both"/>
        <w:rPr>
          <w:rFonts w:ascii="Times New Roman" w:hAnsi="Times New Roman"/>
          <w:sz w:val="24"/>
          <w:szCs w:val="24"/>
        </w:rPr>
      </w:pPr>
    </w:p>
    <w:p w14:paraId="2E897994" w14:textId="77777777" w:rsidR="00A4283F" w:rsidRDefault="00A4283F" w:rsidP="00A4283F">
      <w:pPr>
        <w:tabs>
          <w:tab w:val="left" w:pos="0"/>
        </w:tabs>
        <w:spacing w:after="0"/>
        <w:ind w:left="1080"/>
        <w:jc w:val="both"/>
        <w:rPr>
          <w:rFonts w:ascii="Times New Roman" w:hAnsi="Times New Roman"/>
          <w:sz w:val="24"/>
          <w:szCs w:val="24"/>
        </w:rPr>
      </w:pPr>
    </w:p>
    <w:tbl>
      <w:tblPr>
        <w:tblStyle w:val="TableGrid"/>
        <w:tblW w:w="7848" w:type="dxa"/>
        <w:tblInd w:w="720" w:type="dxa"/>
        <w:tblLook w:val="04A0" w:firstRow="1" w:lastRow="0" w:firstColumn="1" w:lastColumn="0" w:noHBand="0" w:noVBand="1"/>
      </w:tblPr>
      <w:tblGrid>
        <w:gridCol w:w="828"/>
        <w:gridCol w:w="7020"/>
      </w:tblGrid>
      <w:tr w:rsidR="00A4283F" w:rsidRPr="00D72D55" w14:paraId="6C416689" w14:textId="77777777" w:rsidTr="00355220">
        <w:trPr>
          <w:trHeight w:val="81"/>
        </w:trPr>
        <w:tc>
          <w:tcPr>
            <w:tcW w:w="828" w:type="dxa"/>
            <w:shd w:val="clear" w:color="auto" w:fill="BFBFBF" w:themeFill="background1" w:themeFillShade="BF"/>
            <w:vAlign w:val="center"/>
          </w:tcPr>
          <w:p w14:paraId="6B09F675" w14:textId="77777777" w:rsidR="00A4283F" w:rsidRPr="00D72D55" w:rsidRDefault="00A4283F" w:rsidP="00355220">
            <w:pPr>
              <w:spacing w:after="90" w:line="360" w:lineRule="auto"/>
              <w:jc w:val="center"/>
              <w:textAlignment w:val="baseline"/>
              <w:rPr>
                <w:rFonts w:ascii="Times New Roman" w:hAnsi="Times New Roman"/>
                <w:b/>
                <w:sz w:val="24"/>
                <w:szCs w:val="24"/>
              </w:rPr>
            </w:pPr>
            <w:r>
              <w:rPr>
                <w:rFonts w:ascii="Times New Roman" w:hAnsi="Times New Roman"/>
                <w:b/>
                <w:sz w:val="24"/>
                <w:szCs w:val="24"/>
              </w:rPr>
              <w:t>#</w:t>
            </w:r>
          </w:p>
        </w:tc>
        <w:tc>
          <w:tcPr>
            <w:tcW w:w="7020" w:type="dxa"/>
            <w:shd w:val="clear" w:color="auto" w:fill="BFBFBF" w:themeFill="background1" w:themeFillShade="BF"/>
          </w:tcPr>
          <w:p w14:paraId="7840E295"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Graduate Attribute</w:t>
            </w:r>
          </w:p>
        </w:tc>
      </w:tr>
      <w:tr w:rsidR="00A4283F" w:rsidRPr="00D72D55" w14:paraId="14FE7FF0" w14:textId="77777777" w:rsidTr="00355220">
        <w:trPr>
          <w:trHeight w:val="81"/>
        </w:trPr>
        <w:tc>
          <w:tcPr>
            <w:tcW w:w="828" w:type="dxa"/>
            <w:vAlign w:val="center"/>
          </w:tcPr>
          <w:p w14:paraId="24079214"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w:t>
            </w:r>
          </w:p>
        </w:tc>
        <w:tc>
          <w:tcPr>
            <w:tcW w:w="7020" w:type="dxa"/>
            <w:vAlign w:val="bottom"/>
          </w:tcPr>
          <w:p w14:paraId="517BC9EE" w14:textId="77777777" w:rsidR="00A4283F" w:rsidRPr="00D72D55" w:rsidRDefault="00A4283F" w:rsidP="00355220">
            <w:pPr>
              <w:spacing w:after="90" w:line="360" w:lineRule="auto"/>
              <w:textAlignment w:val="baseline"/>
              <w:rPr>
                <w:rFonts w:ascii="Times New Roman" w:hAnsi="Times New Roman"/>
                <w:sz w:val="24"/>
                <w:szCs w:val="24"/>
              </w:rPr>
            </w:pPr>
            <w:r w:rsidRPr="00D72D55">
              <w:rPr>
                <w:rFonts w:ascii="Times New Roman" w:hAnsi="Times New Roman"/>
                <w:sz w:val="24"/>
                <w:szCs w:val="24"/>
              </w:rPr>
              <w:t>Knowledge &amp; Expertise of a Discipline</w:t>
            </w:r>
          </w:p>
        </w:tc>
      </w:tr>
      <w:tr w:rsidR="00A4283F" w:rsidRPr="00D72D55" w14:paraId="449DE8C3" w14:textId="77777777" w:rsidTr="00355220">
        <w:trPr>
          <w:trHeight w:val="301"/>
        </w:trPr>
        <w:tc>
          <w:tcPr>
            <w:tcW w:w="828" w:type="dxa"/>
            <w:vAlign w:val="center"/>
          </w:tcPr>
          <w:p w14:paraId="027ED0D0"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2</w:t>
            </w:r>
          </w:p>
        </w:tc>
        <w:tc>
          <w:tcPr>
            <w:tcW w:w="7020" w:type="dxa"/>
            <w:vAlign w:val="bottom"/>
          </w:tcPr>
          <w:p w14:paraId="561D7EFF"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Research and Enquiry </w:t>
            </w:r>
          </w:p>
        </w:tc>
      </w:tr>
      <w:tr w:rsidR="00A4283F" w:rsidRPr="00D72D55" w14:paraId="5E8D29E4" w14:textId="77777777" w:rsidTr="00355220">
        <w:trPr>
          <w:trHeight w:val="463"/>
        </w:trPr>
        <w:tc>
          <w:tcPr>
            <w:tcW w:w="828" w:type="dxa"/>
            <w:vAlign w:val="center"/>
          </w:tcPr>
          <w:p w14:paraId="78F74F70"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3</w:t>
            </w:r>
          </w:p>
        </w:tc>
        <w:tc>
          <w:tcPr>
            <w:tcW w:w="7020" w:type="dxa"/>
            <w:vAlign w:val="bottom"/>
          </w:tcPr>
          <w:p w14:paraId="42AF6A48"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Information &amp; Digital Literacy </w:t>
            </w:r>
          </w:p>
        </w:tc>
      </w:tr>
      <w:tr w:rsidR="00A4283F" w:rsidRPr="00D72D55" w14:paraId="654B7C1F" w14:textId="77777777" w:rsidTr="00355220">
        <w:trPr>
          <w:trHeight w:val="319"/>
        </w:trPr>
        <w:tc>
          <w:tcPr>
            <w:tcW w:w="828" w:type="dxa"/>
            <w:vAlign w:val="center"/>
          </w:tcPr>
          <w:p w14:paraId="688CF295"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4</w:t>
            </w:r>
          </w:p>
        </w:tc>
        <w:tc>
          <w:tcPr>
            <w:tcW w:w="7020" w:type="dxa"/>
            <w:vAlign w:val="bottom"/>
          </w:tcPr>
          <w:p w14:paraId="02432768"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Problem Solving</w:t>
            </w:r>
          </w:p>
        </w:tc>
      </w:tr>
      <w:tr w:rsidR="00A4283F" w:rsidRPr="00D72D55" w14:paraId="0B9F6E7B" w14:textId="77777777" w:rsidTr="00355220">
        <w:trPr>
          <w:trHeight w:val="81"/>
        </w:trPr>
        <w:tc>
          <w:tcPr>
            <w:tcW w:w="828" w:type="dxa"/>
            <w:vAlign w:val="center"/>
          </w:tcPr>
          <w:p w14:paraId="1BE5AC13"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5</w:t>
            </w:r>
          </w:p>
        </w:tc>
        <w:tc>
          <w:tcPr>
            <w:tcW w:w="7020" w:type="dxa"/>
            <w:vAlign w:val="bottom"/>
          </w:tcPr>
          <w:p w14:paraId="55071437" w14:textId="77777777" w:rsidR="00A4283F" w:rsidRPr="00D72D55" w:rsidRDefault="00A4283F" w:rsidP="0035522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 xml:space="preserve"> Communication </w:t>
            </w:r>
          </w:p>
        </w:tc>
      </w:tr>
      <w:tr w:rsidR="00A4283F" w:rsidRPr="00D72D55" w14:paraId="4B561957" w14:textId="77777777" w:rsidTr="00355220">
        <w:trPr>
          <w:trHeight w:val="81"/>
        </w:trPr>
        <w:tc>
          <w:tcPr>
            <w:tcW w:w="828" w:type="dxa"/>
            <w:vAlign w:val="center"/>
          </w:tcPr>
          <w:p w14:paraId="7E5E18C1"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6</w:t>
            </w:r>
          </w:p>
        </w:tc>
        <w:tc>
          <w:tcPr>
            <w:tcW w:w="7020" w:type="dxa"/>
            <w:vAlign w:val="bottom"/>
          </w:tcPr>
          <w:p w14:paraId="7AE8AD87" w14:textId="77777777" w:rsidR="00A4283F" w:rsidRPr="00D72D55" w:rsidRDefault="00A4283F" w:rsidP="00355220">
            <w:pPr>
              <w:shd w:val="clear" w:color="auto" w:fill="FFFFFF" w:themeFill="background1"/>
              <w:spacing w:before="75" w:line="360" w:lineRule="auto"/>
              <w:rPr>
                <w:rFonts w:ascii="Times New Roman" w:hAnsi="Times New Roman"/>
                <w:sz w:val="24"/>
                <w:szCs w:val="24"/>
              </w:rPr>
            </w:pPr>
            <w:r w:rsidRPr="00D72D55">
              <w:rPr>
                <w:rFonts w:ascii="Times New Roman" w:hAnsi="Times New Roman"/>
                <w:sz w:val="24"/>
                <w:szCs w:val="24"/>
              </w:rPr>
              <w:t>Behavioral Skills, Teamwork and Leadership</w:t>
            </w:r>
          </w:p>
        </w:tc>
      </w:tr>
      <w:tr w:rsidR="00A4283F" w:rsidRPr="00D72D55" w14:paraId="01259083" w14:textId="77777777" w:rsidTr="00355220">
        <w:trPr>
          <w:trHeight w:val="229"/>
        </w:trPr>
        <w:tc>
          <w:tcPr>
            <w:tcW w:w="828" w:type="dxa"/>
            <w:vAlign w:val="center"/>
          </w:tcPr>
          <w:p w14:paraId="4116FDD7" w14:textId="77777777" w:rsidR="00A4283F" w:rsidRPr="00D72D55" w:rsidRDefault="00A4283F" w:rsidP="00355220">
            <w:pPr>
              <w:shd w:val="clear" w:color="auto" w:fill="FFFFFF" w:themeFill="background1"/>
              <w:spacing w:before="75" w:line="360" w:lineRule="auto"/>
              <w:jc w:val="center"/>
              <w:rPr>
                <w:rFonts w:ascii="Times New Roman" w:hAnsi="Times New Roman"/>
                <w:sz w:val="24"/>
                <w:szCs w:val="24"/>
              </w:rPr>
            </w:pPr>
            <w:r w:rsidRPr="00D72D55">
              <w:rPr>
                <w:rFonts w:ascii="Times New Roman" w:hAnsi="Times New Roman"/>
                <w:sz w:val="24"/>
                <w:szCs w:val="24"/>
              </w:rPr>
              <w:t>7</w:t>
            </w:r>
          </w:p>
        </w:tc>
        <w:tc>
          <w:tcPr>
            <w:tcW w:w="7020" w:type="dxa"/>
            <w:vAlign w:val="bottom"/>
          </w:tcPr>
          <w:p w14:paraId="2A14F5C7" w14:textId="77777777" w:rsidR="00A4283F" w:rsidRPr="00D72D55" w:rsidRDefault="00A4283F" w:rsidP="00355220">
            <w:pPr>
              <w:pStyle w:val="Heading1"/>
              <w:shd w:val="clear" w:color="auto" w:fill="FFFFFF" w:themeFill="background1"/>
              <w:spacing w:before="75" w:line="360" w:lineRule="auto"/>
              <w:outlineLvl w:val="0"/>
              <w:rPr>
                <w:rFonts w:ascii="Times New Roman" w:eastAsia="Times New Roman" w:hAnsi="Times New Roman" w:cs="Times New Roman"/>
                <w:b w:val="0"/>
                <w:bCs w:val="0"/>
                <w:color w:val="auto"/>
                <w:sz w:val="24"/>
                <w:szCs w:val="24"/>
              </w:rPr>
            </w:pPr>
            <w:r w:rsidRPr="00D72D55">
              <w:rPr>
                <w:rFonts w:ascii="Times New Roman" w:eastAsia="Times New Roman" w:hAnsi="Times New Roman" w:cs="Times New Roman"/>
                <w:b w:val="0"/>
                <w:bCs w:val="0"/>
                <w:color w:val="auto"/>
                <w:sz w:val="24"/>
                <w:szCs w:val="24"/>
              </w:rPr>
              <w:t>Global Citizen</w:t>
            </w:r>
          </w:p>
        </w:tc>
      </w:tr>
      <w:tr w:rsidR="00A4283F" w:rsidRPr="00D72D55" w14:paraId="2A528B50" w14:textId="77777777" w:rsidTr="00355220">
        <w:trPr>
          <w:trHeight w:val="364"/>
        </w:trPr>
        <w:tc>
          <w:tcPr>
            <w:tcW w:w="828" w:type="dxa"/>
            <w:vAlign w:val="center"/>
          </w:tcPr>
          <w:p w14:paraId="1925B46E"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8</w:t>
            </w:r>
          </w:p>
        </w:tc>
        <w:tc>
          <w:tcPr>
            <w:tcW w:w="7020" w:type="dxa"/>
            <w:vAlign w:val="bottom"/>
          </w:tcPr>
          <w:p w14:paraId="56879456"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Ethical, Social and Professional Understanding</w:t>
            </w:r>
          </w:p>
        </w:tc>
      </w:tr>
      <w:tr w:rsidR="00A4283F" w:rsidRPr="00D72D55" w14:paraId="49FEB7BE" w14:textId="77777777" w:rsidTr="00355220">
        <w:trPr>
          <w:trHeight w:val="81"/>
        </w:trPr>
        <w:tc>
          <w:tcPr>
            <w:tcW w:w="828" w:type="dxa"/>
            <w:vAlign w:val="center"/>
          </w:tcPr>
          <w:p w14:paraId="3BB7329C"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9</w:t>
            </w:r>
          </w:p>
        </w:tc>
        <w:tc>
          <w:tcPr>
            <w:tcW w:w="7020" w:type="dxa"/>
            <w:vAlign w:val="bottom"/>
          </w:tcPr>
          <w:p w14:paraId="7E1D6D80" w14:textId="77777777" w:rsidR="00A4283F" w:rsidRPr="00D72D55" w:rsidRDefault="00A4283F" w:rsidP="00355220">
            <w:pPr>
              <w:spacing w:after="90" w:line="360" w:lineRule="auto"/>
              <w:textAlignment w:val="baseline"/>
              <w:rPr>
                <w:rFonts w:ascii="Times New Roman" w:hAnsi="Times New Roman"/>
                <w:sz w:val="24"/>
                <w:szCs w:val="24"/>
              </w:rPr>
            </w:pPr>
            <w:r w:rsidRPr="00D72D55">
              <w:rPr>
                <w:rFonts w:ascii="Times New Roman" w:hAnsi="Times New Roman"/>
                <w:sz w:val="24"/>
                <w:szCs w:val="24"/>
              </w:rPr>
              <w:t>Employability, Enterprise &amp; Entrepreneurship</w:t>
            </w:r>
          </w:p>
        </w:tc>
      </w:tr>
      <w:tr w:rsidR="00A4283F" w:rsidRPr="00D72D55" w14:paraId="7B95DAB4" w14:textId="77777777" w:rsidTr="00355220">
        <w:trPr>
          <w:trHeight w:val="81"/>
        </w:trPr>
        <w:tc>
          <w:tcPr>
            <w:tcW w:w="828" w:type="dxa"/>
            <w:vAlign w:val="center"/>
          </w:tcPr>
          <w:p w14:paraId="4BDBD1C2" w14:textId="77777777" w:rsidR="00A4283F" w:rsidRPr="00D72D55" w:rsidRDefault="00A4283F" w:rsidP="00355220">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10</w:t>
            </w:r>
          </w:p>
        </w:tc>
        <w:tc>
          <w:tcPr>
            <w:tcW w:w="7020" w:type="dxa"/>
            <w:vAlign w:val="bottom"/>
          </w:tcPr>
          <w:p w14:paraId="4B0AE23B" w14:textId="77777777" w:rsidR="00A4283F" w:rsidRPr="00D72D55" w:rsidRDefault="00A4283F" w:rsidP="00355220">
            <w:pPr>
              <w:shd w:val="clear" w:color="auto" w:fill="FFFFFF" w:themeFill="background1"/>
              <w:spacing w:after="90" w:line="360" w:lineRule="auto"/>
              <w:textAlignment w:val="baseline"/>
              <w:rPr>
                <w:rFonts w:ascii="Times New Roman" w:hAnsi="Times New Roman"/>
                <w:sz w:val="24"/>
                <w:szCs w:val="24"/>
              </w:rPr>
            </w:pPr>
            <w:r w:rsidRPr="00D72D55">
              <w:rPr>
                <w:rFonts w:ascii="Times New Roman" w:hAnsi="Times New Roman"/>
                <w:sz w:val="24"/>
                <w:szCs w:val="24"/>
              </w:rPr>
              <w:t xml:space="preserve">Lifelong Learning </w:t>
            </w:r>
          </w:p>
        </w:tc>
      </w:tr>
    </w:tbl>
    <w:p w14:paraId="3EF43376" w14:textId="77777777" w:rsidR="00A4283F" w:rsidRDefault="00A4283F" w:rsidP="00A4283F">
      <w:pPr>
        <w:tabs>
          <w:tab w:val="left" w:pos="0"/>
        </w:tabs>
        <w:spacing w:after="0"/>
        <w:jc w:val="both"/>
        <w:rPr>
          <w:rFonts w:ascii="Times New Roman" w:hAnsi="Times New Roman"/>
          <w:sz w:val="24"/>
          <w:szCs w:val="24"/>
          <w:lang w:val="en-GB"/>
        </w:rPr>
      </w:pPr>
    </w:p>
    <w:p w14:paraId="39670A50" w14:textId="77777777" w:rsidR="00A4283F" w:rsidRDefault="00A4283F" w:rsidP="00A4283F">
      <w:pPr>
        <w:pStyle w:val="Heading2"/>
        <w:spacing w:before="0"/>
        <w:ind w:left="1440"/>
        <w:jc w:val="both"/>
        <w:rPr>
          <w:rFonts w:ascii="Times New Roman" w:hAnsi="Times New Roman" w:cs="Times New Roman"/>
          <w:color w:val="auto"/>
          <w:sz w:val="24"/>
          <w:szCs w:val="24"/>
        </w:rPr>
      </w:pPr>
    </w:p>
    <w:p w14:paraId="41036DBD" w14:textId="77777777" w:rsidR="00A4283F" w:rsidRDefault="00A4283F" w:rsidP="00A4283F">
      <w:pPr>
        <w:tabs>
          <w:tab w:val="left" w:pos="0"/>
        </w:tabs>
        <w:spacing w:after="0" w:line="360" w:lineRule="auto"/>
        <w:ind w:left="720"/>
        <w:jc w:val="both"/>
        <w:rPr>
          <w:rFonts w:ascii="Times New Roman" w:hAnsi="Times New Roman"/>
          <w:sz w:val="24"/>
          <w:szCs w:val="24"/>
          <w:lang w:val="en-GB"/>
        </w:rPr>
      </w:pPr>
      <w:r>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ion the management domain, graduate attributes are defined and the programme aims to inculcate these attributes in the students during their course of study. </w:t>
      </w:r>
    </w:p>
    <w:p w14:paraId="3B95BADC" w14:textId="77777777" w:rsidR="00F978D7" w:rsidRDefault="00F978D7" w:rsidP="00F978D7">
      <w:pPr>
        <w:pStyle w:val="ListParagraph"/>
        <w:widowControl w:val="0"/>
        <w:tabs>
          <w:tab w:val="left" w:pos="0"/>
        </w:tabs>
        <w:autoSpaceDE w:val="0"/>
        <w:autoSpaceDN w:val="0"/>
        <w:adjustRightInd w:val="0"/>
        <w:spacing w:after="0"/>
        <w:ind w:left="360"/>
        <w:rPr>
          <w:rFonts w:ascii="Times New Roman" w:hAnsi="Times New Roman"/>
          <w:b/>
          <w:bCs/>
          <w:sz w:val="24"/>
          <w:szCs w:val="24"/>
        </w:rPr>
      </w:pPr>
    </w:p>
    <w:p w14:paraId="7A2E6388" w14:textId="77777777" w:rsidR="00F978D7" w:rsidRPr="00F06BD6" w:rsidRDefault="00F978D7"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0AD61E6"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6919A61"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ADC75AC"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69B19D6"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73ACBC3"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5A7A0F9"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AD765F2"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746EC78F"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8EAA033"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C10AA0E" w14:textId="77777777" w:rsidR="00A4283F" w:rsidRPr="00A4283F" w:rsidRDefault="00A4283F" w:rsidP="00E318DF">
      <w:pPr>
        <w:pStyle w:val="ListParagraph"/>
        <w:widowControl w:val="0"/>
        <w:numPr>
          <w:ilvl w:val="0"/>
          <w:numId w:val="3"/>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 xml:space="preserve">Introduction to Domain/ </w:t>
      </w:r>
      <w:r w:rsidRPr="00A4283F">
        <w:rPr>
          <w:rFonts w:ascii="Times New Roman" w:hAnsi="Times New Roman"/>
          <w:b/>
          <w:sz w:val="24"/>
          <w:szCs w:val="24"/>
        </w:rPr>
        <w:t xml:space="preserve">Faculty </w:t>
      </w:r>
      <w:proofErr w:type="gramStart"/>
      <w:r w:rsidRPr="00A4283F">
        <w:rPr>
          <w:rFonts w:ascii="Times New Roman" w:hAnsi="Times New Roman"/>
          <w:b/>
          <w:sz w:val="24"/>
          <w:szCs w:val="24"/>
        </w:rPr>
        <w:t xml:space="preserve">of </w:t>
      </w:r>
      <w:r w:rsidR="00271ADD">
        <w:rPr>
          <w:rFonts w:ascii="Times New Roman" w:hAnsi="Times New Roman"/>
          <w:b/>
          <w:sz w:val="24"/>
          <w:szCs w:val="24"/>
        </w:rPr>
        <w:t xml:space="preserve"> Hospitality</w:t>
      </w:r>
      <w:proofErr w:type="gramEnd"/>
      <w:r w:rsidR="00271ADD">
        <w:rPr>
          <w:rFonts w:ascii="Times New Roman" w:hAnsi="Times New Roman"/>
          <w:b/>
          <w:sz w:val="24"/>
          <w:szCs w:val="24"/>
        </w:rPr>
        <w:t xml:space="preserve"> </w:t>
      </w:r>
    </w:p>
    <w:p w14:paraId="6658B9A5"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74D6D19E" w14:textId="77777777" w:rsidR="00271ADD" w:rsidRPr="00B371ED" w:rsidRDefault="00271ADD" w:rsidP="00271ADD">
      <w:pPr>
        <w:pStyle w:val="ListParagraph"/>
        <w:widowControl w:val="0"/>
        <w:overflowPunct w:val="0"/>
        <w:autoSpaceDE w:val="0"/>
        <w:autoSpaceDN w:val="0"/>
        <w:adjustRightInd w:val="0"/>
        <w:spacing w:after="0"/>
        <w:ind w:left="360"/>
        <w:jc w:val="both"/>
        <w:rPr>
          <w:rFonts w:ascii="Times New Roman" w:hAnsi="Times New Roman"/>
          <w:sz w:val="24"/>
          <w:szCs w:val="24"/>
        </w:rPr>
      </w:pPr>
      <w:r w:rsidRPr="00B371ED">
        <w:rPr>
          <w:rFonts w:ascii="Times New Roman" w:hAnsi="Times New Roman"/>
          <w:sz w:val="24"/>
          <w:szCs w:val="24"/>
        </w:rPr>
        <w:t xml:space="preserve">The </w:t>
      </w:r>
      <w:r w:rsidRPr="00FC5B44">
        <w:rPr>
          <w:rFonts w:ascii="Times New Roman" w:hAnsi="Times New Roman"/>
          <w:sz w:val="24"/>
          <w:szCs w:val="24"/>
        </w:rPr>
        <w:t>Faculty of Faculty of Hospitality and Tourism (FHT)</w:t>
      </w:r>
      <w:r w:rsidRPr="00B371ED">
        <w:rPr>
          <w:rFonts w:ascii="Times New Roman" w:hAnsi="Times New Roman"/>
          <w:sz w:val="24"/>
          <w:szCs w:val="24"/>
        </w:rPr>
        <w:t xml:space="preserve">ensures to provide ample opportunities to its </w:t>
      </w:r>
      <w:proofErr w:type="gramStart"/>
      <w:r w:rsidRPr="00B371ED">
        <w:rPr>
          <w:rFonts w:ascii="Times New Roman" w:hAnsi="Times New Roman"/>
          <w:sz w:val="24"/>
          <w:szCs w:val="24"/>
        </w:rPr>
        <w:t>students’</w:t>
      </w:r>
      <w:proofErr w:type="gramEnd"/>
      <w:r w:rsidRPr="00B371ED">
        <w:rPr>
          <w:rFonts w:ascii="Times New Roman" w:hAnsi="Times New Roman"/>
          <w:sz w:val="24"/>
          <w:szCs w:val="24"/>
        </w:rPr>
        <w:t xml:space="preserve"> to excel in their careers and strives to fulfill its mission </w:t>
      </w:r>
    </w:p>
    <w:p w14:paraId="7034A311" w14:textId="77777777" w:rsidR="00A4283F" w:rsidRPr="00A20534"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2E60A901" w14:textId="77777777" w:rsidR="00A4283F" w:rsidRDefault="00A4283F" w:rsidP="00A4283F">
      <w:pPr>
        <w:widowControl w:val="0"/>
        <w:overflowPunct w:val="0"/>
        <w:autoSpaceDE w:val="0"/>
        <w:autoSpaceDN w:val="0"/>
        <w:adjustRightInd w:val="0"/>
        <w:spacing w:after="0"/>
        <w:ind w:left="360"/>
        <w:jc w:val="both"/>
        <w:rPr>
          <w:rFonts w:ascii="Times New Roman" w:hAnsi="Times New Roman"/>
          <w:b/>
          <w:sz w:val="24"/>
          <w:szCs w:val="24"/>
        </w:rPr>
      </w:pPr>
      <w:r w:rsidRPr="00A20534">
        <w:rPr>
          <w:rFonts w:ascii="Times New Roman" w:hAnsi="Times New Roman"/>
          <w:b/>
          <w:sz w:val="24"/>
          <w:szCs w:val="24"/>
        </w:rPr>
        <w:t>“</w:t>
      </w:r>
      <w:r>
        <w:rPr>
          <w:rFonts w:ascii="Times New Roman" w:hAnsi="Times New Roman"/>
          <w:b/>
          <w:sz w:val="24"/>
          <w:szCs w:val="24"/>
        </w:rPr>
        <w:t xml:space="preserve">Mission: </w:t>
      </w:r>
      <w:r w:rsidR="002816BE" w:rsidRPr="00B371ED">
        <w:rPr>
          <w:rFonts w:ascii="Times New Roman" w:hAnsi="Times New Roman"/>
          <w:sz w:val="24"/>
          <w:szCs w:val="24"/>
        </w:rPr>
        <w:t xml:space="preserve">The </w:t>
      </w:r>
      <w:r w:rsidR="002816BE" w:rsidRPr="00FC5B44">
        <w:rPr>
          <w:rFonts w:ascii="Times New Roman" w:hAnsi="Times New Roman"/>
          <w:sz w:val="24"/>
          <w:szCs w:val="24"/>
        </w:rPr>
        <w:t>Faculty of Hospitality and Tourism (FHT) ensures</w:t>
      </w:r>
      <w:r w:rsidR="002816BE" w:rsidRPr="00B371ED">
        <w:rPr>
          <w:rFonts w:ascii="Times New Roman" w:hAnsi="Times New Roman"/>
          <w:sz w:val="24"/>
          <w:szCs w:val="24"/>
        </w:rPr>
        <w:t xml:space="preserve"> to provide ample opportunities to its students’ to excel in their careers and strives to fulfill its mission</w:t>
      </w:r>
      <w:r>
        <w:rPr>
          <w:rFonts w:ascii="Times New Roman" w:hAnsi="Times New Roman"/>
          <w:b/>
          <w:sz w:val="24"/>
          <w:szCs w:val="24"/>
        </w:rPr>
        <w:t>”</w:t>
      </w:r>
    </w:p>
    <w:p w14:paraId="4D405F82"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399CD764" w14:textId="77777777" w:rsidR="002816BE" w:rsidRPr="002816BE" w:rsidRDefault="002816BE" w:rsidP="002816BE">
      <w:pPr>
        <w:widowControl w:val="0"/>
        <w:overflowPunct w:val="0"/>
        <w:autoSpaceDE w:val="0"/>
        <w:autoSpaceDN w:val="0"/>
        <w:adjustRightInd w:val="0"/>
        <w:spacing w:after="0"/>
        <w:ind w:left="360"/>
        <w:jc w:val="both"/>
        <w:rPr>
          <w:rFonts w:ascii="Times New Roman" w:hAnsi="Times New Roman"/>
          <w:sz w:val="24"/>
          <w:szCs w:val="24"/>
        </w:rPr>
      </w:pPr>
      <w:r w:rsidRPr="002816BE">
        <w:rPr>
          <w:rFonts w:ascii="Times New Roman" w:hAnsi="Times New Roman"/>
          <w:sz w:val="24"/>
          <w:szCs w:val="24"/>
        </w:rPr>
        <w:t>“To provide education at all levels in Hospitality &amp; Tourism disciplines of modern times and in the futuristic and emerging frontier areas of Hospitality &amp; Tourism knowledge, learning and research and to develop the overall personality of students by making them not only excellent professionals but also good individuals, with understanding and regards for human values, pride in their heritage and culture, a sense of right and wrong and yearning for perfection and imbibe attributes of courage of conviction and action”.</w:t>
      </w:r>
    </w:p>
    <w:p w14:paraId="50FFF703" w14:textId="77777777" w:rsid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06B40636"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435EEA1B" w14:textId="77777777" w:rsidR="00FD2857" w:rsidRPr="00A4283F" w:rsidRDefault="00FD2857" w:rsidP="00FD2857">
      <w:pPr>
        <w:widowControl w:val="0"/>
        <w:tabs>
          <w:tab w:val="left" w:pos="0"/>
        </w:tabs>
        <w:autoSpaceDE w:val="0"/>
        <w:autoSpaceDN w:val="0"/>
        <w:adjustRightInd w:val="0"/>
        <w:spacing w:after="0"/>
        <w:rPr>
          <w:rFonts w:ascii="Times New Roman" w:hAnsi="Times New Roman"/>
          <w:b/>
          <w:bCs/>
          <w:sz w:val="24"/>
          <w:szCs w:val="24"/>
        </w:rPr>
      </w:pPr>
      <w:r w:rsidRPr="00843A45">
        <w:rPr>
          <w:rFonts w:ascii="Times New Roman" w:hAnsi="Times New Roman"/>
          <w:b/>
          <w:bCs/>
          <w:sz w:val="24"/>
          <w:szCs w:val="24"/>
        </w:rPr>
        <w:t>About the Faculty</w:t>
      </w:r>
    </w:p>
    <w:p w14:paraId="2B47F942" w14:textId="77777777" w:rsid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03321E97" w14:textId="77777777" w:rsidR="00843A45" w:rsidRPr="00843A45" w:rsidRDefault="00843A45" w:rsidP="00843A45">
      <w:pPr>
        <w:widowControl w:val="0"/>
        <w:overflowPunct w:val="0"/>
        <w:autoSpaceDE w:val="0"/>
        <w:autoSpaceDN w:val="0"/>
        <w:adjustRightInd w:val="0"/>
        <w:spacing w:after="0"/>
        <w:jc w:val="both"/>
        <w:rPr>
          <w:rFonts w:ascii="Times New Roman" w:hAnsi="Times New Roman"/>
          <w:sz w:val="24"/>
          <w:szCs w:val="24"/>
        </w:rPr>
      </w:pPr>
      <w:r w:rsidRPr="00843A45">
        <w:rPr>
          <w:rFonts w:ascii="Times New Roman" w:hAnsi="Times New Roman"/>
          <w:b/>
          <w:sz w:val="24"/>
          <w:szCs w:val="24"/>
        </w:rPr>
        <w:t xml:space="preserve">The Faculty of Hospitality and Tourism (FHT) </w:t>
      </w:r>
      <w:r w:rsidRPr="00843A45">
        <w:rPr>
          <w:rFonts w:ascii="Times New Roman" w:hAnsi="Times New Roman"/>
          <w:sz w:val="24"/>
          <w:szCs w:val="24"/>
        </w:rPr>
        <w:t>has been established with an objective to provide education at all levels in Hospitality &amp; Tourism disciplines of modern times and in the emerging frontier areas of Hospitality &amp; Tourism knowledge, learning and research and to develop the overall personality of students by making them not only excellent professionals but also good individuals, with understanding and regards for human values, pride in their heritage and culture, a sense of right and wrong and yearning for perfection and imbibe attributes of courage of conviction and action. At FHT, we equip and empower the aspiring young leaders with relevant managerial skills, fostering values, creating social responsibility and global competence to meet the requirements of the changing and challenging Tourism and Hospitality Business</w:t>
      </w:r>
    </w:p>
    <w:p w14:paraId="34CC3084" w14:textId="77777777" w:rsidR="00FD2857" w:rsidRDefault="00FD2857" w:rsidP="00A4283F">
      <w:pPr>
        <w:widowControl w:val="0"/>
        <w:overflowPunct w:val="0"/>
        <w:autoSpaceDE w:val="0"/>
        <w:autoSpaceDN w:val="0"/>
        <w:adjustRightInd w:val="0"/>
        <w:spacing w:after="0"/>
        <w:jc w:val="both"/>
        <w:rPr>
          <w:rFonts w:ascii="Times New Roman" w:hAnsi="Times New Roman"/>
          <w:sz w:val="24"/>
          <w:szCs w:val="24"/>
        </w:rPr>
      </w:pPr>
    </w:p>
    <w:p w14:paraId="186E117F" w14:textId="77777777" w:rsidR="00FD2857" w:rsidRDefault="00FD2857" w:rsidP="00A4283F">
      <w:pPr>
        <w:widowControl w:val="0"/>
        <w:overflowPunct w:val="0"/>
        <w:autoSpaceDE w:val="0"/>
        <w:autoSpaceDN w:val="0"/>
        <w:adjustRightInd w:val="0"/>
        <w:spacing w:after="0"/>
        <w:jc w:val="both"/>
        <w:rPr>
          <w:rFonts w:ascii="Times New Roman" w:hAnsi="Times New Roman"/>
          <w:sz w:val="24"/>
          <w:szCs w:val="24"/>
        </w:rPr>
      </w:pPr>
    </w:p>
    <w:p w14:paraId="51A201F0"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4F3134FF"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2DCAE830"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5C3A5333"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4496BC98"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65CDF0BA"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289903C9"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1133054C"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6D5EEED4"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6DFD1A06"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21DC3E4F"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194F265B"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0C7F39BE"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07D6E8D9"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5AAF707F"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177BA3A9" w14:textId="77777777" w:rsidR="0027763C" w:rsidRDefault="0027763C" w:rsidP="00A4283F">
      <w:pPr>
        <w:widowControl w:val="0"/>
        <w:overflowPunct w:val="0"/>
        <w:autoSpaceDE w:val="0"/>
        <w:autoSpaceDN w:val="0"/>
        <w:adjustRightInd w:val="0"/>
        <w:spacing w:after="0"/>
        <w:jc w:val="both"/>
        <w:rPr>
          <w:rFonts w:ascii="Times New Roman" w:hAnsi="Times New Roman"/>
          <w:sz w:val="24"/>
          <w:szCs w:val="24"/>
        </w:rPr>
      </w:pPr>
    </w:p>
    <w:p w14:paraId="7D4256F8" w14:textId="77777777" w:rsidR="00A4283F" w:rsidRDefault="00A4283F" w:rsidP="00A4283F">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2.1 Academic System</w:t>
      </w:r>
    </w:p>
    <w:p w14:paraId="750F5A5B"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690A5569"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At Amity University Uttar Pradesh, academic excellence is the central focus of teaching and learning. The academic rigor and relevancy provide the students an advantage to grow into leaders in their chosen fields. Students can choose from more than 300 </w:t>
      </w:r>
      <w:proofErr w:type="spellStart"/>
      <w:r w:rsidRPr="00A4283F">
        <w:rPr>
          <w:rFonts w:ascii="Times New Roman" w:hAnsi="Times New Roman"/>
          <w:sz w:val="24"/>
          <w:szCs w:val="24"/>
        </w:rPr>
        <w:t>programmes</w:t>
      </w:r>
      <w:proofErr w:type="spellEnd"/>
      <w:r w:rsidRPr="00A4283F">
        <w:rPr>
          <w:rFonts w:ascii="Times New Roman" w:hAnsi="Times New Roman"/>
          <w:sz w:val="24"/>
          <w:szCs w:val="24"/>
        </w:rPr>
        <w:t xml:space="preserve"> in more than 50 disciplines. Conferences, Workshops and Seminars are conducted throughout the academic year, with active participation from the Industry and Academia.</w:t>
      </w:r>
    </w:p>
    <w:p w14:paraId="4C7B7CD4"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3870A922"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The academic atmosphere of the University is encouraging, engaging, equitable and non-discriminatory. The Students, Faculty and Staff work as a community, as </w:t>
      </w:r>
      <w:proofErr w:type="spellStart"/>
      <w:r w:rsidRPr="00A4283F">
        <w:rPr>
          <w:rFonts w:ascii="Times New Roman" w:hAnsi="Times New Roman"/>
          <w:sz w:val="24"/>
          <w:szCs w:val="24"/>
        </w:rPr>
        <w:t>Amitian's</w:t>
      </w:r>
      <w:proofErr w:type="spellEnd"/>
      <w:r w:rsidRPr="00A4283F">
        <w:rPr>
          <w:rFonts w:ascii="Times New Roman" w:hAnsi="Times New Roman"/>
          <w:sz w:val="24"/>
          <w:szCs w:val="24"/>
        </w:rPr>
        <w:t>, for the holistic development of each and every student. Students are encouraged to participate in various co-curricular and extra-curricular National and International Competitions as well as in Military Training Camps.</w:t>
      </w:r>
    </w:p>
    <w:p w14:paraId="55154834"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2C7FDE57"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40817537"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Amity University, as per Guidelines of UGC and related regulatory bodies follows semester /</w:t>
      </w:r>
      <w:proofErr w:type="gramStart"/>
      <w:r w:rsidRPr="00A4283F">
        <w:rPr>
          <w:rFonts w:ascii="Times New Roman" w:hAnsi="Times New Roman"/>
          <w:sz w:val="24"/>
          <w:szCs w:val="24"/>
        </w:rPr>
        <w:t>year based</w:t>
      </w:r>
      <w:proofErr w:type="gramEnd"/>
      <w:r w:rsidRPr="00A4283F">
        <w:rPr>
          <w:rFonts w:ascii="Times New Roman" w:hAnsi="Times New Roman"/>
          <w:sz w:val="24"/>
          <w:szCs w:val="24"/>
        </w:rPr>
        <w:t xml:space="preserve"> system of study. Degree nomenclature and credits for all the </w:t>
      </w:r>
      <w:proofErr w:type="spellStart"/>
      <w:r w:rsidRPr="00A4283F">
        <w:rPr>
          <w:rFonts w:ascii="Times New Roman" w:hAnsi="Times New Roman"/>
          <w:sz w:val="24"/>
          <w:szCs w:val="24"/>
        </w:rPr>
        <w:t>programmes</w:t>
      </w:r>
      <w:proofErr w:type="spellEnd"/>
      <w:r w:rsidRPr="00A4283F">
        <w:rPr>
          <w:rFonts w:ascii="Times New Roman" w:hAnsi="Times New Roman"/>
          <w:sz w:val="24"/>
          <w:szCs w:val="24"/>
        </w:rPr>
        <w:t xml:space="preserve"> are consistent with levels of quality and rigor appropriate to higher education ensuring compliance with the norms and standards of all the relevant statutory and regulatory bodies. Evaluation of the students is done through appropriate mode of continuous evaluation during the semester and through end semester examinations.</w:t>
      </w:r>
    </w:p>
    <w:p w14:paraId="417A8F01" w14:textId="77777777" w:rsidR="00A4283F" w:rsidRPr="00A4283F" w:rsidRDefault="00A4283F" w:rsidP="00A4283F">
      <w:pPr>
        <w:widowControl w:val="0"/>
        <w:overflowPunct w:val="0"/>
        <w:autoSpaceDE w:val="0"/>
        <w:autoSpaceDN w:val="0"/>
        <w:adjustRightInd w:val="0"/>
        <w:spacing w:after="0" w:line="244" w:lineRule="auto"/>
        <w:ind w:left="177"/>
        <w:jc w:val="both"/>
        <w:rPr>
          <w:rFonts w:ascii="Times New Roman" w:hAnsi="Times New Roman"/>
          <w:sz w:val="21"/>
          <w:szCs w:val="21"/>
        </w:rPr>
      </w:pPr>
    </w:p>
    <w:p w14:paraId="15CCF2E8" w14:textId="77777777" w:rsidR="00A4283F" w:rsidRPr="00A4283F" w:rsidRDefault="00A4283F" w:rsidP="00A4283F">
      <w:pPr>
        <w:shd w:val="clear" w:color="auto" w:fill="FFFFFF"/>
        <w:spacing w:after="150" w:line="270" w:lineRule="atLeast"/>
        <w:ind w:left="-366" w:firstLine="360"/>
        <w:jc w:val="both"/>
        <w:rPr>
          <w:rFonts w:ascii="Times New Roman" w:hAnsi="Times New Roman"/>
          <w:b/>
          <w:sz w:val="24"/>
          <w:szCs w:val="24"/>
        </w:rPr>
      </w:pPr>
      <w:r w:rsidRPr="00A4283F">
        <w:rPr>
          <w:rFonts w:ascii="Times New Roman" w:hAnsi="Times New Roman"/>
          <w:b/>
          <w:sz w:val="24"/>
          <w:szCs w:val="20"/>
        </w:rPr>
        <w:t>Annual Academic Calendar &amp; Semester System</w:t>
      </w:r>
    </w:p>
    <w:p w14:paraId="728F6414" w14:textId="77777777" w:rsidR="00A4283F" w:rsidRPr="00A4283F" w:rsidRDefault="00A4283F" w:rsidP="00A4283F">
      <w:pPr>
        <w:shd w:val="clear" w:color="auto" w:fill="FFFFFF"/>
        <w:spacing w:after="0"/>
        <w:jc w:val="both"/>
        <w:rPr>
          <w:rFonts w:ascii="Times New Roman" w:hAnsi="Times New Roman"/>
          <w:sz w:val="24"/>
          <w:szCs w:val="24"/>
        </w:rPr>
      </w:pPr>
      <w:r w:rsidRPr="00A4283F">
        <w:rPr>
          <w:rFonts w:ascii="Times New Roman" w:hAnsi="Times New Roman"/>
          <w:sz w:val="24"/>
          <w:szCs w:val="24"/>
        </w:rPr>
        <w:t xml:space="preserve">Amity University follows semester system for conduct of classes. Annual Academic calendar have odd Semesters (I, III, V, VII </w:t>
      </w:r>
      <w:proofErr w:type="spellStart"/>
      <w:r w:rsidRPr="00A4283F">
        <w:rPr>
          <w:rFonts w:ascii="Times New Roman" w:hAnsi="Times New Roman"/>
          <w:sz w:val="24"/>
          <w:szCs w:val="24"/>
        </w:rPr>
        <w:t>etc</w:t>
      </w:r>
      <w:proofErr w:type="spellEnd"/>
      <w:r w:rsidRPr="00A4283F">
        <w:rPr>
          <w:rFonts w:ascii="Times New Roman" w:hAnsi="Times New Roman"/>
          <w:sz w:val="24"/>
          <w:szCs w:val="24"/>
        </w:rPr>
        <w:t xml:space="preserve">) and even semesters (II, IV, VI, VIII etc.). Each semester consists of 15-18 weeks excluding examination period and semester break period. Odd Semesters normally commence in the month of July/August and end in October/November and Even Semesters commence in December and end in April/May on specified dates mentioned in Annual Academic Calendar. The Summer Break normally covers practical training, field based / industry centric courses called </w:t>
      </w:r>
      <w:r w:rsidRPr="00A4283F">
        <w:rPr>
          <w:rFonts w:ascii="Times New Roman" w:hAnsi="Times New Roman"/>
          <w:b/>
          <w:sz w:val="24"/>
          <w:szCs w:val="24"/>
        </w:rPr>
        <w:t xml:space="preserve">Non- Teaching Credit Courses </w:t>
      </w:r>
      <w:r w:rsidRPr="00A4283F">
        <w:rPr>
          <w:rFonts w:ascii="Times New Roman" w:hAnsi="Times New Roman"/>
          <w:sz w:val="24"/>
          <w:szCs w:val="24"/>
        </w:rPr>
        <w:t xml:space="preserve">(NTCC). Duration of summer break is variable in length for different </w:t>
      </w:r>
      <w:proofErr w:type="spellStart"/>
      <w:r w:rsidRPr="00A4283F">
        <w:rPr>
          <w:rFonts w:ascii="Times New Roman" w:hAnsi="Times New Roman"/>
          <w:sz w:val="24"/>
          <w:szCs w:val="24"/>
        </w:rPr>
        <w:t>programmes</w:t>
      </w:r>
      <w:proofErr w:type="spellEnd"/>
    </w:p>
    <w:p w14:paraId="01FF3D25" w14:textId="77777777" w:rsidR="00A4283F" w:rsidRPr="00A4283F" w:rsidRDefault="00A4283F" w:rsidP="00A4283F">
      <w:pPr>
        <w:shd w:val="clear" w:color="auto" w:fill="FFFFFF"/>
        <w:spacing w:after="0" w:line="240" w:lineRule="auto"/>
        <w:jc w:val="both"/>
        <w:rPr>
          <w:rFonts w:ascii="Times New Roman" w:hAnsi="Times New Roman"/>
          <w:sz w:val="24"/>
          <w:szCs w:val="24"/>
        </w:rPr>
      </w:pPr>
    </w:p>
    <w:p w14:paraId="37D95AE1" w14:textId="77777777" w:rsidR="00A4283F" w:rsidRP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sidRPr="00A4283F">
        <w:rPr>
          <w:rFonts w:ascii="Times New Roman" w:hAnsi="Times New Roman"/>
          <w:sz w:val="24"/>
          <w:szCs w:val="24"/>
        </w:rPr>
        <w:t xml:space="preserve">Date of Commencement of each semester and last teaching day of semester is finalized well in advance in the detailed ‘Annual Academic Calendar’ for a </w:t>
      </w:r>
      <w:proofErr w:type="spellStart"/>
      <w:r w:rsidRPr="00A4283F">
        <w:rPr>
          <w:rFonts w:ascii="Times New Roman" w:hAnsi="Times New Roman"/>
          <w:sz w:val="24"/>
          <w:szCs w:val="24"/>
        </w:rPr>
        <w:t>programme</w:t>
      </w:r>
      <w:proofErr w:type="spellEnd"/>
      <w:r w:rsidRPr="00A4283F">
        <w:rPr>
          <w:rFonts w:ascii="Times New Roman" w:hAnsi="Times New Roman"/>
          <w:sz w:val="24"/>
          <w:szCs w:val="24"/>
        </w:rPr>
        <w:t xml:space="preserve"> in accordance with ‘Block Academic Calendar’ of the University</w:t>
      </w:r>
    </w:p>
    <w:p w14:paraId="28804A8D"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CB8C169"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36E0D035"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9A04CC8"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5AE7218"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05BC99A"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C51EC57"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1DE4A5D1" w14:textId="77777777" w:rsidR="0027763C" w:rsidRDefault="0027763C"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7B9FF17" w14:textId="77777777" w:rsidR="00123504" w:rsidRDefault="00123504"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57C1016" w14:textId="77777777" w:rsidR="00123504" w:rsidRDefault="00123504"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63820A0F" w14:textId="77777777" w:rsidR="00123504" w:rsidRDefault="00123504"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EC8DB23" w14:textId="77777777" w:rsidR="00123504" w:rsidRPr="00A4283F" w:rsidRDefault="00123504"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4A8B8097" w14:textId="77777777" w:rsidR="00B30EFC" w:rsidRPr="005C65D7" w:rsidRDefault="00A4283F" w:rsidP="00B30EFC">
      <w:pPr>
        <w:pStyle w:val="ListParagraph"/>
        <w:widowControl w:val="0"/>
        <w:tabs>
          <w:tab w:val="left" w:pos="0"/>
        </w:tabs>
        <w:autoSpaceDE w:val="0"/>
        <w:autoSpaceDN w:val="0"/>
        <w:adjustRightInd w:val="0"/>
        <w:spacing w:after="0"/>
        <w:ind w:left="0"/>
        <w:rPr>
          <w:rFonts w:ascii="Times New Roman" w:hAnsi="Times New Roman"/>
          <w:sz w:val="24"/>
          <w:szCs w:val="24"/>
        </w:rPr>
      </w:pPr>
      <w:r>
        <w:rPr>
          <w:rFonts w:ascii="Times New Roman" w:hAnsi="Times New Roman"/>
          <w:b/>
          <w:bCs/>
          <w:sz w:val="24"/>
          <w:szCs w:val="24"/>
        </w:rPr>
        <w:t xml:space="preserve">2.2 </w:t>
      </w:r>
      <w:r w:rsidR="00B30EFC" w:rsidRPr="007C627A">
        <w:rPr>
          <w:rFonts w:ascii="Times New Roman" w:hAnsi="Times New Roman"/>
          <w:b/>
          <w:bCs/>
          <w:sz w:val="24"/>
          <w:szCs w:val="24"/>
        </w:rPr>
        <w:t>Choice Based Credit System</w:t>
      </w:r>
      <w:r w:rsidR="00B30EFC">
        <w:rPr>
          <w:rFonts w:ascii="Times New Roman" w:hAnsi="Times New Roman"/>
          <w:b/>
          <w:bCs/>
          <w:sz w:val="24"/>
          <w:szCs w:val="24"/>
        </w:rPr>
        <w:t>&amp; Flexi Timings</w:t>
      </w:r>
    </w:p>
    <w:p w14:paraId="64D10781" w14:textId="77777777" w:rsidR="00B30EFC" w:rsidRPr="007C627A" w:rsidRDefault="00B30EFC" w:rsidP="006C1152">
      <w:pPr>
        <w:pStyle w:val="ListParagraph"/>
        <w:widowControl w:val="0"/>
        <w:tabs>
          <w:tab w:val="left" w:pos="0"/>
        </w:tabs>
        <w:autoSpaceDE w:val="0"/>
        <w:autoSpaceDN w:val="0"/>
        <w:adjustRightInd w:val="0"/>
        <w:spacing w:after="0" w:line="240" w:lineRule="auto"/>
        <w:ind w:left="360"/>
        <w:rPr>
          <w:rFonts w:ascii="Times New Roman" w:hAnsi="Times New Roman"/>
          <w:sz w:val="24"/>
          <w:szCs w:val="24"/>
        </w:rPr>
      </w:pPr>
    </w:p>
    <w:p w14:paraId="4219DA39"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To maintain uniformity in all the </w:t>
      </w:r>
      <w:proofErr w:type="spellStart"/>
      <w:r w:rsidRPr="005F0FF7">
        <w:rPr>
          <w:rFonts w:ascii="Times New Roman" w:hAnsi="Times New Roman"/>
          <w:sz w:val="24"/>
          <w:szCs w:val="24"/>
        </w:rPr>
        <w:t>programmes</w:t>
      </w:r>
      <w:proofErr w:type="spellEnd"/>
      <w:r w:rsidRPr="005F0FF7">
        <w:rPr>
          <w:rFonts w:ascii="Times New Roman" w:hAnsi="Times New Roman"/>
          <w:sz w:val="24"/>
          <w:szCs w:val="24"/>
        </w:rPr>
        <w:t xml:space="preserve">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for all UG and PG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 degree has been defined which includes semester-wise credit distribution for various course types. The courses and credits offered by the institutions in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are as per the model framework.</w:t>
      </w:r>
    </w:p>
    <w:p w14:paraId="74D587EF"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p>
    <w:p w14:paraId="3ECCC3C0"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507E7431" w14:textId="77777777" w:rsidR="00B30EFC" w:rsidRDefault="00B30EFC" w:rsidP="00B30EFC">
      <w:pPr>
        <w:tabs>
          <w:tab w:val="left" w:pos="0"/>
        </w:tabs>
        <w:spacing w:after="0"/>
        <w:jc w:val="both"/>
        <w:rPr>
          <w:rFonts w:ascii="Times New Roman" w:hAnsi="Times New Roman"/>
          <w:sz w:val="24"/>
          <w:szCs w:val="24"/>
        </w:rPr>
      </w:pPr>
    </w:p>
    <w:p w14:paraId="1E3C54AB" w14:textId="77777777" w:rsidR="00B30EFC" w:rsidRPr="005F0FF7" w:rsidRDefault="00B30EFC" w:rsidP="00B30EFC">
      <w:pPr>
        <w:tabs>
          <w:tab w:val="left" w:pos="0"/>
        </w:tabs>
        <w:jc w:val="both"/>
        <w:rPr>
          <w:rFonts w:ascii="Times New Roman" w:hAnsi="Times New Roman"/>
          <w:sz w:val="24"/>
          <w:szCs w:val="24"/>
        </w:rPr>
      </w:pPr>
      <w:r w:rsidRPr="005F0FF7">
        <w:rPr>
          <w:rFonts w:ascii="Times New Roman" w:hAnsi="Times New Roman"/>
          <w:sz w:val="24"/>
          <w:szCs w:val="24"/>
        </w:rPr>
        <w:t xml:space="preserve">A </w:t>
      </w:r>
      <w:proofErr w:type="spellStart"/>
      <w:r w:rsidRPr="005F0FF7">
        <w:rPr>
          <w:rFonts w:ascii="Times New Roman" w:hAnsi="Times New Roman"/>
          <w:b/>
          <w:sz w:val="24"/>
          <w:szCs w:val="24"/>
        </w:rPr>
        <w:t>MasterAcademic</w:t>
      </w:r>
      <w:proofErr w:type="spellEnd"/>
      <w:r w:rsidRPr="005F0FF7">
        <w:rPr>
          <w:rFonts w:ascii="Times New Roman" w:hAnsi="Times New Roman"/>
          <w:b/>
          <w:sz w:val="24"/>
          <w:szCs w:val="24"/>
        </w:rPr>
        <w:t xml:space="preserve"> Planning Worksheet (APW)</w:t>
      </w:r>
      <w:r w:rsidRPr="005F0FF7">
        <w:rPr>
          <w:rFonts w:ascii="Times New Roman" w:hAnsi="Times New Roman"/>
          <w:sz w:val="24"/>
          <w:szCs w:val="24"/>
        </w:rPr>
        <w:t xml:space="preserve"> is available on AMIZONE for students as per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and Model Framework for their respective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Student is expected to earn the minimum number of credits for a course type/ semester as prescribed in the model framework of their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w:t>
      </w:r>
    </w:p>
    <w:p w14:paraId="0B88E7EF"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Open Electives, Domain Electives, Outdoor Activity Based Courses (OABC) and FBL Electives in addition to the minimum prescribed credit units to choose interdisciplinary courses from other institutions/domains. </w:t>
      </w:r>
    </w:p>
    <w:p w14:paraId="1E367E10"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B8EF52B"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Apart from core, allied and </w:t>
      </w:r>
      <w:proofErr w:type="spellStart"/>
      <w:proofErr w:type="gramStart"/>
      <w:r w:rsidRPr="005F0FF7">
        <w:rPr>
          <w:rFonts w:ascii="Times New Roman" w:hAnsi="Times New Roman"/>
          <w:sz w:val="24"/>
          <w:szCs w:val="24"/>
        </w:rPr>
        <w:t>Non Teaching</w:t>
      </w:r>
      <w:proofErr w:type="spellEnd"/>
      <w:proofErr w:type="gramEnd"/>
      <w:r w:rsidRPr="005F0FF7">
        <w:rPr>
          <w:rFonts w:ascii="Times New Roman" w:hAnsi="Times New Roman"/>
          <w:sz w:val="24"/>
          <w:szCs w:val="24"/>
        </w:rPr>
        <w:t xml:space="preserve"> Credit Courses which are compulsory in nature, ample options are available in the Master Academic Planning Worksheet for a semester, which help the students to make their own basket of courses to develop additional skills in </w:t>
      </w:r>
      <w:proofErr w:type="spellStart"/>
      <w:r w:rsidRPr="005F0FF7">
        <w:rPr>
          <w:rFonts w:ascii="Times New Roman" w:hAnsi="Times New Roman"/>
          <w:sz w:val="24"/>
          <w:szCs w:val="24"/>
        </w:rPr>
        <w:t>there</w:t>
      </w:r>
      <w:proofErr w:type="spellEnd"/>
      <w:r w:rsidRPr="005F0FF7">
        <w:rPr>
          <w:rFonts w:ascii="Times New Roman" w:hAnsi="Times New Roman"/>
          <w:sz w:val="24"/>
          <w:szCs w:val="24"/>
        </w:rPr>
        <w:t xml:space="preserve"> area of interest. </w:t>
      </w:r>
    </w:p>
    <w:p w14:paraId="266045CB" w14:textId="77777777" w:rsidR="00B30EFC" w:rsidRPr="005F0FF7" w:rsidRDefault="00B30EFC" w:rsidP="00B30EFC">
      <w:pPr>
        <w:spacing w:after="0"/>
        <w:jc w:val="both"/>
        <w:rPr>
          <w:rFonts w:ascii="Times New Roman" w:hAnsi="Times New Roman"/>
          <w:sz w:val="24"/>
          <w:szCs w:val="24"/>
        </w:rPr>
      </w:pPr>
    </w:p>
    <w:p w14:paraId="5662480C" w14:textId="77777777" w:rsidR="00B30EFC" w:rsidRPr="005F0FF7" w:rsidRDefault="00B30EFC" w:rsidP="00B30EFC">
      <w:pPr>
        <w:shd w:val="clear" w:color="auto" w:fill="FFFFFF"/>
        <w:spacing w:after="150"/>
        <w:jc w:val="both"/>
        <w:rPr>
          <w:rFonts w:ascii="Times New Roman" w:hAnsi="Times New Roman"/>
          <w:sz w:val="24"/>
          <w:szCs w:val="18"/>
        </w:rPr>
      </w:pPr>
      <w:r w:rsidRPr="005F0FF7">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1372E342"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proofErr w:type="spellStart"/>
      <w:r w:rsidRPr="005F0FF7">
        <w:rPr>
          <w:rFonts w:ascii="Times New Roman" w:hAnsi="Times New Roman"/>
          <w:b/>
          <w:sz w:val="24"/>
          <w:szCs w:val="24"/>
        </w:rPr>
        <w:t>FlexiTiming</w:t>
      </w:r>
      <w:r>
        <w:rPr>
          <w:rFonts w:ascii="Times New Roman" w:hAnsi="Times New Roman"/>
          <w:b/>
          <w:sz w:val="24"/>
          <w:szCs w:val="24"/>
        </w:rPr>
        <w:t>s</w:t>
      </w:r>
      <w:proofErr w:type="spellEnd"/>
    </w:p>
    <w:p w14:paraId="398507DC"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p>
    <w:p w14:paraId="3F8B5532" w14:textId="77777777" w:rsidR="00B30EFC" w:rsidRPr="005F0FF7" w:rsidRDefault="00B30EFC" w:rsidP="00B30EFC">
      <w:pPr>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w:t>
      </w:r>
      <w:proofErr w:type="spellStart"/>
      <w:r w:rsidRPr="005F0FF7">
        <w:rPr>
          <w:rFonts w:ascii="Times New Roman" w:hAnsi="Times New Roman"/>
          <w:sz w:val="24"/>
          <w:szCs w:val="24"/>
        </w:rPr>
        <w:t>Amizone</w:t>
      </w:r>
      <w:proofErr w:type="spellEnd"/>
      <w:r w:rsidRPr="005F0FF7">
        <w:rPr>
          <w:rFonts w:ascii="Times New Roman" w:hAnsi="Times New Roman"/>
          <w:sz w:val="24"/>
          <w:szCs w:val="24"/>
        </w:rPr>
        <w:t xml:space="preserve">, in each semester. </w:t>
      </w:r>
    </w:p>
    <w:p w14:paraId="5F502392" w14:textId="77777777" w:rsidR="00B30EFC" w:rsidRDefault="00B30EFC" w:rsidP="00B30EFC">
      <w:pPr>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minimum</w:t>
      </w:r>
      <w:r w:rsidR="00596D5C">
        <w:rPr>
          <w:rFonts w:ascii="Times New Roman" w:hAnsi="Times New Roman"/>
          <w:sz w:val="24"/>
          <w:szCs w:val="24"/>
        </w:rPr>
        <w:t xml:space="preserve"> number of session(s) of </w:t>
      </w:r>
      <w:r w:rsidR="00596D5C" w:rsidRPr="00596D5C">
        <w:rPr>
          <w:rFonts w:ascii="Times New Roman" w:hAnsi="Times New Roman"/>
          <w:sz w:val="24"/>
          <w:szCs w:val="24"/>
          <w:highlight w:val="yellow"/>
        </w:rPr>
        <w:t>55</w:t>
      </w:r>
      <w:r w:rsidRPr="00596D5C">
        <w:rPr>
          <w:rFonts w:ascii="Times New Roman" w:hAnsi="Times New Roman"/>
          <w:sz w:val="24"/>
          <w:szCs w:val="24"/>
          <w:highlight w:val="yellow"/>
        </w:rPr>
        <w:t xml:space="preserve">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14:paraId="20719206" w14:textId="77777777" w:rsidR="006C1152" w:rsidRDefault="006C1152"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3FFBBEEE"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37D886A1"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08B1A3FC"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21ECB7B1"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114FBD2C"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3B18F97B" w14:textId="77777777" w:rsidR="00123504" w:rsidRDefault="00123504"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4827BBE0" w14:textId="77777777" w:rsidR="006C1152" w:rsidRPr="00731CD1" w:rsidRDefault="006C1152" w:rsidP="00E318DF">
      <w:pPr>
        <w:pStyle w:val="ListParagraph"/>
        <w:numPr>
          <w:ilvl w:val="0"/>
          <w:numId w:val="5"/>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t>Approach to Curriculum Review &amp; Development</w:t>
      </w:r>
    </w:p>
    <w:p w14:paraId="375F5233" w14:textId="77777777" w:rsidR="006C1152" w:rsidRDefault="006C1152" w:rsidP="006C1152">
      <w:pPr>
        <w:spacing w:after="0" w:line="240" w:lineRule="auto"/>
        <w:contextualSpacing/>
        <w:jc w:val="both"/>
        <w:rPr>
          <w:rFonts w:ascii="Times New Roman" w:hAnsi="Times New Roman"/>
          <w:sz w:val="24"/>
          <w:szCs w:val="24"/>
        </w:rPr>
      </w:pPr>
    </w:p>
    <w:p w14:paraId="5EE12F7D" w14:textId="77777777" w:rsidR="002816BE" w:rsidRPr="002233F3" w:rsidRDefault="002816BE" w:rsidP="002816BE">
      <w:pPr>
        <w:widowControl w:val="0"/>
        <w:overflowPunct w:val="0"/>
        <w:autoSpaceDE w:val="0"/>
        <w:autoSpaceDN w:val="0"/>
        <w:adjustRightInd w:val="0"/>
        <w:spacing w:after="0"/>
        <w:jc w:val="both"/>
        <w:rPr>
          <w:rFonts w:ascii="Times New Roman" w:hAnsi="Times New Roman"/>
          <w:sz w:val="24"/>
          <w:szCs w:val="24"/>
        </w:rPr>
      </w:pPr>
      <w:r w:rsidRPr="002233F3">
        <w:rPr>
          <w:rFonts w:ascii="Times New Roman" w:hAnsi="Times New Roman"/>
          <w:sz w:val="24"/>
          <w:szCs w:val="24"/>
        </w:rPr>
        <w:t xml:space="preserve">A major objective of Degree </w:t>
      </w:r>
      <w:proofErr w:type="spellStart"/>
      <w:r w:rsidRPr="002233F3">
        <w:rPr>
          <w:rFonts w:ascii="Times New Roman" w:hAnsi="Times New Roman"/>
          <w:sz w:val="24"/>
          <w:szCs w:val="24"/>
        </w:rPr>
        <w:t>programmes</w:t>
      </w:r>
      <w:proofErr w:type="spellEnd"/>
      <w:r w:rsidRPr="002233F3">
        <w:rPr>
          <w:rFonts w:ascii="Times New Roman" w:hAnsi="Times New Roman"/>
          <w:sz w:val="24"/>
          <w:szCs w:val="24"/>
        </w:rPr>
        <w:t xml:space="preserve"> in Faculty of Hospitality and </w:t>
      </w:r>
      <w:proofErr w:type="spellStart"/>
      <w:r w:rsidRPr="002233F3">
        <w:rPr>
          <w:rFonts w:ascii="Times New Roman" w:hAnsi="Times New Roman"/>
          <w:sz w:val="24"/>
          <w:szCs w:val="24"/>
        </w:rPr>
        <w:t>Tourismdomain</w:t>
      </w:r>
      <w:proofErr w:type="spellEnd"/>
      <w:r w:rsidRPr="002233F3">
        <w:rPr>
          <w:rFonts w:ascii="Times New Roman" w:hAnsi="Times New Roman"/>
          <w:sz w:val="24"/>
          <w:szCs w:val="24"/>
        </w:rPr>
        <w:t xml:space="preserve"> is to lay special emphasis on educating/preparing the students </w:t>
      </w:r>
      <w:proofErr w:type="spellStart"/>
      <w:r w:rsidRPr="002233F3">
        <w:rPr>
          <w:rFonts w:ascii="Times New Roman" w:hAnsi="Times New Roman"/>
          <w:sz w:val="24"/>
          <w:szCs w:val="24"/>
        </w:rPr>
        <w:t>wellfor</w:t>
      </w:r>
      <w:proofErr w:type="spellEnd"/>
      <w:r w:rsidRPr="002233F3">
        <w:rPr>
          <w:rFonts w:ascii="Times New Roman" w:hAnsi="Times New Roman"/>
          <w:sz w:val="24"/>
          <w:szCs w:val="24"/>
        </w:rPr>
        <w:t xml:space="preserve"> being able to demonstrate the following abilities:</w:t>
      </w:r>
    </w:p>
    <w:p w14:paraId="7FE7BAC1"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77F470FA"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 xml:space="preserve">Effective application of concepts of Hospitality and Tourism in the corporate world; </w:t>
      </w:r>
    </w:p>
    <w:p w14:paraId="779F1231"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Working in teams;</w:t>
      </w:r>
    </w:p>
    <w:p w14:paraId="2C89C6E1"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 xml:space="preserve">Developing decision making skill </w:t>
      </w:r>
    </w:p>
    <w:p w14:paraId="3C9F80ED"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 xml:space="preserve">Effective communication skills and leadership/participation in team work; </w:t>
      </w:r>
    </w:p>
    <w:p w14:paraId="4E21E01C"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 xml:space="preserve">Fulfillment of professional, social and ethical responsibilities; </w:t>
      </w:r>
    </w:p>
    <w:p w14:paraId="049F6E1D" w14:textId="77777777" w:rsidR="002816BE" w:rsidRPr="002233F3" w:rsidRDefault="002816BE" w:rsidP="002816BE">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2233F3">
        <w:rPr>
          <w:rFonts w:ascii="Times New Roman" w:hAnsi="Times New Roman"/>
          <w:sz w:val="24"/>
          <w:szCs w:val="24"/>
        </w:rPr>
        <w:t>Sensitivity to environmental issues and concerns;</w:t>
      </w:r>
    </w:p>
    <w:p w14:paraId="734FFD23" w14:textId="77777777" w:rsidR="002816BE" w:rsidRDefault="002816BE" w:rsidP="002816BE">
      <w:pPr>
        <w:widowControl w:val="0"/>
        <w:autoSpaceDE w:val="0"/>
        <w:autoSpaceDN w:val="0"/>
        <w:adjustRightInd w:val="0"/>
        <w:spacing w:after="0"/>
        <w:ind w:left="360"/>
        <w:rPr>
          <w:rFonts w:ascii="Times New Roman" w:hAnsi="Times New Roman"/>
          <w:sz w:val="24"/>
          <w:szCs w:val="24"/>
        </w:rPr>
      </w:pPr>
      <w:bookmarkStart w:id="4" w:name="page7"/>
      <w:bookmarkEnd w:id="4"/>
      <w:r w:rsidRPr="002233F3">
        <w:rPr>
          <w:rFonts w:ascii="Times New Roman" w:hAnsi="Times New Roman"/>
          <w:sz w:val="24"/>
          <w:szCs w:val="24"/>
        </w:rPr>
        <w:t>(j)  Planning, development and implementation of strategies for life-long learning.</w:t>
      </w:r>
    </w:p>
    <w:p w14:paraId="5EAF272B" w14:textId="77777777" w:rsidR="002816BE" w:rsidRDefault="002816BE" w:rsidP="002816BE">
      <w:pPr>
        <w:widowControl w:val="0"/>
        <w:overflowPunct w:val="0"/>
        <w:autoSpaceDE w:val="0"/>
        <w:autoSpaceDN w:val="0"/>
        <w:adjustRightInd w:val="0"/>
        <w:spacing w:after="0"/>
        <w:ind w:right="20"/>
        <w:rPr>
          <w:rFonts w:ascii="Times New Roman" w:hAnsi="Times New Roman"/>
          <w:sz w:val="24"/>
          <w:szCs w:val="24"/>
        </w:rPr>
      </w:pPr>
    </w:p>
    <w:p w14:paraId="007E756A" w14:textId="77777777" w:rsidR="002816BE" w:rsidRPr="002233F3" w:rsidRDefault="002816BE" w:rsidP="002816BE">
      <w:pPr>
        <w:widowControl w:val="0"/>
        <w:overflowPunct w:val="0"/>
        <w:autoSpaceDE w:val="0"/>
        <w:autoSpaceDN w:val="0"/>
        <w:adjustRightInd w:val="0"/>
        <w:spacing w:after="0"/>
        <w:ind w:right="20"/>
        <w:rPr>
          <w:rFonts w:ascii="Times New Roman" w:hAnsi="Times New Roman"/>
          <w:sz w:val="24"/>
          <w:szCs w:val="24"/>
        </w:rPr>
      </w:pPr>
      <w:r w:rsidRPr="002233F3">
        <w:rPr>
          <w:rFonts w:ascii="Times New Roman" w:hAnsi="Times New Roman"/>
          <w:sz w:val="24"/>
          <w:szCs w:val="24"/>
        </w:rPr>
        <w:t xml:space="preserve">These requirements call for the following objectives to the </w:t>
      </w:r>
      <w:r w:rsidRPr="002233F3">
        <w:rPr>
          <w:rFonts w:ascii="Times New Roman" w:hAnsi="Times New Roman"/>
          <w:sz w:val="24"/>
        </w:rPr>
        <w:t xml:space="preserve">Approach to Curriculum relating to </w:t>
      </w:r>
      <w:proofErr w:type="spellStart"/>
      <w:r w:rsidRPr="002233F3">
        <w:rPr>
          <w:rFonts w:ascii="Times New Roman" w:hAnsi="Times New Roman"/>
          <w:sz w:val="24"/>
        </w:rPr>
        <w:t>programmes</w:t>
      </w:r>
      <w:proofErr w:type="spellEnd"/>
      <w:r w:rsidRPr="002233F3">
        <w:rPr>
          <w:rFonts w:ascii="Times New Roman" w:hAnsi="Times New Roman"/>
          <w:sz w:val="24"/>
        </w:rPr>
        <w:t xml:space="preserve"> in Faculty of Hospitality and Tourism domain:</w:t>
      </w:r>
    </w:p>
    <w:p w14:paraId="0E6B205A"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3EC4E30E" w14:textId="77777777" w:rsidR="002816BE" w:rsidRPr="002233F3" w:rsidRDefault="002816BE" w:rsidP="00E318D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233F3">
        <w:rPr>
          <w:rFonts w:ascii="Times New Roman" w:hAnsi="Times New Roman"/>
          <w:b/>
          <w:i/>
          <w:iCs/>
          <w:sz w:val="24"/>
          <w:szCs w:val="24"/>
        </w:rPr>
        <w:t>Preparation</w:t>
      </w:r>
      <w:r w:rsidRPr="002233F3">
        <w:rPr>
          <w:rFonts w:ascii="Times New Roman" w:hAnsi="Times New Roman"/>
          <w:i/>
          <w:iCs/>
          <w:sz w:val="24"/>
          <w:szCs w:val="24"/>
        </w:rPr>
        <w:t xml:space="preserve">: </w:t>
      </w:r>
      <w:r w:rsidRPr="002233F3">
        <w:rPr>
          <w:rFonts w:ascii="Times New Roman" w:hAnsi="Times New Roman"/>
          <w:sz w:val="24"/>
          <w:szCs w:val="24"/>
        </w:rPr>
        <w:t xml:space="preserve">To prepare the students to excel in various educational </w:t>
      </w:r>
      <w:proofErr w:type="spellStart"/>
      <w:r w:rsidRPr="002233F3">
        <w:rPr>
          <w:rFonts w:ascii="Times New Roman" w:hAnsi="Times New Roman"/>
          <w:sz w:val="24"/>
          <w:szCs w:val="24"/>
        </w:rPr>
        <w:t>programmes</w:t>
      </w:r>
      <w:proofErr w:type="spellEnd"/>
      <w:r w:rsidRPr="002233F3">
        <w:rPr>
          <w:rFonts w:ascii="Times New Roman" w:hAnsi="Times New Roman"/>
          <w:sz w:val="24"/>
          <w:szCs w:val="24"/>
        </w:rPr>
        <w:t xml:space="preserve"> </w:t>
      </w:r>
      <w:proofErr w:type="spellStart"/>
      <w:r w:rsidRPr="002233F3">
        <w:rPr>
          <w:rFonts w:ascii="Times New Roman" w:hAnsi="Times New Roman"/>
          <w:sz w:val="24"/>
          <w:szCs w:val="24"/>
        </w:rPr>
        <w:t>orto</w:t>
      </w:r>
      <w:proofErr w:type="spellEnd"/>
      <w:r w:rsidRPr="002233F3">
        <w:rPr>
          <w:rFonts w:ascii="Times New Roman" w:hAnsi="Times New Roman"/>
          <w:sz w:val="24"/>
          <w:szCs w:val="24"/>
        </w:rPr>
        <w:t xml:space="preserve"> succeed in industry / technical profession through further education/training; </w:t>
      </w:r>
    </w:p>
    <w:p w14:paraId="22476492"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27E9F3FB" w14:textId="77777777" w:rsidR="002816BE" w:rsidRPr="002233F3" w:rsidRDefault="002816BE" w:rsidP="00E318D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233F3">
        <w:rPr>
          <w:rFonts w:ascii="Times New Roman" w:hAnsi="Times New Roman"/>
          <w:b/>
          <w:i/>
          <w:iCs/>
          <w:sz w:val="24"/>
          <w:szCs w:val="24"/>
        </w:rPr>
        <w:t>Core Competence</w:t>
      </w:r>
      <w:r w:rsidRPr="002233F3">
        <w:rPr>
          <w:rFonts w:ascii="Times New Roman" w:hAnsi="Times New Roman"/>
          <w:i/>
          <w:iCs/>
          <w:sz w:val="24"/>
          <w:szCs w:val="24"/>
        </w:rPr>
        <w:t xml:space="preserve">: </w:t>
      </w:r>
      <w:r w:rsidRPr="002233F3">
        <w:rPr>
          <w:rFonts w:ascii="Times New Roman" w:hAnsi="Times New Roman"/>
          <w:sz w:val="24"/>
          <w:szCs w:val="24"/>
        </w:rPr>
        <w:t xml:space="preserve">To provide the students with a solid foundation in </w:t>
      </w:r>
      <w:r w:rsidRPr="002233F3">
        <w:rPr>
          <w:rFonts w:ascii="Times New Roman" w:hAnsi="Times New Roman"/>
          <w:sz w:val="24"/>
        </w:rPr>
        <w:t>Hospitality and Tourism</w:t>
      </w:r>
      <w:r w:rsidRPr="002233F3">
        <w:rPr>
          <w:rFonts w:ascii="Times New Roman" w:hAnsi="Times New Roman"/>
          <w:sz w:val="24"/>
          <w:szCs w:val="24"/>
        </w:rPr>
        <w:t xml:space="preserve"> concepts; </w:t>
      </w:r>
    </w:p>
    <w:p w14:paraId="5541ADD6"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53B6D9C9" w14:textId="77777777" w:rsidR="002816BE" w:rsidRPr="002233F3" w:rsidRDefault="002816BE" w:rsidP="00E318D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233F3">
        <w:rPr>
          <w:rFonts w:ascii="Times New Roman" w:hAnsi="Times New Roman"/>
          <w:b/>
          <w:i/>
          <w:iCs/>
          <w:sz w:val="24"/>
          <w:szCs w:val="24"/>
        </w:rPr>
        <w:t>Breadth</w:t>
      </w:r>
      <w:r w:rsidRPr="002233F3">
        <w:rPr>
          <w:rFonts w:ascii="Times New Roman" w:hAnsi="Times New Roman"/>
          <w:i/>
          <w:iCs/>
          <w:sz w:val="24"/>
          <w:szCs w:val="24"/>
        </w:rPr>
        <w:t xml:space="preserve">: </w:t>
      </w:r>
      <w:r w:rsidRPr="002233F3">
        <w:rPr>
          <w:rFonts w:ascii="Times New Roman" w:hAnsi="Times New Roman"/>
          <w:sz w:val="24"/>
          <w:szCs w:val="24"/>
        </w:rPr>
        <w:t xml:space="preserve">To train the students with a breadth of </w:t>
      </w:r>
      <w:r w:rsidRPr="002233F3">
        <w:rPr>
          <w:rFonts w:ascii="Times New Roman" w:hAnsi="Times New Roman"/>
          <w:sz w:val="24"/>
        </w:rPr>
        <w:t xml:space="preserve">Hospitality and </w:t>
      </w:r>
      <w:proofErr w:type="spellStart"/>
      <w:r w:rsidRPr="002233F3">
        <w:rPr>
          <w:rFonts w:ascii="Times New Roman" w:hAnsi="Times New Roman"/>
          <w:sz w:val="24"/>
        </w:rPr>
        <w:t>Tourism</w:t>
      </w:r>
      <w:r w:rsidRPr="002233F3">
        <w:rPr>
          <w:rFonts w:ascii="Times New Roman" w:hAnsi="Times New Roman"/>
          <w:sz w:val="24"/>
          <w:szCs w:val="24"/>
        </w:rPr>
        <w:t>knowledge</w:t>
      </w:r>
      <w:proofErr w:type="spellEnd"/>
      <w:r w:rsidRPr="002233F3">
        <w:rPr>
          <w:rFonts w:ascii="Times New Roman" w:hAnsi="Times New Roman"/>
          <w:sz w:val="24"/>
          <w:szCs w:val="24"/>
        </w:rPr>
        <w:t xml:space="preserve"> </w:t>
      </w:r>
      <w:proofErr w:type="spellStart"/>
      <w:r w:rsidRPr="002233F3">
        <w:rPr>
          <w:rFonts w:ascii="Times New Roman" w:hAnsi="Times New Roman"/>
          <w:sz w:val="24"/>
          <w:szCs w:val="24"/>
        </w:rPr>
        <w:t>tocomprehend</w:t>
      </w:r>
      <w:proofErr w:type="spellEnd"/>
      <w:r w:rsidRPr="002233F3">
        <w:rPr>
          <w:rFonts w:ascii="Times New Roman" w:hAnsi="Times New Roman"/>
          <w:sz w:val="24"/>
          <w:szCs w:val="24"/>
        </w:rPr>
        <w:t xml:space="preserve">, analyze and deal with real life situations; </w:t>
      </w:r>
    </w:p>
    <w:p w14:paraId="28CDD534"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7B78F5EB" w14:textId="77777777" w:rsidR="002816BE" w:rsidRPr="002233F3" w:rsidRDefault="002816BE" w:rsidP="00E318D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233F3">
        <w:rPr>
          <w:rFonts w:ascii="Times New Roman" w:hAnsi="Times New Roman"/>
          <w:b/>
          <w:i/>
          <w:iCs/>
          <w:sz w:val="24"/>
          <w:szCs w:val="24"/>
        </w:rPr>
        <w:t>Professionalism</w:t>
      </w:r>
      <w:r w:rsidRPr="002233F3">
        <w:rPr>
          <w:rFonts w:ascii="Times New Roman" w:hAnsi="Times New Roman"/>
          <w:i/>
          <w:iCs/>
          <w:sz w:val="24"/>
          <w:szCs w:val="24"/>
        </w:rPr>
        <w:t xml:space="preserve">: </w:t>
      </w:r>
      <w:r w:rsidRPr="002233F3">
        <w:rPr>
          <w:rFonts w:ascii="Times New Roman" w:hAnsi="Times New Roman"/>
          <w:sz w:val="24"/>
          <w:szCs w:val="24"/>
        </w:rPr>
        <w:t xml:space="preserve">To inculcate in the students professional/ethical attitude, </w:t>
      </w:r>
      <w:proofErr w:type="spellStart"/>
      <w:r w:rsidRPr="002233F3">
        <w:rPr>
          <w:rFonts w:ascii="Times New Roman" w:hAnsi="Times New Roman"/>
          <w:sz w:val="24"/>
          <w:szCs w:val="24"/>
        </w:rPr>
        <w:t>effectiveteam</w:t>
      </w:r>
      <w:proofErr w:type="spellEnd"/>
      <w:r w:rsidRPr="002233F3">
        <w:rPr>
          <w:rFonts w:ascii="Times New Roman" w:hAnsi="Times New Roman"/>
          <w:sz w:val="24"/>
          <w:szCs w:val="24"/>
        </w:rPr>
        <w:t xml:space="preserve"> work skills, multidisciplinary approach and to relate </w:t>
      </w:r>
      <w:r w:rsidRPr="002233F3">
        <w:rPr>
          <w:rFonts w:ascii="Times New Roman" w:hAnsi="Times New Roman"/>
          <w:sz w:val="24"/>
        </w:rPr>
        <w:t xml:space="preserve">Hospitality and Tourism </w:t>
      </w:r>
      <w:r w:rsidRPr="002233F3">
        <w:rPr>
          <w:rFonts w:ascii="Times New Roman" w:hAnsi="Times New Roman"/>
          <w:sz w:val="24"/>
          <w:szCs w:val="24"/>
        </w:rPr>
        <w:t xml:space="preserve">issues to a broader context; </w:t>
      </w:r>
    </w:p>
    <w:p w14:paraId="6A7F23E4" w14:textId="77777777" w:rsidR="002816BE" w:rsidRPr="002233F3" w:rsidRDefault="002816BE" w:rsidP="002816BE">
      <w:pPr>
        <w:widowControl w:val="0"/>
        <w:autoSpaceDE w:val="0"/>
        <w:autoSpaceDN w:val="0"/>
        <w:adjustRightInd w:val="0"/>
        <w:spacing w:after="0"/>
        <w:rPr>
          <w:rFonts w:ascii="Times New Roman" w:hAnsi="Times New Roman"/>
          <w:sz w:val="24"/>
          <w:szCs w:val="24"/>
        </w:rPr>
      </w:pPr>
    </w:p>
    <w:p w14:paraId="2A90D4D8" w14:textId="77777777" w:rsidR="002816BE" w:rsidRPr="002233F3" w:rsidRDefault="002816BE" w:rsidP="00E318DF">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233F3">
        <w:rPr>
          <w:rFonts w:ascii="Times New Roman" w:hAnsi="Times New Roman"/>
          <w:b/>
          <w:i/>
          <w:iCs/>
          <w:sz w:val="24"/>
          <w:szCs w:val="24"/>
        </w:rPr>
        <w:t xml:space="preserve">Learning </w:t>
      </w:r>
      <w:proofErr w:type="spellStart"/>
      <w:proofErr w:type="gramStart"/>
      <w:r w:rsidRPr="002233F3">
        <w:rPr>
          <w:rFonts w:ascii="Times New Roman" w:hAnsi="Times New Roman"/>
          <w:b/>
          <w:i/>
          <w:iCs/>
          <w:sz w:val="24"/>
          <w:szCs w:val="24"/>
        </w:rPr>
        <w:t>Environment:</w:t>
      </w:r>
      <w:r w:rsidRPr="002233F3">
        <w:rPr>
          <w:rFonts w:ascii="Times New Roman" w:hAnsi="Times New Roman"/>
          <w:sz w:val="24"/>
          <w:szCs w:val="24"/>
        </w:rPr>
        <w:t>To</w:t>
      </w:r>
      <w:proofErr w:type="spellEnd"/>
      <w:proofErr w:type="gramEnd"/>
      <w:r w:rsidRPr="002233F3">
        <w:rPr>
          <w:rFonts w:ascii="Times New Roman" w:hAnsi="Times New Roman"/>
          <w:sz w:val="24"/>
          <w:szCs w:val="24"/>
        </w:rPr>
        <w:t xml:space="preserve"> provide the students with academic environment </w:t>
      </w:r>
      <w:proofErr w:type="spellStart"/>
      <w:r w:rsidRPr="002233F3">
        <w:rPr>
          <w:rFonts w:ascii="Times New Roman" w:hAnsi="Times New Roman"/>
          <w:sz w:val="24"/>
          <w:szCs w:val="24"/>
        </w:rPr>
        <w:t>ofexcellence</w:t>
      </w:r>
      <w:proofErr w:type="spellEnd"/>
      <w:r w:rsidRPr="002233F3">
        <w:rPr>
          <w:rFonts w:ascii="Times New Roman" w:hAnsi="Times New Roman"/>
          <w:sz w:val="24"/>
          <w:szCs w:val="24"/>
        </w:rPr>
        <w:t xml:space="preserve">, leadership, ethical guidelines and life-long learning needed for a long/productive career. </w:t>
      </w:r>
    </w:p>
    <w:p w14:paraId="11423558" w14:textId="77777777" w:rsidR="002816BE" w:rsidRDefault="002816BE" w:rsidP="002816BE">
      <w:pPr>
        <w:spacing w:after="0"/>
        <w:contextualSpacing/>
        <w:jc w:val="both"/>
        <w:rPr>
          <w:rFonts w:ascii="Times New Roman" w:hAnsi="Times New Roman"/>
          <w:sz w:val="24"/>
          <w:szCs w:val="24"/>
        </w:rPr>
      </w:pPr>
    </w:p>
    <w:p w14:paraId="34052066" w14:textId="77777777" w:rsidR="002816BE" w:rsidRPr="00FD5C44" w:rsidRDefault="002816BE" w:rsidP="002816BE">
      <w:pPr>
        <w:spacing w:after="0"/>
        <w:contextualSpacing/>
        <w:jc w:val="both"/>
        <w:rPr>
          <w:rFonts w:ascii="Times New Roman" w:hAnsi="Times New Roman"/>
          <w:sz w:val="24"/>
          <w:szCs w:val="24"/>
        </w:rPr>
      </w:pPr>
      <w:r w:rsidRPr="00FD5C44">
        <w:rPr>
          <w:rFonts w:ascii="Times New Roman" w:hAnsi="Times New Roman"/>
          <w:sz w:val="24"/>
          <w:szCs w:val="24"/>
        </w:rPr>
        <w:t xml:space="preserve">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for each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is developed carefully ensuring that the content and curriculum is current and appropriate to the </w:t>
      </w:r>
      <w:proofErr w:type="spellStart"/>
      <w:r w:rsidRPr="00FD5C44">
        <w:rPr>
          <w:rFonts w:ascii="Times New Roman" w:hAnsi="Times New Roman"/>
          <w:sz w:val="24"/>
          <w:szCs w:val="24"/>
        </w:rPr>
        <w:t>programmes</w:t>
      </w:r>
      <w:proofErr w:type="spellEnd"/>
      <w:r w:rsidRPr="00FD5C44">
        <w:rPr>
          <w:rFonts w:ascii="Times New Roman" w:hAnsi="Times New Roman"/>
          <w:sz w:val="24"/>
          <w:szCs w:val="24"/>
        </w:rPr>
        <w:t xml:space="preserve"> objectives and learning outcomes. </w:t>
      </w:r>
    </w:p>
    <w:p w14:paraId="43B8C212" w14:textId="77777777" w:rsidR="00B30EFC" w:rsidRDefault="00B30EFC" w:rsidP="006C1152">
      <w:pPr>
        <w:pStyle w:val="ListParagraph"/>
        <w:spacing w:after="0"/>
        <w:ind w:left="360"/>
        <w:jc w:val="both"/>
        <w:rPr>
          <w:rFonts w:ascii="Times New Roman" w:hAnsi="Times New Roman"/>
          <w:sz w:val="24"/>
        </w:rPr>
      </w:pPr>
    </w:p>
    <w:p w14:paraId="21F9FE4A" w14:textId="77777777" w:rsidR="00123504" w:rsidRDefault="00123504" w:rsidP="006C1152">
      <w:pPr>
        <w:pStyle w:val="ListParagraph"/>
        <w:spacing w:after="0"/>
        <w:ind w:left="360"/>
        <w:jc w:val="both"/>
        <w:rPr>
          <w:rFonts w:ascii="Times New Roman" w:hAnsi="Times New Roman"/>
          <w:sz w:val="24"/>
        </w:rPr>
      </w:pPr>
    </w:p>
    <w:p w14:paraId="0E9D16E1" w14:textId="77777777" w:rsidR="00123504" w:rsidRDefault="00123504" w:rsidP="006C1152">
      <w:pPr>
        <w:pStyle w:val="ListParagraph"/>
        <w:spacing w:after="0"/>
        <w:ind w:left="360"/>
        <w:jc w:val="both"/>
        <w:rPr>
          <w:rFonts w:ascii="Times New Roman" w:hAnsi="Times New Roman"/>
          <w:sz w:val="24"/>
        </w:rPr>
      </w:pPr>
    </w:p>
    <w:p w14:paraId="3B837FD8" w14:textId="77777777" w:rsidR="00123504" w:rsidRDefault="00123504" w:rsidP="006C1152">
      <w:pPr>
        <w:pStyle w:val="ListParagraph"/>
        <w:spacing w:after="0"/>
        <w:ind w:left="360"/>
        <w:jc w:val="both"/>
        <w:rPr>
          <w:rFonts w:ascii="Times New Roman" w:hAnsi="Times New Roman"/>
          <w:sz w:val="24"/>
        </w:rPr>
      </w:pPr>
    </w:p>
    <w:p w14:paraId="3ECC4D99" w14:textId="77777777" w:rsidR="00123504" w:rsidRDefault="00123504" w:rsidP="006C1152">
      <w:pPr>
        <w:pStyle w:val="ListParagraph"/>
        <w:spacing w:after="0"/>
        <w:ind w:left="360"/>
        <w:jc w:val="both"/>
        <w:rPr>
          <w:rFonts w:ascii="Times New Roman" w:hAnsi="Times New Roman"/>
          <w:sz w:val="24"/>
        </w:rPr>
      </w:pPr>
    </w:p>
    <w:p w14:paraId="3EC9AF0A" w14:textId="77777777" w:rsidR="00123504" w:rsidRDefault="00123504" w:rsidP="006C1152">
      <w:pPr>
        <w:pStyle w:val="ListParagraph"/>
        <w:spacing w:after="0"/>
        <w:ind w:left="360"/>
        <w:jc w:val="both"/>
        <w:rPr>
          <w:rFonts w:ascii="Times New Roman" w:hAnsi="Times New Roman"/>
          <w:sz w:val="24"/>
        </w:rPr>
      </w:pPr>
    </w:p>
    <w:p w14:paraId="5A4CDEE9" w14:textId="77777777" w:rsidR="00123504" w:rsidRDefault="00123504" w:rsidP="006C1152">
      <w:pPr>
        <w:pStyle w:val="ListParagraph"/>
        <w:spacing w:after="0"/>
        <w:ind w:left="360"/>
        <w:jc w:val="both"/>
        <w:rPr>
          <w:rFonts w:ascii="Times New Roman" w:hAnsi="Times New Roman"/>
          <w:sz w:val="24"/>
        </w:rPr>
      </w:pPr>
    </w:p>
    <w:p w14:paraId="52106709" w14:textId="77777777" w:rsidR="00123504" w:rsidRDefault="00123504" w:rsidP="006C1152">
      <w:pPr>
        <w:pStyle w:val="ListParagraph"/>
        <w:spacing w:after="0"/>
        <w:ind w:left="360"/>
        <w:jc w:val="both"/>
        <w:rPr>
          <w:rFonts w:ascii="Times New Roman" w:hAnsi="Times New Roman"/>
          <w:sz w:val="24"/>
        </w:rPr>
      </w:pPr>
    </w:p>
    <w:p w14:paraId="5A4DAEAB" w14:textId="77777777" w:rsidR="00123504" w:rsidRDefault="00123504" w:rsidP="006C1152">
      <w:pPr>
        <w:pStyle w:val="ListParagraph"/>
        <w:spacing w:after="0"/>
        <w:ind w:left="360"/>
        <w:jc w:val="both"/>
        <w:rPr>
          <w:rFonts w:ascii="Times New Roman" w:hAnsi="Times New Roman"/>
          <w:sz w:val="24"/>
        </w:rPr>
      </w:pPr>
    </w:p>
    <w:p w14:paraId="7132AD43" w14:textId="77777777" w:rsidR="00123504" w:rsidRPr="006C1152" w:rsidRDefault="00123504" w:rsidP="006C1152">
      <w:pPr>
        <w:pStyle w:val="ListParagraph"/>
        <w:spacing w:after="0"/>
        <w:ind w:left="360"/>
        <w:jc w:val="both"/>
        <w:rPr>
          <w:rFonts w:ascii="Times New Roman" w:hAnsi="Times New Roman"/>
          <w:sz w:val="24"/>
        </w:rPr>
      </w:pPr>
    </w:p>
    <w:p w14:paraId="402DC6B2" w14:textId="77777777" w:rsidR="00417557" w:rsidRPr="00FD5C44" w:rsidRDefault="00417557" w:rsidP="00417557">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p>
    <w:p w14:paraId="372C6F1C" w14:textId="77777777" w:rsidR="00417557" w:rsidRDefault="00417557" w:rsidP="00417557">
      <w:pPr>
        <w:spacing w:after="0"/>
        <w:contextualSpacing/>
        <w:jc w:val="both"/>
        <w:rPr>
          <w:rFonts w:ascii="Times New Roman" w:hAnsi="Times New Roman"/>
          <w:sz w:val="24"/>
          <w:szCs w:val="24"/>
        </w:rPr>
      </w:pPr>
    </w:p>
    <w:p w14:paraId="3EAF53D9"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Content, Curriculum and scheme of examinations are the most important components of academic excellence and their development and approval </w:t>
      </w:r>
      <w:proofErr w:type="gramStart"/>
      <w:r w:rsidRPr="00FD5C44">
        <w:rPr>
          <w:rFonts w:ascii="Times New Roman" w:hAnsi="Times New Roman"/>
          <w:sz w:val="24"/>
          <w:szCs w:val="24"/>
        </w:rPr>
        <w:t>is</w:t>
      </w:r>
      <w:proofErr w:type="gramEnd"/>
      <w:r w:rsidRPr="00FD5C44">
        <w:rPr>
          <w:rFonts w:ascii="Times New Roman" w:hAnsi="Times New Roman"/>
          <w:sz w:val="24"/>
          <w:szCs w:val="24"/>
        </w:rPr>
        <w:t xml:space="preserve"> a detailed exercise which involves screening at various levels.</w:t>
      </w:r>
    </w:p>
    <w:p w14:paraId="67307B07" w14:textId="77777777" w:rsidR="00417557" w:rsidRPr="00FD5C44" w:rsidRDefault="00417557" w:rsidP="00417557">
      <w:pPr>
        <w:spacing w:after="0"/>
        <w:ind w:left="83"/>
        <w:jc w:val="both"/>
        <w:rPr>
          <w:rFonts w:ascii="Times New Roman" w:hAnsi="Times New Roman"/>
          <w:sz w:val="24"/>
          <w:szCs w:val="24"/>
        </w:rPr>
      </w:pPr>
    </w:p>
    <w:p w14:paraId="49ECBB85"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w:t>
      </w:r>
      <w:proofErr w:type="spellStart"/>
      <w:r w:rsidRPr="00FD5C44">
        <w:rPr>
          <w:rFonts w:ascii="Times New Roman" w:hAnsi="Times New Roman"/>
          <w:b/>
          <w:sz w:val="24"/>
          <w:szCs w:val="24"/>
        </w:rPr>
        <w:t>Programme</w:t>
      </w:r>
      <w:proofErr w:type="spellEnd"/>
      <w:r w:rsidRPr="00FD5C44">
        <w:rPr>
          <w:rFonts w:ascii="Times New Roman" w:hAnsi="Times New Roman"/>
          <w:b/>
          <w:sz w:val="24"/>
          <w:szCs w:val="24"/>
        </w:rPr>
        <w:t xml:space="preserve"> Review</w:t>
      </w:r>
      <w:r w:rsidR="00874BD1">
        <w:rPr>
          <w:rFonts w:ascii="Times New Roman" w:hAnsi="Times New Roman"/>
          <w:b/>
          <w:sz w:val="24"/>
          <w:szCs w:val="24"/>
        </w:rPr>
        <w:t xml:space="preserve"> and Outcome Assessment</w:t>
      </w:r>
      <w:r w:rsidRPr="00FD5C44">
        <w:rPr>
          <w:rFonts w:ascii="Times New Roman" w:hAnsi="Times New Roman"/>
          <w:b/>
          <w:sz w:val="24"/>
          <w:szCs w:val="24"/>
        </w:rPr>
        <w:t xml:space="preserve"> Committee (PR</w:t>
      </w:r>
      <w:r w:rsidR="00874BD1">
        <w:rPr>
          <w:rFonts w:ascii="Times New Roman" w:hAnsi="Times New Roman"/>
          <w:b/>
          <w:sz w:val="24"/>
          <w:szCs w:val="24"/>
        </w:rPr>
        <w:t>OA</w:t>
      </w:r>
      <w:r w:rsidRPr="00FD5C44">
        <w:rPr>
          <w:rFonts w:ascii="Times New Roman" w:hAnsi="Times New Roman"/>
          <w:b/>
          <w:sz w:val="24"/>
          <w:szCs w:val="24"/>
        </w:rPr>
        <w:t xml:space="preserve">C) </w:t>
      </w:r>
      <w:r w:rsidRPr="00FD5C44">
        <w:rPr>
          <w:rFonts w:ascii="Times New Roman" w:hAnsi="Times New Roman"/>
          <w:sz w:val="24"/>
          <w:szCs w:val="24"/>
        </w:rPr>
        <w:t xml:space="preserve">to develop/ review the curriculum and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respectively.</w:t>
      </w:r>
    </w:p>
    <w:p w14:paraId="19E2C073" w14:textId="77777777" w:rsidR="00417557" w:rsidRPr="00FD5C44" w:rsidRDefault="00417557" w:rsidP="00417557">
      <w:pPr>
        <w:spacing w:after="0"/>
        <w:contextualSpacing/>
        <w:jc w:val="both"/>
        <w:rPr>
          <w:rFonts w:ascii="Times New Roman" w:hAnsi="Times New Roman"/>
          <w:sz w:val="24"/>
          <w:szCs w:val="24"/>
        </w:rPr>
      </w:pPr>
    </w:p>
    <w:p w14:paraId="2AFDBB2B"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63022DB8" w14:textId="77777777" w:rsidR="00417557" w:rsidRPr="00FD5C44" w:rsidRDefault="00417557" w:rsidP="00417557">
      <w:pPr>
        <w:spacing w:after="0"/>
        <w:contextualSpacing/>
        <w:jc w:val="both"/>
        <w:rPr>
          <w:rFonts w:ascii="Times New Roman" w:hAnsi="Times New Roman"/>
          <w:sz w:val="24"/>
          <w:szCs w:val="24"/>
        </w:rPr>
      </w:pPr>
    </w:p>
    <w:p w14:paraId="65A0E886"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6905401B" w14:textId="77777777" w:rsidR="00417557" w:rsidRPr="00FD5C44" w:rsidRDefault="00417557" w:rsidP="00417557">
      <w:pPr>
        <w:spacing w:after="0"/>
        <w:jc w:val="both"/>
        <w:rPr>
          <w:rFonts w:ascii="Times New Roman" w:hAnsi="Times New Roman"/>
          <w:b/>
          <w:sz w:val="24"/>
          <w:szCs w:val="24"/>
        </w:rPr>
      </w:pPr>
    </w:p>
    <w:p w14:paraId="09794D70" w14:textId="77777777" w:rsidR="00417557" w:rsidRPr="00FD5C44" w:rsidRDefault="00417557" w:rsidP="00417557">
      <w:pPr>
        <w:jc w:val="both"/>
        <w:rPr>
          <w:rFonts w:ascii="Times New Roman" w:hAnsi="Times New Roman"/>
          <w:sz w:val="24"/>
          <w:szCs w:val="24"/>
        </w:rPr>
      </w:pPr>
      <w:proofErr w:type="spellStart"/>
      <w:r w:rsidRPr="00FD5C44">
        <w:rPr>
          <w:rFonts w:ascii="Times New Roman" w:hAnsi="Times New Roman"/>
          <w:b/>
          <w:sz w:val="24"/>
          <w:szCs w:val="24"/>
        </w:rPr>
        <w:t>The</w:t>
      </w:r>
      <w:r w:rsidR="00874BD1" w:rsidRPr="00FD5C44">
        <w:rPr>
          <w:rFonts w:ascii="Times New Roman" w:hAnsi="Times New Roman"/>
          <w:b/>
          <w:sz w:val="24"/>
          <w:szCs w:val="24"/>
        </w:rPr>
        <w:t>Programme</w:t>
      </w:r>
      <w:proofErr w:type="spellEnd"/>
      <w:r w:rsidR="00874BD1" w:rsidRPr="00FD5C44">
        <w:rPr>
          <w:rFonts w:ascii="Times New Roman" w:hAnsi="Times New Roman"/>
          <w:b/>
          <w:sz w:val="24"/>
          <w:szCs w:val="24"/>
        </w:rPr>
        <w:t xml:space="preserve"> Review</w:t>
      </w:r>
      <w:r w:rsidR="00874BD1">
        <w:rPr>
          <w:rFonts w:ascii="Times New Roman" w:hAnsi="Times New Roman"/>
          <w:b/>
          <w:sz w:val="24"/>
          <w:szCs w:val="24"/>
        </w:rPr>
        <w:t xml:space="preserve"> and Outcome Assessment</w:t>
      </w:r>
      <w:r w:rsidR="00874BD1" w:rsidRPr="00FD5C44">
        <w:rPr>
          <w:rFonts w:ascii="Times New Roman" w:hAnsi="Times New Roman"/>
          <w:b/>
          <w:sz w:val="24"/>
          <w:szCs w:val="24"/>
        </w:rPr>
        <w:t xml:space="preserve"> Committee (PR</w:t>
      </w:r>
      <w:r w:rsidR="00874BD1">
        <w:rPr>
          <w:rFonts w:ascii="Times New Roman" w:hAnsi="Times New Roman"/>
          <w:b/>
          <w:sz w:val="24"/>
          <w:szCs w:val="24"/>
        </w:rPr>
        <w:t>OA</w:t>
      </w:r>
      <w:r w:rsidR="00874BD1" w:rsidRPr="00FD5C44">
        <w:rPr>
          <w:rFonts w:ascii="Times New Roman" w:hAnsi="Times New Roman"/>
          <w:b/>
          <w:sz w:val="24"/>
          <w:szCs w:val="24"/>
        </w:rPr>
        <w:t xml:space="preserve">C) </w:t>
      </w:r>
      <w:r w:rsidRPr="00FD5C44">
        <w:rPr>
          <w:rFonts w:ascii="Times New Roman" w:hAnsi="Times New Roman"/>
          <w:sz w:val="24"/>
          <w:szCs w:val="24"/>
        </w:rPr>
        <w:t xml:space="preserve">defines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Operational Goals,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 (PLO),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(PS) and the Assessment plan for evaluating operational and educational outcomes, based on inputs from various stakeholders. </w:t>
      </w:r>
    </w:p>
    <w:p w14:paraId="0D9C7E4F" w14:textId="77777777" w:rsidR="00417557" w:rsidRPr="00FD5C44" w:rsidRDefault="00417557" w:rsidP="00417557">
      <w:pPr>
        <w:pStyle w:val="Default"/>
        <w:spacing w:line="276" w:lineRule="auto"/>
        <w:jc w:val="both"/>
        <w:rPr>
          <w:rFonts w:ascii="Times New Roman" w:hAnsi="Times New Roman"/>
        </w:rPr>
      </w:pPr>
      <w:r w:rsidRPr="00FD5C44">
        <w:rPr>
          <w:rFonts w:ascii="Times New Roman" w:hAnsi="Times New Roman"/>
          <w:b/>
          <w:color w:val="auto"/>
        </w:rPr>
        <w:t>Recommendations of AAB and PR</w:t>
      </w:r>
      <w:r w:rsidR="00874BD1">
        <w:rPr>
          <w:rFonts w:ascii="Times New Roman" w:hAnsi="Times New Roman"/>
          <w:b/>
          <w:color w:val="auto"/>
        </w:rPr>
        <w:t>OA</w:t>
      </w:r>
      <w:r w:rsidRPr="00FD5C44">
        <w:rPr>
          <w:rFonts w:ascii="Times New Roman" w:hAnsi="Times New Roman"/>
          <w:b/>
          <w:color w:val="auto"/>
        </w:rPr>
        <w:t xml:space="preserve">C are put up to the </w:t>
      </w:r>
      <w:r w:rsidRPr="00FD5C44">
        <w:rPr>
          <w:rFonts w:ascii="Times New Roman" w:hAnsi="Times New Roman"/>
          <w:b/>
        </w:rPr>
        <w:t>“Board of Studies” (</w:t>
      </w:r>
      <w:proofErr w:type="spellStart"/>
      <w:r w:rsidRPr="00FD5C44">
        <w:rPr>
          <w:rFonts w:ascii="Times New Roman" w:hAnsi="Times New Roman"/>
          <w:b/>
        </w:rPr>
        <w:t>BoS</w:t>
      </w:r>
      <w:proofErr w:type="spellEnd"/>
      <w:r w:rsidRPr="00FD5C44">
        <w:rPr>
          <w:rFonts w:ascii="Times New Roman" w:hAnsi="Times New Roman"/>
          <w:b/>
        </w:rPr>
        <w:t xml:space="preserve">) </w:t>
      </w:r>
    </w:p>
    <w:p w14:paraId="47A64E27" w14:textId="77777777" w:rsidR="00417557" w:rsidRPr="00FD5C44" w:rsidRDefault="00417557" w:rsidP="00417557">
      <w:pPr>
        <w:pStyle w:val="Default"/>
        <w:spacing w:line="276" w:lineRule="auto"/>
        <w:jc w:val="both"/>
        <w:rPr>
          <w:rFonts w:ascii="Times New Roman" w:hAnsi="Times New Roman"/>
          <w:b/>
        </w:rPr>
      </w:pPr>
    </w:p>
    <w:p w14:paraId="52110383"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Board of Studies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reviews and recommends appropriate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curricula &amp; syllabi designed and developed by PR</w:t>
      </w:r>
      <w:r w:rsidR="00874BD1">
        <w:rPr>
          <w:rFonts w:ascii="Times New Roman" w:hAnsi="Times New Roman"/>
          <w:sz w:val="24"/>
          <w:szCs w:val="24"/>
        </w:rPr>
        <w:t>OA</w:t>
      </w:r>
      <w:r w:rsidRPr="00FD5C44">
        <w:rPr>
          <w:rFonts w:ascii="Times New Roman" w:hAnsi="Times New Roman"/>
          <w:sz w:val="24"/>
          <w:szCs w:val="24"/>
        </w:rPr>
        <w:t xml:space="preserve">C and AAB. </w:t>
      </w:r>
    </w:p>
    <w:p w14:paraId="71C08E28" w14:textId="77777777" w:rsidR="00417557" w:rsidRPr="00FD5C44" w:rsidRDefault="00417557" w:rsidP="00417557">
      <w:pPr>
        <w:spacing w:after="0"/>
        <w:contextualSpacing/>
        <w:jc w:val="both"/>
        <w:rPr>
          <w:rFonts w:ascii="Times New Roman" w:hAnsi="Times New Roman"/>
          <w:sz w:val="24"/>
          <w:szCs w:val="24"/>
        </w:rPr>
      </w:pPr>
    </w:p>
    <w:p w14:paraId="031A7F02"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The recommendations of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along with the final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Outcomes (PLOs), and Outcome assessment plan), Course curriculum, and scheme of examinations for each course are further put up for the final approval of Academic Council.</w:t>
      </w:r>
    </w:p>
    <w:p w14:paraId="2A87278D" w14:textId="77777777" w:rsidR="00417557" w:rsidRPr="00FD5C44" w:rsidRDefault="00417557" w:rsidP="00417557">
      <w:pPr>
        <w:shd w:val="clear" w:color="auto" w:fill="FFFFFF"/>
        <w:spacing w:after="150"/>
        <w:contextualSpacing/>
        <w:jc w:val="both"/>
        <w:rPr>
          <w:rFonts w:ascii="Times New Roman" w:hAnsi="Times New Roman"/>
          <w:sz w:val="24"/>
          <w:szCs w:val="24"/>
        </w:rPr>
      </w:pPr>
    </w:p>
    <w:p w14:paraId="1E050C11" w14:textId="77777777" w:rsidR="00417557" w:rsidRDefault="00417557" w:rsidP="002816BE">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 xml:space="preserve">After the approval of Academic council,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Course curriculum, scheme of examinations and other relevant information is uploaded on </w:t>
      </w:r>
      <w:proofErr w:type="spellStart"/>
      <w:r w:rsidRPr="00FD5C44">
        <w:rPr>
          <w:rFonts w:ascii="Times New Roman" w:hAnsi="Times New Roman"/>
          <w:sz w:val="24"/>
          <w:szCs w:val="24"/>
        </w:rPr>
        <w:t>Amizone</w:t>
      </w:r>
      <w:proofErr w:type="spellEnd"/>
      <w:r w:rsidRPr="00FD5C44">
        <w:rPr>
          <w:rFonts w:ascii="Times New Roman" w:hAnsi="Times New Roman"/>
          <w:sz w:val="24"/>
          <w:szCs w:val="24"/>
        </w:rPr>
        <w:t xml:space="preserve"> for student access</w:t>
      </w:r>
    </w:p>
    <w:p w14:paraId="42ACA95D" w14:textId="77777777" w:rsidR="00B30EFC"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14:paraId="74EA2FAC" w14:textId="77777777" w:rsidR="00123504" w:rsidRDefault="00123504" w:rsidP="00B30EFC">
      <w:pPr>
        <w:widowControl w:val="0"/>
        <w:overflowPunct w:val="0"/>
        <w:autoSpaceDE w:val="0"/>
        <w:autoSpaceDN w:val="0"/>
        <w:adjustRightInd w:val="0"/>
        <w:spacing w:after="0"/>
        <w:ind w:left="360"/>
        <w:jc w:val="both"/>
        <w:rPr>
          <w:rFonts w:ascii="Times New Roman" w:hAnsi="Times New Roman"/>
          <w:b/>
          <w:sz w:val="24"/>
          <w:szCs w:val="24"/>
        </w:rPr>
      </w:pPr>
    </w:p>
    <w:p w14:paraId="5733BFFC" w14:textId="77777777" w:rsidR="00123504" w:rsidRDefault="00123504" w:rsidP="00B30EFC">
      <w:pPr>
        <w:widowControl w:val="0"/>
        <w:overflowPunct w:val="0"/>
        <w:autoSpaceDE w:val="0"/>
        <w:autoSpaceDN w:val="0"/>
        <w:adjustRightInd w:val="0"/>
        <w:spacing w:after="0"/>
        <w:ind w:left="360"/>
        <w:jc w:val="both"/>
        <w:rPr>
          <w:rFonts w:ascii="Times New Roman" w:hAnsi="Times New Roman"/>
          <w:b/>
          <w:sz w:val="24"/>
          <w:szCs w:val="24"/>
        </w:rPr>
      </w:pPr>
    </w:p>
    <w:p w14:paraId="775912F7" w14:textId="77777777" w:rsidR="00123504" w:rsidRDefault="00123504" w:rsidP="00B30EFC">
      <w:pPr>
        <w:widowControl w:val="0"/>
        <w:overflowPunct w:val="0"/>
        <w:autoSpaceDE w:val="0"/>
        <w:autoSpaceDN w:val="0"/>
        <w:adjustRightInd w:val="0"/>
        <w:spacing w:after="0"/>
        <w:ind w:left="360"/>
        <w:jc w:val="both"/>
        <w:rPr>
          <w:rFonts w:ascii="Times New Roman" w:hAnsi="Times New Roman"/>
          <w:b/>
          <w:sz w:val="24"/>
          <w:szCs w:val="24"/>
        </w:rPr>
      </w:pPr>
    </w:p>
    <w:p w14:paraId="2F398791" w14:textId="77777777" w:rsidR="00123504" w:rsidRDefault="00123504" w:rsidP="00B30EFC">
      <w:pPr>
        <w:widowControl w:val="0"/>
        <w:overflowPunct w:val="0"/>
        <w:autoSpaceDE w:val="0"/>
        <w:autoSpaceDN w:val="0"/>
        <w:adjustRightInd w:val="0"/>
        <w:spacing w:after="0"/>
        <w:ind w:left="360"/>
        <w:jc w:val="both"/>
        <w:rPr>
          <w:rFonts w:ascii="Times New Roman" w:hAnsi="Times New Roman"/>
          <w:b/>
          <w:sz w:val="24"/>
          <w:szCs w:val="24"/>
        </w:rPr>
      </w:pPr>
    </w:p>
    <w:p w14:paraId="4D1286A3" w14:textId="77777777" w:rsidR="00123504" w:rsidRDefault="00123504" w:rsidP="00102204">
      <w:pPr>
        <w:widowControl w:val="0"/>
        <w:overflowPunct w:val="0"/>
        <w:autoSpaceDE w:val="0"/>
        <w:autoSpaceDN w:val="0"/>
        <w:adjustRightInd w:val="0"/>
        <w:spacing w:after="0"/>
        <w:jc w:val="both"/>
        <w:rPr>
          <w:rFonts w:ascii="Times New Roman" w:hAnsi="Times New Roman"/>
          <w:b/>
          <w:sz w:val="24"/>
          <w:szCs w:val="24"/>
        </w:rPr>
      </w:pPr>
    </w:p>
    <w:p w14:paraId="5AC4078F" w14:textId="77777777" w:rsidR="00B30EFC" w:rsidRPr="006C1152" w:rsidRDefault="00B30EFC" w:rsidP="00E318DF">
      <w:pPr>
        <w:pStyle w:val="ListParagraph"/>
        <w:widowControl w:val="0"/>
        <w:numPr>
          <w:ilvl w:val="1"/>
          <w:numId w:val="60"/>
        </w:numPr>
        <w:overflowPunct w:val="0"/>
        <w:autoSpaceDE w:val="0"/>
        <w:autoSpaceDN w:val="0"/>
        <w:adjustRightInd w:val="0"/>
        <w:spacing w:after="0"/>
        <w:jc w:val="both"/>
        <w:rPr>
          <w:rFonts w:ascii="Times New Roman" w:hAnsi="Times New Roman"/>
          <w:sz w:val="24"/>
          <w:szCs w:val="24"/>
        </w:rPr>
      </w:pPr>
      <w:r w:rsidRPr="006C1152">
        <w:rPr>
          <w:rFonts w:ascii="Times New Roman" w:hAnsi="Times New Roman"/>
          <w:b/>
          <w:sz w:val="24"/>
          <w:szCs w:val="24"/>
        </w:rPr>
        <w:t xml:space="preserve">Institutions / </w:t>
      </w:r>
      <w:proofErr w:type="spellStart"/>
      <w:r w:rsidRPr="006C1152">
        <w:rPr>
          <w:rFonts w:ascii="Times New Roman" w:hAnsi="Times New Roman"/>
          <w:b/>
          <w:sz w:val="24"/>
          <w:szCs w:val="24"/>
        </w:rPr>
        <w:t>Programmes</w:t>
      </w:r>
      <w:proofErr w:type="spellEnd"/>
    </w:p>
    <w:p w14:paraId="2D62EBD1" w14:textId="77777777" w:rsidR="00B30EFC" w:rsidRPr="009E5D04"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46FD75DC" w14:textId="77777777" w:rsidR="00B30EFC" w:rsidRDefault="002816BE"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Faculty of Hospitality and </w:t>
      </w:r>
      <w:proofErr w:type="gramStart"/>
      <w:r>
        <w:rPr>
          <w:rFonts w:ascii="Times New Roman" w:hAnsi="Times New Roman"/>
          <w:sz w:val="24"/>
          <w:szCs w:val="24"/>
        </w:rPr>
        <w:t xml:space="preserve">Tourism </w:t>
      </w:r>
      <w:r w:rsidRPr="00B3472A">
        <w:rPr>
          <w:rFonts w:ascii="Times New Roman" w:hAnsi="Times New Roman"/>
          <w:sz w:val="24"/>
          <w:szCs w:val="24"/>
        </w:rPr>
        <w:t xml:space="preserve"> has</w:t>
      </w:r>
      <w:proofErr w:type="gramEnd"/>
      <w:r w:rsidRPr="00B3472A">
        <w:rPr>
          <w:rFonts w:ascii="Times New Roman" w:hAnsi="Times New Roman"/>
          <w:sz w:val="24"/>
          <w:szCs w:val="24"/>
        </w:rPr>
        <w:t xml:space="preserve"> following institutions/</w:t>
      </w:r>
      <w:proofErr w:type="spellStart"/>
      <w:r w:rsidRPr="00B3472A">
        <w:rPr>
          <w:rFonts w:ascii="Times New Roman" w:hAnsi="Times New Roman"/>
          <w:sz w:val="24"/>
          <w:szCs w:val="24"/>
        </w:rPr>
        <w:t>Programme</w:t>
      </w:r>
      <w:proofErr w:type="spellEnd"/>
      <w:r w:rsidRPr="00B3472A">
        <w:rPr>
          <w:rFonts w:ascii="Times New Roman" w:hAnsi="Times New Roman"/>
          <w:sz w:val="24"/>
          <w:szCs w:val="24"/>
        </w:rPr>
        <w:t xml:space="preserve"> in various campuses of the University:</w:t>
      </w:r>
    </w:p>
    <w:p w14:paraId="049F56F6" w14:textId="77777777" w:rsidR="002816BE" w:rsidRDefault="002816BE" w:rsidP="00B30EFC">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762"/>
        <w:gridCol w:w="8076"/>
      </w:tblGrid>
      <w:tr w:rsidR="002816BE" w14:paraId="795CBCD6" w14:textId="77777777" w:rsidTr="008D2802">
        <w:trPr>
          <w:trHeight w:val="320"/>
        </w:trPr>
        <w:tc>
          <w:tcPr>
            <w:tcW w:w="762" w:type="dxa"/>
            <w:vAlign w:val="center"/>
          </w:tcPr>
          <w:p w14:paraId="6FD7CD44" w14:textId="77777777" w:rsidR="002816BE" w:rsidRDefault="002816BE" w:rsidP="008D2802">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14:paraId="44EAA8DB" w14:textId="77777777" w:rsidR="002816BE" w:rsidRDefault="002816BE" w:rsidP="008D2802">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2816BE" w14:paraId="2DD1D42F" w14:textId="77777777" w:rsidTr="008D2802">
        <w:trPr>
          <w:trHeight w:val="302"/>
        </w:trPr>
        <w:tc>
          <w:tcPr>
            <w:tcW w:w="8838" w:type="dxa"/>
            <w:gridSpan w:val="2"/>
            <w:shd w:val="clear" w:color="auto" w:fill="BFBFBF" w:themeFill="background1" w:themeFillShade="BF"/>
            <w:vAlign w:val="center"/>
          </w:tcPr>
          <w:p w14:paraId="75C5516E" w14:textId="77777777" w:rsidR="002816BE" w:rsidRPr="005C65D7" w:rsidRDefault="002816BE" w:rsidP="008D2802">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 </w:t>
            </w:r>
            <w:r w:rsidRPr="00BE07BD">
              <w:rPr>
                <w:rFonts w:ascii="Times New Roman" w:hAnsi="Times New Roman"/>
                <w:b/>
                <w:color w:val="000000"/>
                <w:sz w:val="24"/>
                <w:szCs w:val="24"/>
              </w:rPr>
              <w:t>Noida</w:t>
            </w:r>
          </w:p>
        </w:tc>
      </w:tr>
      <w:tr w:rsidR="002816BE" w14:paraId="31DC4A8A" w14:textId="77777777" w:rsidTr="008D2802">
        <w:trPr>
          <w:trHeight w:val="302"/>
        </w:trPr>
        <w:tc>
          <w:tcPr>
            <w:tcW w:w="762" w:type="dxa"/>
            <w:vAlign w:val="center"/>
          </w:tcPr>
          <w:p w14:paraId="65C5E637" w14:textId="77777777" w:rsidR="002816BE" w:rsidRPr="00924A57" w:rsidRDefault="002816BE" w:rsidP="008D2802">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076" w:type="dxa"/>
            <w:vAlign w:val="center"/>
          </w:tcPr>
          <w:p w14:paraId="741DAF55" w14:textId="77777777" w:rsidR="002816BE" w:rsidRPr="006B05A6" w:rsidRDefault="002816BE" w:rsidP="008D2802">
            <w:pPr>
              <w:widowControl w:val="0"/>
              <w:overflowPunct w:val="0"/>
              <w:autoSpaceDE w:val="0"/>
              <w:autoSpaceDN w:val="0"/>
              <w:adjustRightInd w:val="0"/>
              <w:spacing w:line="360" w:lineRule="auto"/>
              <w:rPr>
                <w:rFonts w:ascii="Times New Roman" w:hAnsi="Times New Roman"/>
                <w:sz w:val="24"/>
                <w:szCs w:val="24"/>
              </w:rPr>
            </w:pPr>
            <w:r w:rsidRPr="006B05A6">
              <w:rPr>
                <w:rFonts w:ascii="Times New Roman" w:hAnsi="Times New Roman"/>
                <w:sz w:val="24"/>
                <w:szCs w:val="24"/>
              </w:rPr>
              <w:t>Amity Institute of Travel and Tourism (AITT)</w:t>
            </w:r>
          </w:p>
        </w:tc>
      </w:tr>
      <w:tr w:rsidR="002816BE" w14:paraId="65916EE5" w14:textId="77777777" w:rsidTr="008D2802">
        <w:trPr>
          <w:trHeight w:val="302"/>
        </w:trPr>
        <w:tc>
          <w:tcPr>
            <w:tcW w:w="762" w:type="dxa"/>
            <w:vAlign w:val="center"/>
          </w:tcPr>
          <w:p w14:paraId="6B2450F2" w14:textId="77777777" w:rsidR="002816BE" w:rsidRPr="00924A57" w:rsidRDefault="002816BE" w:rsidP="008D2802">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076" w:type="dxa"/>
            <w:vAlign w:val="center"/>
          </w:tcPr>
          <w:p w14:paraId="6B423252" w14:textId="77777777" w:rsidR="002816BE" w:rsidRPr="006B05A6" w:rsidRDefault="002816BE" w:rsidP="008D2802">
            <w:pPr>
              <w:widowControl w:val="0"/>
              <w:overflowPunct w:val="0"/>
              <w:autoSpaceDE w:val="0"/>
              <w:autoSpaceDN w:val="0"/>
              <w:adjustRightInd w:val="0"/>
              <w:spacing w:line="360" w:lineRule="auto"/>
              <w:rPr>
                <w:rFonts w:ascii="Times New Roman" w:hAnsi="Times New Roman"/>
                <w:color w:val="000000"/>
                <w:sz w:val="24"/>
                <w:szCs w:val="24"/>
              </w:rPr>
            </w:pPr>
            <w:r w:rsidRPr="006B05A6">
              <w:rPr>
                <w:rFonts w:ascii="Times New Roman" w:hAnsi="Times New Roman"/>
                <w:sz w:val="24"/>
                <w:szCs w:val="24"/>
              </w:rPr>
              <w:t>Amity School of Hospitality (ASH)</w:t>
            </w:r>
          </w:p>
        </w:tc>
      </w:tr>
      <w:tr w:rsidR="002816BE" w14:paraId="2D7BE49C" w14:textId="77777777" w:rsidTr="008D2802">
        <w:trPr>
          <w:trHeight w:val="302"/>
        </w:trPr>
        <w:tc>
          <w:tcPr>
            <w:tcW w:w="8838" w:type="dxa"/>
            <w:gridSpan w:val="2"/>
            <w:shd w:val="clear" w:color="auto" w:fill="BFBFBF" w:themeFill="background1" w:themeFillShade="BF"/>
            <w:vAlign w:val="center"/>
          </w:tcPr>
          <w:p w14:paraId="175831D1" w14:textId="77777777" w:rsidR="002816BE" w:rsidRPr="006B05A6" w:rsidRDefault="002816BE" w:rsidP="008D2802">
            <w:pPr>
              <w:widowControl w:val="0"/>
              <w:overflowPunct w:val="0"/>
              <w:autoSpaceDE w:val="0"/>
              <w:autoSpaceDN w:val="0"/>
              <w:adjustRightInd w:val="0"/>
              <w:spacing w:line="360" w:lineRule="auto"/>
              <w:rPr>
                <w:rFonts w:ascii="Times New Roman" w:hAnsi="Times New Roman"/>
                <w:b/>
                <w:color w:val="000000"/>
                <w:sz w:val="24"/>
                <w:szCs w:val="24"/>
              </w:rPr>
            </w:pPr>
            <w:r w:rsidRPr="006B05A6">
              <w:rPr>
                <w:rFonts w:ascii="Times New Roman" w:hAnsi="Times New Roman"/>
                <w:b/>
                <w:color w:val="000000"/>
                <w:sz w:val="24"/>
                <w:szCs w:val="24"/>
              </w:rPr>
              <w:t>Lucknow</w:t>
            </w:r>
          </w:p>
        </w:tc>
      </w:tr>
      <w:tr w:rsidR="002816BE" w14:paraId="564DF0E2" w14:textId="77777777" w:rsidTr="008D2802">
        <w:trPr>
          <w:trHeight w:val="302"/>
        </w:trPr>
        <w:tc>
          <w:tcPr>
            <w:tcW w:w="762" w:type="dxa"/>
            <w:vAlign w:val="center"/>
          </w:tcPr>
          <w:p w14:paraId="04FE0BAB" w14:textId="77777777" w:rsidR="002816BE" w:rsidRPr="00924A57" w:rsidRDefault="002816BE" w:rsidP="008D2802">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21124E2E" w14:textId="77777777" w:rsidR="002816BE" w:rsidRPr="006B05A6" w:rsidRDefault="002816BE" w:rsidP="008D2802">
            <w:pPr>
              <w:spacing w:line="360" w:lineRule="auto"/>
            </w:pPr>
            <w:r w:rsidRPr="006B05A6">
              <w:rPr>
                <w:rFonts w:ascii="Times New Roman" w:hAnsi="Times New Roman"/>
                <w:sz w:val="24"/>
                <w:szCs w:val="24"/>
              </w:rPr>
              <w:t>Amity School of Hospitality (ASH)</w:t>
            </w:r>
          </w:p>
        </w:tc>
      </w:tr>
      <w:tr w:rsidR="002816BE" w14:paraId="4994E4A0" w14:textId="77777777" w:rsidTr="008D2802">
        <w:trPr>
          <w:trHeight w:val="302"/>
        </w:trPr>
        <w:tc>
          <w:tcPr>
            <w:tcW w:w="8838" w:type="dxa"/>
            <w:gridSpan w:val="2"/>
            <w:shd w:val="clear" w:color="auto" w:fill="BFBFBF" w:themeFill="background1" w:themeFillShade="BF"/>
            <w:vAlign w:val="center"/>
          </w:tcPr>
          <w:p w14:paraId="071EF475" w14:textId="77777777" w:rsidR="002816BE" w:rsidRPr="006B05A6" w:rsidRDefault="002816BE" w:rsidP="008D2802">
            <w:pPr>
              <w:spacing w:line="360" w:lineRule="auto"/>
              <w:rPr>
                <w:rFonts w:ascii="Times New Roman" w:hAnsi="Times New Roman"/>
                <w:b/>
                <w:color w:val="000000"/>
                <w:sz w:val="24"/>
                <w:szCs w:val="24"/>
              </w:rPr>
            </w:pPr>
            <w:r w:rsidRPr="006B05A6">
              <w:rPr>
                <w:rFonts w:ascii="Times New Roman" w:hAnsi="Times New Roman"/>
                <w:b/>
                <w:color w:val="000000"/>
                <w:sz w:val="24"/>
                <w:szCs w:val="24"/>
              </w:rPr>
              <w:t>Dubai</w:t>
            </w:r>
          </w:p>
        </w:tc>
      </w:tr>
      <w:tr w:rsidR="002816BE" w14:paraId="416E2026" w14:textId="77777777" w:rsidTr="008D2802">
        <w:trPr>
          <w:trHeight w:val="302"/>
        </w:trPr>
        <w:tc>
          <w:tcPr>
            <w:tcW w:w="762" w:type="dxa"/>
            <w:vAlign w:val="center"/>
          </w:tcPr>
          <w:p w14:paraId="7013A9D6" w14:textId="77777777" w:rsidR="002816BE" w:rsidRDefault="002816BE" w:rsidP="008D2802">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3D675D2B" w14:textId="77777777" w:rsidR="002816BE" w:rsidRPr="006B05A6" w:rsidRDefault="002816BE" w:rsidP="008D2802">
            <w:pPr>
              <w:widowControl w:val="0"/>
              <w:overflowPunct w:val="0"/>
              <w:autoSpaceDE w:val="0"/>
              <w:autoSpaceDN w:val="0"/>
              <w:adjustRightInd w:val="0"/>
              <w:spacing w:line="360" w:lineRule="auto"/>
              <w:jc w:val="both"/>
              <w:rPr>
                <w:rFonts w:ascii="Times New Roman" w:hAnsi="Times New Roman"/>
                <w:sz w:val="24"/>
                <w:szCs w:val="24"/>
              </w:rPr>
            </w:pPr>
            <w:r w:rsidRPr="006B05A6">
              <w:rPr>
                <w:rFonts w:ascii="Times New Roman" w:hAnsi="Times New Roman"/>
                <w:sz w:val="24"/>
                <w:szCs w:val="24"/>
              </w:rPr>
              <w:t>Amity University Dubai Campus (AUDC)</w:t>
            </w:r>
          </w:p>
        </w:tc>
      </w:tr>
      <w:tr w:rsidR="002E0A06" w14:paraId="3F504277" w14:textId="77777777" w:rsidTr="002E0A06">
        <w:trPr>
          <w:trHeight w:val="302"/>
        </w:trPr>
        <w:tc>
          <w:tcPr>
            <w:tcW w:w="8838" w:type="dxa"/>
            <w:gridSpan w:val="2"/>
            <w:shd w:val="clear" w:color="auto" w:fill="BFBFBF" w:themeFill="background1" w:themeFillShade="BF"/>
            <w:vAlign w:val="center"/>
          </w:tcPr>
          <w:p w14:paraId="38D4305D" w14:textId="77777777" w:rsidR="002E0A06" w:rsidRPr="002E0A06" w:rsidRDefault="002E0A06" w:rsidP="008D2802">
            <w:pPr>
              <w:widowControl w:val="0"/>
              <w:overflowPunct w:val="0"/>
              <w:autoSpaceDE w:val="0"/>
              <w:autoSpaceDN w:val="0"/>
              <w:adjustRightInd w:val="0"/>
              <w:spacing w:line="360" w:lineRule="auto"/>
              <w:jc w:val="both"/>
              <w:rPr>
                <w:rFonts w:ascii="Times New Roman" w:hAnsi="Times New Roman"/>
                <w:b/>
                <w:sz w:val="24"/>
                <w:szCs w:val="24"/>
              </w:rPr>
            </w:pPr>
            <w:r w:rsidRPr="002E0A06">
              <w:rPr>
                <w:rFonts w:ascii="Times New Roman" w:hAnsi="Times New Roman"/>
                <w:b/>
                <w:sz w:val="24"/>
                <w:szCs w:val="24"/>
              </w:rPr>
              <w:t xml:space="preserve">Tashkent </w:t>
            </w:r>
          </w:p>
        </w:tc>
      </w:tr>
      <w:tr w:rsidR="002E0A06" w14:paraId="43D053A7" w14:textId="77777777" w:rsidTr="008D2802">
        <w:trPr>
          <w:trHeight w:val="302"/>
        </w:trPr>
        <w:tc>
          <w:tcPr>
            <w:tcW w:w="762" w:type="dxa"/>
            <w:vAlign w:val="center"/>
          </w:tcPr>
          <w:p w14:paraId="0512B18A" w14:textId="77777777" w:rsidR="002E0A06" w:rsidRDefault="002E0A06" w:rsidP="008D2802">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3931BA99" w14:textId="77777777" w:rsidR="002E0A06" w:rsidRPr="006B05A6" w:rsidRDefault="002E0A06" w:rsidP="008D2802">
            <w:pPr>
              <w:widowControl w:val="0"/>
              <w:overflowPunct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Amity University Tashkent (AUT)</w:t>
            </w:r>
          </w:p>
        </w:tc>
      </w:tr>
    </w:tbl>
    <w:p w14:paraId="2A25FFDE"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0ED5A518" w14:textId="77777777" w:rsidR="00B30EFC" w:rsidRDefault="00B30EFC" w:rsidP="00E318DF">
      <w:pPr>
        <w:pStyle w:val="ListParagraph"/>
        <w:widowControl w:val="0"/>
        <w:numPr>
          <w:ilvl w:val="0"/>
          <w:numId w:val="4"/>
        </w:numPr>
        <w:overflowPunct w:val="0"/>
        <w:autoSpaceDE w:val="0"/>
        <w:autoSpaceDN w:val="0"/>
        <w:adjustRightInd w:val="0"/>
        <w:spacing w:after="0"/>
        <w:jc w:val="both"/>
        <w:rPr>
          <w:rFonts w:ascii="Times New Roman" w:hAnsi="Times New Roman"/>
          <w:b/>
          <w:sz w:val="24"/>
          <w:szCs w:val="24"/>
        </w:rPr>
      </w:pPr>
      <w:proofErr w:type="spellStart"/>
      <w:r w:rsidRPr="009E5D04">
        <w:rPr>
          <w:rFonts w:ascii="Times New Roman" w:hAnsi="Times New Roman"/>
          <w:b/>
          <w:sz w:val="24"/>
          <w:szCs w:val="24"/>
        </w:rPr>
        <w:t>Programmes</w:t>
      </w:r>
      <w:proofErr w:type="spellEnd"/>
      <w:r w:rsidRPr="009E5D04">
        <w:rPr>
          <w:rFonts w:ascii="Times New Roman" w:hAnsi="Times New Roman"/>
          <w:b/>
          <w:sz w:val="24"/>
          <w:szCs w:val="24"/>
        </w:rPr>
        <w:t xml:space="preserve"> Offered</w:t>
      </w:r>
    </w:p>
    <w:p w14:paraId="352B3B19" w14:textId="77777777"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Style w:val="TableGrid"/>
        <w:tblW w:w="9630" w:type="dxa"/>
        <w:tblInd w:w="-72" w:type="dxa"/>
        <w:tblLayout w:type="fixed"/>
        <w:tblLook w:val="04A0" w:firstRow="1" w:lastRow="0" w:firstColumn="1" w:lastColumn="0" w:noHBand="0" w:noVBand="1"/>
      </w:tblPr>
      <w:tblGrid>
        <w:gridCol w:w="709"/>
        <w:gridCol w:w="4331"/>
        <w:gridCol w:w="990"/>
        <w:gridCol w:w="1170"/>
        <w:gridCol w:w="810"/>
        <w:gridCol w:w="810"/>
        <w:gridCol w:w="810"/>
      </w:tblGrid>
      <w:tr w:rsidR="002E0A06" w:rsidRPr="00605A9B" w14:paraId="0D2C88DB" w14:textId="77777777" w:rsidTr="002E0A06">
        <w:trPr>
          <w:trHeight w:val="970"/>
        </w:trPr>
        <w:tc>
          <w:tcPr>
            <w:tcW w:w="709" w:type="dxa"/>
            <w:shd w:val="clear" w:color="auto" w:fill="BFBFBF" w:themeFill="background1" w:themeFillShade="BF"/>
            <w:vAlign w:val="center"/>
          </w:tcPr>
          <w:p w14:paraId="5686FC75"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b/>
                <w:sz w:val="24"/>
                <w:szCs w:val="24"/>
              </w:rPr>
            </w:pPr>
            <w:proofErr w:type="spellStart"/>
            <w:proofErr w:type="gramStart"/>
            <w:r w:rsidRPr="00605A9B">
              <w:rPr>
                <w:rFonts w:ascii="Times New Roman" w:hAnsi="Times New Roman"/>
                <w:b/>
                <w:sz w:val="24"/>
                <w:szCs w:val="24"/>
              </w:rPr>
              <w:t>S.No</w:t>
            </w:r>
            <w:proofErr w:type="spellEnd"/>
            <w:proofErr w:type="gramEnd"/>
          </w:p>
        </w:tc>
        <w:tc>
          <w:tcPr>
            <w:tcW w:w="4331" w:type="dxa"/>
            <w:shd w:val="clear" w:color="auto" w:fill="BFBFBF" w:themeFill="background1" w:themeFillShade="BF"/>
            <w:vAlign w:val="center"/>
          </w:tcPr>
          <w:p w14:paraId="138FEE32" w14:textId="77777777" w:rsidR="002E0A06" w:rsidRPr="00605A9B" w:rsidRDefault="002E0A06" w:rsidP="008D2802">
            <w:pPr>
              <w:widowControl w:val="0"/>
              <w:overflowPunct w:val="0"/>
              <w:autoSpaceDE w:val="0"/>
              <w:autoSpaceDN w:val="0"/>
              <w:adjustRightInd w:val="0"/>
              <w:spacing w:line="276" w:lineRule="auto"/>
              <w:rPr>
                <w:rFonts w:ascii="Times New Roman" w:hAnsi="Times New Roman"/>
                <w:b/>
                <w:sz w:val="24"/>
                <w:szCs w:val="24"/>
              </w:rPr>
            </w:pPr>
            <w:proofErr w:type="spellStart"/>
            <w:r w:rsidRPr="00605A9B">
              <w:rPr>
                <w:rFonts w:ascii="Times New Roman" w:hAnsi="Times New Roman"/>
                <w:b/>
                <w:sz w:val="24"/>
                <w:szCs w:val="24"/>
              </w:rPr>
              <w:t>Programme</w:t>
            </w:r>
            <w:proofErr w:type="spellEnd"/>
            <w:r w:rsidRPr="00605A9B">
              <w:rPr>
                <w:rFonts w:ascii="Times New Roman" w:hAnsi="Times New Roman"/>
                <w:b/>
                <w:sz w:val="24"/>
                <w:szCs w:val="24"/>
              </w:rPr>
              <w:t xml:space="preserve"> Groups/ </w:t>
            </w:r>
            <w:proofErr w:type="spellStart"/>
            <w:r w:rsidRPr="00605A9B">
              <w:rPr>
                <w:rFonts w:ascii="Times New Roman" w:hAnsi="Times New Roman"/>
                <w:b/>
                <w:sz w:val="24"/>
                <w:szCs w:val="24"/>
              </w:rPr>
              <w:t>Programmes</w:t>
            </w:r>
            <w:proofErr w:type="spellEnd"/>
          </w:p>
        </w:tc>
        <w:tc>
          <w:tcPr>
            <w:tcW w:w="990" w:type="dxa"/>
            <w:shd w:val="clear" w:color="auto" w:fill="BFBFBF" w:themeFill="background1" w:themeFillShade="BF"/>
            <w:vAlign w:val="center"/>
          </w:tcPr>
          <w:p w14:paraId="13B1B7E7"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170" w:type="dxa"/>
            <w:shd w:val="clear" w:color="auto" w:fill="BFBFBF" w:themeFill="background1" w:themeFillShade="BF"/>
            <w:vAlign w:val="center"/>
          </w:tcPr>
          <w:p w14:paraId="23E8D430"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Greater</w:t>
            </w:r>
          </w:p>
          <w:p w14:paraId="362102EA" w14:textId="77777777" w:rsidR="002E0A06" w:rsidRPr="00605A9B" w:rsidRDefault="002E0A06" w:rsidP="008D2802">
            <w:pPr>
              <w:widowControl w:val="0"/>
              <w:tabs>
                <w:tab w:val="center" w:pos="1951"/>
              </w:tabs>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810" w:type="dxa"/>
            <w:shd w:val="clear" w:color="auto" w:fill="BFBFBF" w:themeFill="background1" w:themeFillShade="BF"/>
            <w:vAlign w:val="center"/>
          </w:tcPr>
          <w:p w14:paraId="2B799DCE"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Lucknow</w:t>
            </w:r>
          </w:p>
        </w:tc>
        <w:tc>
          <w:tcPr>
            <w:tcW w:w="810" w:type="dxa"/>
            <w:shd w:val="clear" w:color="auto" w:fill="BFBFBF" w:themeFill="background1" w:themeFillShade="BF"/>
            <w:vAlign w:val="center"/>
          </w:tcPr>
          <w:p w14:paraId="73A7B6A8"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AUD</w:t>
            </w:r>
          </w:p>
        </w:tc>
        <w:tc>
          <w:tcPr>
            <w:tcW w:w="810" w:type="dxa"/>
            <w:shd w:val="clear" w:color="auto" w:fill="BFBFBF" w:themeFill="background1" w:themeFillShade="BF"/>
          </w:tcPr>
          <w:p w14:paraId="04174E89" w14:textId="77777777" w:rsidR="002E0A06" w:rsidRPr="00605A9B" w:rsidRDefault="002E0A06" w:rsidP="008D2802">
            <w:pPr>
              <w:widowControl w:val="0"/>
              <w:overflowPunct w:val="0"/>
              <w:autoSpaceDE w:val="0"/>
              <w:autoSpaceDN w:val="0"/>
              <w:adjustRightInd w:val="0"/>
              <w:jc w:val="center"/>
              <w:rPr>
                <w:rFonts w:ascii="Times New Roman" w:hAnsi="Times New Roman"/>
                <w:b/>
                <w:sz w:val="24"/>
                <w:szCs w:val="24"/>
              </w:rPr>
            </w:pPr>
            <w:r>
              <w:rPr>
                <w:rFonts w:ascii="Times New Roman" w:hAnsi="Times New Roman"/>
                <w:b/>
                <w:sz w:val="24"/>
                <w:szCs w:val="24"/>
              </w:rPr>
              <w:t>AUT</w:t>
            </w:r>
          </w:p>
        </w:tc>
      </w:tr>
      <w:tr w:rsidR="002E0A06" w:rsidRPr="00605A9B" w14:paraId="45A34A84" w14:textId="77777777" w:rsidTr="002E0A06">
        <w:trPr>
          <w:trHeight w:val="578"/>
        </w:trPr>
        <w:tc>
          <w:tcPr>
            <w:tcW w:w="709" w:type="dxa"/>
            <w:shd w:val="clear" w:color="auto" w:fill="F2F2F2" w:themeFill="background1" w:themeFillShade="F2"/>
            <w:vAlign w:val="center"/>
          </w:tcPr>
          <w:p w14:paraId="008AFE0C"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sz w:val="24"/>
                <w:szCs w:val="24"/>
              </w:rPr>
            </w:pPr>
            <w:r w:rsidRPr="00605A9B">
              <w:rPr>
                <w:rFonts w:ascii="Times New Roman" w:hAnsi="Times New Roman"/>
                <w:sz w:val="24"/>
                <w:szCs w:val="24"/>
              </w:rPr>
              <w:t>1</w:t>
            </w:r>
          </w:p>
        </w:tc>
        <w:tc>
          <w:tcPr>
            <w:tcW w:w="4331" w:type="dxa"/>
            <w:shd w:val="clear" w:color="auto" w:fill="F2F2F2" w:themeFill="background1" w:themeFillShade="F2"/>
            <w:vAlign w:val="center"/>
          </w:tcPr>
          <w:p w14:paraId="6F40C695" w14:textId="77777777" w:rsidR="002E0A06" w:rsidRPr="00474F7C" w:rsidRDefault="002E0A06" w:rsidP="008D2802">
            <w:pPr>
              <w:widowControl w:val="0"/>
              <w:overflowPunct w:val="0"/>
              <w:autoSpaceDE w:val="0"/>
              <w:autoSpaceDN w:val="0"/>
              <w:adjustRightInd w:val="0"/>
              <w:spacing w:line="276" w:lineRule="auto"/>
              <w:rPr>
                <w:rFonts w:ascii="Times New Roman" w:hAnsi="Times New Roman"/>
                <w:color w:val="000000"/>
                <w:sz w:val="24"/>
                <w:szCs w:val="24"/>
              </w:rPr>
            </w:pPr>
            <w:r w:rsidRPr="00474F7C">
              <w:rPr>
                <w:rFonts w:ascii="Times New Roman" w:hAnsi="Times New Roman"/>
                <w:color w:val="000000"/>
                <w:sz w:val="24"/>
                <w:szCs w:val="24"/>
              </w:rPr>
              <w:t>Bachelor of Arts (Tourism Administration)</w:t>
            </w:r>
          </w:p>
        </w:tc>
        <w:tc>
          <w:tcPr>
            <w:tcW w:w="990" w:type="dxa"/>
            <w:shd w:val="clear" w:color="auto" w:fill="F2F2F2" w:themeFill="background1" w:themeFillShade="F2"/>
            <w:vAlign w:val="center"/>
          </w:tcPr>
          <w:p w14:paraId="230F3320"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1170" w:type="dxa"/>
            <w:shd w:val="clear" w:color="auto" w:fill="F2F2F2" w:themeFill="background1" w:themeFillShade="F2"/>
            <w:vAlign w:val="center"/>
          </w:tcPr>
          <w:p w14:paraId="19290E58"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sz w:val="24"/>
                <w:szCs w:val="24"/>
              </w:rPr>
            </w:pPr>
          </w:p>
        </w:tc>
        <w:tc>
          <w:tcPr>
            <w:tcW w:w="810" w:type="dxa"/>
            <w:shd w:val="clear" w:color="auto" w:fill="F2F2F2" w:themeFill="background1" w:themeFillShade="F2"/>
            <w:vAlign w:val="center"/>
          </w:tcPr>
          <w:p w14:paraId="571816E4"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sz w:val="24"/>
                <w:szCs w:val="24"/>
              </w:rPr>
            </w:pPr>
          </w:p>
        </w:tc>
        <w:tc>
          <w:tcPr>
            <w:tcW w:w="810" w:type="dxa"/>
            <w:shd w:val="clear" w:color="auto" w:fill="F2F2F2" w:themeFill="background1" w:themeFillShade="F2"/>
            <w:vAlign w:val="center"/>
          </w:tcPr>
          <w:p w14:paraId="52330943"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shd w:val="clear" w:color="auto" w:fill="F2F2F2" w:themeFill="background1" w:themeFillShade="F2"/>
          </w:tcPr>
          <w:p w14:paraId="0AF7206A" w14:textId="77777777" w:rsidR="002E0A06" w:rsidRDefault="002E0A06" w:rsidP="008D2802">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w:t>
            </w:r>
          </w:p>
        </w:tc>
      </w:tr>
      <w:tr w:rsidR="002E0A06" w:rsidRPr="00605A9B" w14:paraId="4B464C83" w14:textId="77777777" w:rsidTr="002E0A06">
        <w:trPr>
          <w:trHeight w:val="480"/>
        </w:trPr>
        <w:tc>
          <w:tcPr>
            <w:tcW w:w="709" w:type="dxa"/>
            <w:vAlign w:val="center"/>
          </w:tcPr>
          <w:p w14:paraId="246E72C9"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2</w:t>
            </w:r>
          </w:p>
        </w:tc>
        <w:tc>
          <w:tcPr>
            <w:tcW w:w="4331" w:type="dxa"/>
            <w:vAlign w:val="center"/>
          </w:tcPr>
          <w:p w14:paraId="3C3651C7" w14:textId="77777777" w:rsidR="002E0A06" w:rsidRPr="00474F7C" w:rsidRDefault="002E0A06" w:rsidP="008D2802">
            <w:pPr>
              <w:spacing w:line="276" w:lineRule="auto"/>
              <w:rPr>
                <w:rFonts w:ascii="Times New Roman" w:eastAsiaTheme="minorHAnsi" w:hAnsi="Times New Roman"/>
                <w:sz w:val="24"/>
                <w:szCs w:val="24"/>
              </w:rPr>
            </w:pPr>
            <w:r w:rsidRPr="00474F7C">
              <w:rPr>
                <w:rFonts w:ascii="Times New Roman" w:eastAsiaTheme="minorHAnsi" w:hAnsi="Times New Roman"/>
                <w:sz w:val="24"/>
                <w:szCs w:val="24"/>
              </w:rPr>
              <w:t xml:space="preserve">Bachelor of Hotel Management </w:t>
            </w:r>
          </w:p>
        </w:tc>
        <w:tc>
          <w:tcPr>
            <w:tcW w:w="990" w:type="dxa"/>
            <w:vAlign w:val="center"/>
          </w:tcPr>
          <w:p w14:paraId="0AEC0115"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color w:val="000000"/>
                <w:sz w:val="24"/>
                <w:szCs w:val="24"/>
              </w:rPr>
            </w:pPr>
            <w:r>
              <w:rPr>
                <w:rFonts w:ascii="Times New Roman" w:hAnsi="Times New Roman"/>
                <w:sz w:val="24"/>
                <w:szCs w:val="24"/>
              </w:rPr>
              <w:t>√</w:t>
            </w:r>
          </w:p>
        </w:tc>
        <w:tc>
          <w:tcPr>
            <w:tcW w:w="1170" w:type="dxa"/>
            <w:vAlign w:val="center"/>
          </w:tcPr>
          <w:p w14:paraId="1AF2488A"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color w:val="000000"/>
                <w:sz w:val="24"/>
                <w:szCs w:val="24"/>
              </w:rPr>
            </w:pPr>
          </w:p>
        </w:tc>
        <w:tc>
          <w:tcPr>
            <w:tcW w:w="810" w:type="dxa"/>
            <w:vAlign w:val="center"/>
          </w:tcPr>
          <w:p w14:paraId="5BD59BAA"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color w:val="000000"/>
                <w:sz w:val="24"/>
                <w:szCs w:val="24"/>
              </w:rPr>
            </w:pPr>
            <w:r>
              <w:rPr>
                <w:rFonts w:ascii="Times New Roman" w:hAnsi="Times New Roman"/>
                <w:sz w:val="24"/>
                <w:szCs w:val="24"/>
              </w:rPr>
              <w:t>√</w:t>
            </w:r>
          </w:p>
        </w:tc>
        <w:tc>
          <w:tcPr>
            <w:tcW w:w="810" w:type="dxa"/>
            <w:vAlign w:val="center"/>
          </w:tcPr>
          <w:p w14:paraId="2CC1B82D" w14:textId="77777777" w:rsidR="002E0A06" w:rsidRPr="00605A9B" w:rsidRDefault="002E0A06" w:rsidP="008D2802">
            <w:pPr>
              <w:widowControl w:val="0"/>
              <w:overflowPunct w:val="0"/>
              <w:autoSpaceDE w:val="0"/>
              <w:autoSpaceDN w:val="0"/>
              <w:adjustRightInd w:val="0"/>
              <w:spacing w:line="276" w:lineRule="auto"/>
              <w:jc w:val="center"/>
              <w:rPr>
                <w:rFonts w:ascii="Times New Roman" w:hAnsi="Times New Roman"/>
                <w:color w:val="000000"/>
                <w:sz w:val="24"/>
                <w:szCs w:val="24"/>
              </w:rPr>
            </w:pPr>
            <w:r>
              <w:rPr>
                <w:rFonts w:ascii="Times New Roman" w:hAnsi="Times New Roman"/>
                <w:sz w:val="24"/>
                <w:szCs w:val="24"/>
              </w:rPr>
              <w:t>√</w:t>
            </w:r>
          </w:p>
        </w:tc>
        <w:tc>
          <w:tcPr>
            <w:tcW w:w="810" w:type="dxa"/>
          </w:tcPr>
          <w:p w14:paraId="1EC37403" w14:textId="77777777" w:rsidR="002E0A06" w:rsidRDefault="002E0A06" w:rsidP="008D2802">
            <w:pPr>
              <w:widowControl w:val="0"/>
              <w:overflowPunct w:val="0"/>
              <w:autoSpaceDE w:val="0"/>
              <w:autoSpaceDN w:val="0"/>
              <w:adjustRightInd w:val="0"/>
              <w:jc w:val="center"/>
              <w:rPr>
                <w:rFonts w:ascii="Times New Roman" w:hAnsi="Times New Roman"/>
                <w:sz w:val="24"/>
                <w:szCs w:val="24"/>
              </w:rPr>
            </w:pPr>
          </w:p>
        </w:tc>
      </w:tr>
    </w:tbl>
    <w:p w14:paraId="62F22AFC" w14:textId="77777777" w:rsidR="00B30EFC" w:rsidRPr="006C1152" w:rsidRDefault="00B30EFC" w:rsidP="00B30EFC">
      <w:pPr>
        <w:rPr>
          <w:rFonts w:ascii="Times New Roman" w:hAnsi="Times New Roman"/>
        </w:rPr>
      </w:pPr>
      <w:bookmarkStart w:id="5" w:name="_Toc301161663"/>
      <w:bookmarkStart w:id="6" w:name="_Toc433014965"/>
    </w:p>
    <w:p w14:paraId="7F67E6E0" w14:textId="77777777" w:rsidR="00B30EFC" w:rsidRDefault="006C1152" w:rsidP="00E318DF">
      <w:pPr>
        <w:pStyle w:val="ListParagraph"/>
        <w:numPr>
          <w:ilvl w:val="1"/>
          <w:numId w:val="60"/>
        </w:numPr>
        <w:rPr>
          <w:rFonts w:ascii="Times New Roman" w:hAnsi="Times New Roman"/>
          <w:b/>
          <w:sz w:val="24"/>
        </w:rPr>
      </w:pPr>
      <w:r w:rsidRPr="006C1152">
        <w:rPr>
          <w:rFonts w:ascii="Times New Roman" w:hAnsi="Times New Roman"/>
          <w:b/>
          <w:sz w:val="24"/>
        </w:rPr>
        <w:t>Domain Graduate Attributes</w:t>
      </w:r>
    </w:p>
    <w:p w14:paraId="50111DB4" w14:textId="77777777" w:rsidR="00A77276" w:rsidRPr="00A77276" w:rsidRDefault="006C1152" w:rsidP="00A77276">
      <w:pPr>
        <w:widowControl w:val="0"/>
        <w:overflowPunct w:val="0"/>
        <w:autoSpaceDE w:val="0"/>
        <w:autoSpaceDN w:val="0"/>
        <w:adjustRightInd w:val="0"/>
        <w:spacing w:after="0"/>
        <w:jc w:val="both"/>
        <w:rPr>
          <w:rFonts w:ascii="Times New Roman" w:hAnsi="Times New Roman"/>
          <w:b/>
          <w:sz w:val="24"/>
          <w:szCs w:val="24"/>
        </w:rPr>
      </w:pPr>
      <w:r w:rsidRPr="006C1152">
        <w:rPr>
          <w:rFonts w:ascii="Times New Roman" w:hAnsi="Times New Roman"/>
          <w:b/>
          <w:sz w:val="24"/>
          <w:szCs w:val="24"/>
        </w:rPr>
        <w:t xml:space="preserve">Domain Graduate attributes – </w:t>
      </w:r>
      <w:r w:rsidR="00A77276" w:rsidRPr="00A77276">
        <w:rPr>
          <w:rFonts w:ascii="Times New Roman" w:hAnsi="Times New Roman"/>
          <w:sz w:val="24"/>
          <w:szCs w:val="24"/>
        </w:rPr>
        <w:t xml:space="preserve">The graduate attributes are defined at the domain level and the </w:t>
      </w:r>
      <w:proofErr w:type="spellStart"/>
      <w:r w:rsidR="00A77276" w:rsidRPr="00A77276">
        <w:rPr>
          <w:rFonts w:ascii="Times New Roman" w:hAnsi="Times New Roman"/>
          <w:sz w:val="24"/>
          <w:szCs w:val="24"/>
        </w:rPr>
        <w:t>programme</w:t>
      </w:r>
      <w:proofErr w:type="spellEnd"/>
      <w:r w:rsidR="00A77276" w:rsidRPr="00A77276">
        <w:rPr>
          <w:rFonts w:ascii="Times New Roman" w:hAnsi="Times New Roman"/>
          <w:sz w:val="24"/>
          <w:szCs w:val="24"/>
        </w:rPr>
        <w:t xml:space="preserve"> level aligned with the University Graduate Attributes. The domain graduate attributes for the </w:t>
      </w:r>
      <w:r w:rsidR="00A77276" w:rsidRPr="00A77276">
        <w:rPr>
          <w:rFonts w:ascii="Times New Roman" w:hAnsi="Times New Roman"/>
          <w:b/>
          <w:sz w:val="24"/>
          <w:szCs w:val="24"/>
        </w:rPr>
        <w:t xml:space="preserve">Faculty of Faculty of Hospitality and Tourism </w:t>
      </w:r>
      <w:r w:rsidR="00A77276" w:rsidRPr="00A77276">
        <w:rPr>
          <w:rFonts w:ascii="Times New Roman" w:hAnsi="Times New Roman"/>
          <w:sz w:val="24"/>
          <w:szCs w:val="24"/>
        </w:rPr>
        <w:t>are given as under:</w:t>
      </w:r>
    </w:p>
    <w:p w14:paraId="3BAD65D2" w14:textId="77777777" w:rsidR="006C1152" w:rsidRDefault="006C1152" w:rsidP="006C1152">
      <w:pPr>
        <w:pStyle w:val="ListParagraph"/>
        <w:ind w:left="360"/>
        <w:rPr>
          <w:rFonts w:ascii="Times New Roman" w:hAnsi="Times New Roman"/>
          <w:b/>
          <w:sz w:val="24"/>
        </w:rPr>
      </w:pPr>
    </w:p>
    <w:tbl>
      <w:tblPr>
        <w:tblW w:w="7740" w:type="dxa"/>
        <w:tblInd w:w="365" w:type="dxa"/>
        <w:tblCellMar>
          <w:left w:w="10" w:type="dxa"/>
          <w:right w:w="10" w:type="dxa"/>
        </w:tblCellMar>
        <w:tblLook w:val="04A0" w:firstRow="1" w:lastRow="0" w:firstColumn="1" w:lastColumn="0" w:noHBand="0" w:noVBand="1"/>
      </w:tblPr>
      <w:tblGrid>
        <w:gridCol w:w="990"/>
        <w:gridCol w:w="6750"/>
      </w:tblGrid>
      <w:tr w:rsidR="00934261" w14:paraId="5F673AB4" w14:textId="77777777" w:rsidTr="00744B32">
        <w:trPr>
          <w:trHeight w:val="611"/>
        </w:trPr>
        <w:tc>
          <w:tcPr>
            <w:tcW w:w="99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14:paraId="0628048E" w14:textId="77777777" w:rsidR="00934261" w:rsidRDefault="00934261" w:rsidP="00744B32">
            <w:pPr>
              <w:suppressLineNumbers/>
              <w:suppressAutoHyphens/>
              <w:spacing w:after="0" w:line="360" w:lineRule="auto"/>
              <w:jc w:val="center"/>
            </w:pPr>
            <w:r>
              <w:rPr>
                <w:rFonts w:ascii="Times New Roman" w:hAnsi="Times New Roman"/>
                <w:b/>
                <w:sz w:val="24"/>
              </w:rPr>
              <w:t>S. No</w:t>
            </w:r>
          </w:p>
        </w:tc>
        <w:tc>
          <w:tcPr>
            <w:tcW w:w="675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0" w:type="dxa"/>
              <w:right w:w="0" w:type="dxa"/>
            </w:tcMar>
            <w:vAlign w:val="center"/>
          </w:tcPr>
          <w:p w14:paraId="48437834" w14:textId="77777777" w:rsidR="00934261" w:rsidRPr="000E389F" w:rsidRDefault="00934261" w:rsidP="00744B32">
            <w:pPr>
              <w:suppressLineNumbers/>
              <w:suppressAutoHyphens/>
              <w:spacing w:after="0" w:line="360" w:lineRule="auto"/>
              <w:jc w:val="center"/>
              <w:rPr>
                <w:rFonts w:ascii="Times New Roman" w:hAnsi="Times New Roman"/>
                <w:b/>
                <w:sz w:val="24"/>
              </w:rPr>
            </w:pPr>
            <w:r>
              <w:rPr>
                <w:rFonts w:ascii="Times New Roman" w:hAnsi="Times New Roman"/>
                <w:b/>
                <w:sz w:val="24"/>
              </w:rPr>
              <w:t>Graduate Attributes</w:t>
            </w:r>
          </w:p>
        </w:tc>
      </w:tr>
      <w:tr w:rsidR="00934261" w14:paraId="53B80DC7"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644071A" w14:textId="77777777" w:rsidR="00934261" w:rsidRDefault="00934261" w:rsidP="00744B32">
            <w:pPr>
              <w:suppressLineNumbers/>
              <w:suppressAutoHyphens/>
              <w:spacing w:after="0" w:line="360" w:lineRule="auto"/>
              <w:ind w:left="10"/>
              <w:jc w:val="center"/>
            </w:pPr>
            <w:r>
              <w:rPr>
                <w:rFonts w:ascii="Times New Roman" w:hAnsi="Times New Roman"/>
                <w:sz w:val="24"/>
              </w:rPr>
              <w:t>1</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AD11FA6"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Hospitality and Tourism Knowledge</w:t>
            </w:r>
          </w:p>
        </w:tc>
      </w:tr>
      <w:tr w:rsidR="00934261" w14:paraId="7436A256"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6F56967" w14:textId="77777777" w:rsidR="00934261" w:rsidRDefault="00934261" w:rsidP="00744B32">
            <w:pPr>
              <w:suppressLineNumbers/>
              <w:suppressAutoHyphens/>
              <w:spacing w:after="0" w:line="360" w:lineRule="auto"/>
              <w:ind w:left="10"/>
              <w:jc w:val="center"/>
            </w:pPr>
            <w:r>
              <w:rPr>
                <w:rFonts w:ascii="Times New Roman" w:hAnsi="Times New Roman"/>
                <w:sz w:val="24"/>
              </w:rPr>
              <w:t>2</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FD973A7"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Research and inquiry in Hospitality and Tourism</w:t>
            </w:r>
          </w:p>
        </w:tc>
      </w:tr>
      <w:tr w:rsidR="00934261" w14:paraId="12B35319"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EFEA0D2" w14:textId="77777777" w:rsidR="00934261" w:rsidRDefault="00934261" w:rsidP="00744B32">
            <w:pPr>
              <w:suppressLineNumbers/>
              <w:suppressAutoHyphens/>
              <w:spacing w:after="0" w:line="360" w:lineRule="auto"/>
              <w:ind w:left="10"/>
              <w:jc w:val="center"/>
            </w:pPr>
            <w:r>
              <w:rPr>
                <w:rFonts w:ascii="Times New Roman" w:hAnsi="Times New Roman"/>
                <w:sz w:val="24"/>
              </w:rPr>
              <w:t>3</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96C8190"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Application of IT and Automation in Hospitality and Tourism</w:t>
            </w:r>
          </w:p>
        </w:tc>
      </w:tr>
      <w:tr w:rsidR="00934261" w14:paraId="692260DA"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4879B23" w14:textId="77777777" w:rsidR="00934261" w:rsidRDefault="00934261" w:rsidP="00744B32">
            <w:pPr>
              <w:suppressLineNumbers/>
              <w:suppressAutoHyphens/>
              <w:spacing w:after="0" w:line="360" w:lineRule="auto"/>
              <w:ind w:left="10"/>
              <w:jc w:val="center"/>
            </w:pPr>
            <w:r>
              <w:rPr>
                <w:rFonts w:ascii="Times New Roman" w:hAnsi="Times New Roman"/>
                <w:sz w:val="24"/>
              </w:rPr>
              <w:t>4</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15731E7"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 xml:space="preserve">Analytical and </w:t>
            </w:r>
            <w:proofErr w:type="gramStart"/>
            <w:r w:rsidRPr="00FF0E89">
              <w:rPr>
                <w:rFonts w:ascii="Times New Roman" w:hAnsi="Times New Roman"/>
              </w:rPr>
              <w:t>Problem solving</w:t>
            </w:r>
            <w:proofErr w:type="gramEnd"/>
            <w:r w:rsidRPr="00FF0E89">
              <w:rPr>
                <w:rFonts w:ascii="Times New Roman" w:hAnsi="Times New Roman"/>
              </w:rPr>
              <w:t xml:space="preserve"> skills in Hospitality and Tourism</w:t>
            </w:r>
          </w:p>
        </w:tc>
      </w:tr>
      <w:tr w:rsidR="00934261" w14:paraId="423F9F6D"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6EA87A6" w14:textId="77777777" w:rsidR="00934261" w:rsidRDefault="00934261" w:rsidP="00744B32">
            <w:pPr>
              <w:suppressLineNumbers/>
              <w:suppressAutoHyphens/>
              <w:spacing w:after="0" w:line="360" w:lineRule="auto"/>
              <w:ind w:left="10"/>
              <w:jc w:val="center"/>
            </w:pPr>
            <w:r>
              <w:rPr>
                <w:rFonts w:ascii="Times New Roman" w:hAnsi="Times New Roman"/>
                <w:sz w:val="24"/>
              </w:rPr>
              <w:t>5</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E62E031"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 xml:space="preserve">Communication Skills in Hospitality and Tourism Marketing and </w:t>
            </w:r>
            <w:r w:rsidRPr="00FF0E89">
              <w:rPr>
                <w:rFonts w:ascii="Times New Roman" w:hAnsi="Times New Roman"/>
              </w:rPr>
              <w:lastRenderedPageBreak/>
              <w:t>Destination Management</w:t>
            </w:r>
          </w:p>
        </w:tc>
      </w:tr>
      <w:tr w:rsidR="00934261" w14:paraId="6438D91C"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DD3FA75" w14:textId="77777777" w:rsidR="00934261" w:rsidRDefault="00934261" w:rsidP="00744B32">
            <w:pPr>
              <w:suppressLineNumbers/>
              <w:suppressAutoHyphens/>
              <w:spacing w:after="0" w:line="360" w:lineRule="auto"/>
              <w:ind w:left="10"/>
              <w:jc w:val="center"/>
            </w:pPr>
            <w:r>
              <w:rPr>
                <w:rFonts w:ascii="Times New Roman" w:hAnsi="Times New Roman"/>
                <w:sz w:val="24"/>
              </w:rPr>
              <w:lastRenderedPageBreak/>
              <w:t>6</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83C1685"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Team dynamics and group behavior</w:t>
            </w:r>
          </w:p>
        </w:tc>
      </w:tr>
      <w:tr w:rsidR="00934261" w14:paraId="1B7B9DD5"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3EDFD7B" w14:textId="77777777" w:rsidR="00934261" w:rsidRDefault="00934261" w:rsidP="00744B32">
            <w:pPr>
              <w:suppressLineNumbers/>
              <w:suppressAutoHyphens/>
              <w:spacing w:after="0" w:line="360" w:lineRule="auto"/>
              <w:ind w:left="10"/>
              <w:jc w:val="center"/>
            </w:pPr>
            <w:r>
              <w:rPr>
                <w:rFonts w:ascii="Times New Roman" w:hAnsi="Times New Roman"/>
                <w:sz w:val="24"/>
              </w:rPr>
              <w:t>7</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C22509F"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Global citizenship in Hospitality and Tourism sectors.</w:t>
            </w:r>
          </w:p>
        </w:tc>
      </w:tr>
      <w:tr w:rsidR="00934261" w14:paraId="134169B7"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062C573" w14:textId="77777777" w:rsidR="00934261" w:rsidRDefault="00934261" w:rsidP="00744B32">
            <w:pPr>
              <w:suppressLineNumbers/>
              <w:suppressAutoHyphens/>
              <w:spacing w:after="0" w:line="360" w:lineRule="auto"/>
              <w:ind w:left="10"/>
              <w:jc w:val="center"/>
            </w:pPr>
            <w:r>
              <w:rPr>
                <w:rFonts w:ascii="Times New Roman" w:hAnsi="Times New Roman"/>
                <w:sz w:val="24"/>
              </w:rPr>
              <w:t>8</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83DBB26"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Ethics and Responsible behavior in Tourism and Hospitality operations</w:t>
            </w:r>
          </w:p>
        </w:tc>
      </w:tr>
      <w:tr w:rsidR="00934261" w14:paraId="46E5BAFF"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F813AD7" w14:textId="77777777" w:rsidR="00934261" w:rsidRDefault="00934261" w:rsidP="00744B32">
            <w:pPr>
              <w:suppressLineNumbers/>
              <w:suppressAutoHyphens/>
              <w:spacing w:after="0" w:line="360" w:lineRule="auto"/>
              <w:ind w:left="10"/>
              <w:jc w:val="center"/>
            </w:pPr>
            <w:r>
              <w:rPr>
                <w:rFonts w:ascii="Times New Roman" w:hAnsi="Times New Roman"/>
                <w:sz w:val="24"/>
              </w:rPr>
              <w:t>9</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BBB2E23"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Employability &amp; Entrepreneurship in Hospitality and Tourism</w:t>
            </w:r>
          </w:p>
        </w:tc>
      </w:tr>
      <w:tr w:rsidR="00934261" w14:paraId="4C456F73" w14:textId="77777777" w:rsidTr="00744B32">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643B102" w14:textId="77777777" w:rsidR="00934261" w:rsidRDefault="00934261" w:rsidP="00744B32">
            <w:pPr>
              <w:suppressLineNumbers/>
              <w:suppressAutoHyphens/>
              <w:spacing w:after="0" w:line="360" w:lineRule="auto"/>
              <w:ind w:left="10"/>
              <w:jc w:val="center"/>
            </w:pPr>
            <w:r>
              <w:rPr>
                <w:rFonts w:ascii="Times New Roman" w:hAnsi="Times New Roman"/>
                <w:sz w:val="24"/>
              </w:rPr>
              <w:t>10</w:t>
            </w:r>
          </w:p>
        </w:tc>
        <w:tc>
          <w:tcPr>
            <w:tcW w:w="67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DEA9AE8" w14:textId="77777777" w:rsidR="00934261" w:rsidRPr="00FF0E89" w:rsidRDefault="00934261" w:rsidP="00744B32">
            <w:pPr>
              <w:suppressLineNumbers/>
              <w:suppressAutoHyphens/>
              <w:spacing w:line="360" w:lineRule="auto"/>
              <w:rPr>
                <w:rFonts w:ascii="Times New Roman" w:hAnsi="Times New Roman"/>
                <w:highlight w:val="yellow"/>
              </w:rPr>
            </w:pPr>
            <w:r w:rsidRPr="00FF0E89">
              <w:rPr>
                <w:rFonts w:ascii="Times New Roman" w:hAnsi="Times New Roman"/>
              </w:rPr>
              <w:t>Life-Long Learning</w:t>
            </w:r>
          </w:p>
        </w:tc>
      </w:tr>
    </w:tbl>
    <w:p w14:paraId="1ED17F52" w14:textId="77777777" w:rsidR="006C1152" w:rsidRDefault="006C1152" w:rsidP="006C1152">
      <w:pPr>
        <w:rPr>
          <w:rFonts w:ascii="Times New Roman" w:hAnsi="Times New Roman"/>
          <w:b/>
          <w:sz w:val="24"/>
        </w:rPr>
      </w:pPr>
    </w:p>
    <w:bookmarkEnd w:id="5"/>
    <w:bookmarkEnd w:id="6"/>
    <w:p w14:paraId="660E3FE2" w14:textId="77777777" w:rsidR="006C1152" w:rsidRPr="006C1152" w:rsidRDefault="006C1152" w:rsidP="00E318DF">
      <w:pPr>
        <w:pStyle w:val="Heading2"/>
        <w:numPr>
          <w:ilvl w:val="0"/>
          <w:numId w:val="5"/>
        </w:numPr>
        <w:spacing w:before="0"/>
        <w:ind w:left="180" w:hanging="270"/>
        <w:jc w:val="both"/>
        <w:rPr>
          <w:rFonts w:ascii="Times New Roman" w:hAnsi="Times New Roman"/>
          <w:b w:val="0"/>
          <w:color w:val="auto"/>
          <w:sz w:val="24"/>
          <w:szCs w:val="24"/>
        </w:rPr>
      </w:pPr>
      <w:r>
        <w:rPr>
          <w:rFonts w:ascii="Times New Roman" w:hAnsi="Times New Roman" w:cs="Times New Roman"/>
          <w:color w:val="auto"/>
          <w:sz w:val="24"/>
          <w:szCs w:val="24"/>
        </w:rPr>
        <w:t>Domain Educational and Operational goals</w:t>
      </w:r>
    </w:p>
    <w:p w14:paraId="4BB5ABCD" w14:textId="77777777" w:rsidR="006C1152" w:rsidRDefault="006C1152" w:rsidP="006C1152">
      <w:pPr>
        <w:pStyle w:val="Heading2"/>
        <w:spacing w:before="0"/>
        <w:ind w:left="180"/>
        <w:jc w:val="both"/>
        <w:rPr>
          <w:rFonts w:ascii="Times New Roman" w:hAnsi="Times New Roman"/>
          <w:b w:val="0"/>
          <w:color w:val="auto"/>
          <w:sz w:val="24"/>
          <w:szCs w:val="24"/>
        </w:rPr>
      </w:pPr>
    </w:p>
    <w:p w14:paraId="138CA421" w14:textId="77777777" w:rsidR="00B30EFC" w:rsidRPr="002E0A06" w:rsidRDefault="00B30EFC" w:rsidP="002E0A06">
      <w:pPr>
        <w:pStyle w:val="Heading2"/>
        <w:spacing w:before="0"/>
        <w:ind w:left="180"/>
        <w:jc w:val="both"/>
        <w:rPr>
          <w:rFonts w:ascii="Times New Roman" w:hAnsi="Times New Roman"/>
          <w:b w:val="0"/>
          <w:color w:val="auto"/>
          <w:sz w:val="24"/>
          <w:szCs w:val="24"/>
        </w:rPr>
      </w:pPr>
      <w:r w:rsidRPr="006C1152">
        <w:rPr>
          <w:rFonts w:ascii="Times New Roman" w:hAnsi="Times New Roman"/>
          <w:b w:val="0"/>
          <w:color w:val="auto"/>
          <w:sz w:val="24"/>
          <w:szCs w:val="24"/>
        </w:rPr>
        <w:t xml:space="preserve">The </w:t>
      </w:r>
      <w:proofErr w:type="gramStart"/>
      <w:r w:rsidRPr="006C1152">
        <w:rPr>
          <w:rFonts w:ascii="Times New Roman" w:hAnsi="Times New Roman"/>
          <w:b w:val="0"/>
          <w:color w:val="auto"/>
          <w:sz w:val="24"/>
          <w:szCs w:val="24"/>
        </w:rPr>
        <w:t>broad based</w:t>
      </w:r>
      <w:proofErr w:type="gramEnd"/>
      <w:r w:rsidRPr="006C1152">
        <w:rPr>
          <w:rFonts w:ascii="Times New Roman" w:hAnsi="Times New Roman"/>
          <w:b w:val="0"/>
          <w:color w:val="auto"/>
          <w:sz w:val="24"/>
          <w:szCs w:val="24"/>
        </w:rPr>
        <w:t xml:space="preserve"> </w:t>
      </w:r>
      <w:r w:rsidR="006C1152" w:rsidRPr="006C1152">
        <w:rPr>
          <w:rFonts w:ascii="Times New Roman" w:hAnsi="Times New Roman"/>
          <w:b w:val="0"/>
          <w:color w:val="auto"/>
          <w:sz w:val="24"/>
          <w:szCs w:val="24"/>
        </w:rPr>
        <w:t>goal of the domain is</w:t>
      </w:r>
      <w:r w:rsidRPr="006C1152">
        <w:rPr>
          <w:rFonts w:ascii="Times New Roman" w:hAnsi="Times New Roman"/>
          <w:b w:val="0"/>
          <w:color w:val="auto"/>
          <w:sz w:val="24"/>
          <w:szCs w:val="24"/>
        </w:rPr>
        <w:t xml:space="preserve"> aligned with the University Goals and Objectives. The </w:t>
      </w:r>
      <w:proofErr w:type="gramStart"/>
      <w:r w:rsidRPr="006C1152">
        <w:rPr>
          <w:rFonts w:ascii="Times New Roman" w:hAnsi="Times New Roman"/>
          <w:b w:val="0"/>
          <w:color w:val="auto"/>
          <w:sz w:val="24"/>
          <w:szCs w:val="24"/>
        </w:rPr>
        <w:t>Broad based</w:t>
      </w:r>
      <w:proofErr w:type="gramEnd"/>
      <w:r w:rsidRPr="006C1152">
        <w:rPr>
          <w:rFonts w:ascii="Times New Roman" w:hAnsi="Times New Roman"/>
          <w:b w:val="0"/>
          <w:color w:val="auto"/>
          <w:sz w:val="24"/>
          <w:szCs w:val="24"/>
        </w:rPr>
        <w:t xml:space="preserve"> goals are broadly defined as </w:t>
      </w:r>
      <w:r w:rsidR="006C1152">
        <w:rPr>
          <w:rFonts w:ascii="Times New Roman" w:hAnsi="Times New Roman"/>
          <w:b w:val="0"/>
          <w:color w:val="auto"/>
          <w:sz w:val="24"/>
          <w:szCs w:val="24"/>
        </w:rPr>
        <w:t xml:space="preserve">Domain </w:t>
      </w:r>
      <w:r w:rsidRPr="006C1152">
        <w:rPr>
          <w:rFonts w:ascii="Times New Roman" w:hAnsi="Times New Roman"/>
          <w:b w:val="0"/>
          <w:color w:val="auto"/>
          <w:sz w:val="24"/>
          <w:szCs w:val="24"/>
        </w:rPr>
        <w:t xml:space="preserve">Educational </w:t>
      </w:r>
      <w:r w:rsidR="006C1152">
        <w:rPr>
          <w:rFonts w:ascii="Times New Roman" w:hAnsi="Times New Roman"/>
          <w:b w:val="0"/>
          <w:color w:val="auto"/>
          <w:sz w:val="24"/>
          <w:szCs w:val="24"/>
        </w:rPr>
        <w:t>Objectives</w:t>
      </w:r>
      <w:r w:rsidRPr="006C1152">
        <w:rPr>
          <w:rFonts w:ascii="Times New Roman" w:hAnsi="Times New Roman"/>
          <w:b w:val="0"/>
          <w:color w:val="auto"/>
          <w:sz w:val="24"/>
          <w:szCs w:val="24"/>
        </w:rPr>
        <w:t xml:space="preserve"> and Operational </w:t>
      </w:r>
      <w:r w:rsidR="006C1152">
        <w:rPr>
          <w:rFonts w:ascii="Times New Roman" w:hAnsi="Times New Roman"/>
          <w:b w:val="0"/>
          <w:color w:val="auto"/>
          <w:sz w:val="24"/>
          <w:szCs w:val="24"/>
        </w:rPr>
        <w:t xml:space="preserve">Objectives </w:t>
      </w:r>
      <w:r w:rsidRPr="006C1152">
        <w:rPr>
          <w:rFonts w:ascii="Times New Roman" w:hAnsi="Times New Roman"/>
          <w:b w:val="0"/>
          <w:color w:val="auto"/>
          <w:sz w:val="24"/>
          <w:szCs w:val="24"/>
        </w:rPr>
        <w:t>as under:</w:t>
      </w:r>
    </w:p>
    <w:p w14:paraId="15813280" w14:textId="77777777" w:rsidR="00B30EFC" w:rsidRDefault="00B30EFC" w:rsidP="00E318DF">
      <w:pPr>
        <w:pStyle w:val="ListParagraph"/>
        <w:numPr>
          <w:ilvl w:val="1"/>
          <w:numId w:val="5"/>
        </w:numPr>
        <w:ind w:left="810" w:hanging="180"/>
        <w:rPr>
          <w:rFonts w:ascii="Times New Roman" w:hAnsi="Times New Roman"/>
          <w:b/>
          <w:sz w:val="24"/>
          <w:szCs w:val="24"/>
        </w:rPr>
      </w:pPr>
      <w:r w:rsidRPr="008C2B21">
        <w:rPr>
          <w:rFonts w:ascii="Times New Roman" w:hAnsi="Times New Roman"/>
          <w:b/>
          <w:sz w:val="24"/>
          <w:szCs w:val="24"/>
        </w:rPr>
        <w:t xml:space="preserve">Educational </w:t>
      </w:r>
      <w:r w:rsidR="006C1152">
        <w:rPr>
          <w:rFonts w:ascii="Times New Roman" w:hAnsi="Times New Roman"/>
          <w:b/>
          <w:sz w:val="24"/>
          <w:szCs w:val="24"/>
        </w:rPr>
        <w:t>Objectives</w:t>
      </w:r>
      <w:r w:rsidRPr="008C2B21">
        <w:rPr>
          <w:rFonts w:ascii="Times New Roman" w:hAnsi="Times New Roman"/>
          <w:b/>
          <w:sz w:val="24"/>
          <w:szCs w:val="24"/>
        </w:rPr>
        <w:t>:</w:t>
      </w:r>
    </w:p>
    <w:tbl>
      <w:tblPr>
        <w:tblW w:w="10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68"/>
        <w:gridCol w:w="10063"/>
      </w:tblGrid>
      <w:tr w:rsidR="00934261" w:rsidRPr="000E7312" w14:paraId="74F43010" w14:textId="77777777" w:rsidTr="00744B32">
        <w:trPr>
          <w:trHeight w:val="413"/>
          <w:jc w:val="center"/>
        </w:trPr>
        <w:tc>
          <w:tcPr>
            <w:tcW w:w="668" w:type="dxa"/>
            <w:tcBorders>
              <w:top w:val="single" w:sz="12" w:space="0" w:color="auto"/>
              <w:bottom w:val="single" w:sz="12" w:space="0" w:color="auto"/>
            </w:tcBorders>
            <w:shd w:val="clear" w:color="auto" w:fill="DBE5F1"/>
          </w:tcPr>
          <w:p w14:paraId="187B07EF" w14:textId="77777777" w:rsidR="00934261" w:rsidRPr="000E7312" w:rsidRDefault="00934261" w:rsidP="00744B32">
            <w:pPr>
              <w:spacing w:before="60" w:after="60"/>
              <w:rPr>
                <w:rFonts w:ascii="Times New Roman" w:hAnsi="Times New Roman"/>
                <w:b/>
                <w:sz w:val="24"/>
                <w:szCs w:val="24"/>
              </w:rPr>
            </w:pPr>
            <w:proofErr w:type="spellStart"/>
            <w:proofErr w:type="gramStart"/>
            <w:r>
              <w:rPr>
                <w:rFonts w:ascii="Times New Roman" w:hAnsi="Times New Roman"/>
                <w:b/>
                <w:sz w:val="24"/>
                <w:szCs w:val="24"/>
              </w:rPr>
              <w:t>S.No</w:t>
            </w:r>
            <w:proofErr w:type="spellEnd"/>
            <w:proofErr w:type="gramEnd"/>
          </w:p>
        </w:tc>
        <w:tc>
          <w:tcPr>
            <w:tcW w:w="10063" w:type="dxa"/>
            <w:tcBorders>
              <w:top w:val="single" w:sz="12" w:space="0" w:color="auto"/>
              <w:bottom w:val="single" w:sz="12" w:space="0" w:color="auto"/>
            </w:tcBorders>
            <w:shd w:val="clear" w:color="auto" w:fill="DBE5F1"/>
            <w:tcMar>
              <w:left w:w="115" w:type="dxa"/>
              <w:right w:w="0" w:type="dxa"/>
            </w:tcMar>
            <w:vAlign w:val="center"/>
          </w:tcPr>
          <w:p w14:paraId="42EC0E7A" w14:textId="77777777" w:rsidR="00934261" w:rsidRPr="000E7312" w:rsidRDefault="00934261" w:rsidP="00744B32">
            <w:pPr>
              <w:spacing w:before="60" w:after="60"/>
              <w:rPr>
                <w:rFonts w:ascii="Times New Roman" w:hAnsi="Times New Roman"/>
                <w:b/>
                <w:sz w:val="24"/>
                <w:szCs w:val="24"/>
              </w:rPr>
            </w:pPr>
            <w:r w:rsidRPr="000E7312">
              <w:rPr>
                <w:rFonts w:ascii="Times New Roman" w:hAnsi="Times New Roman"/>
                <w:b/>
                <w:sz w:val="24"/>
                <w:szCs w:val="24"/>
              </w:rPr>
              <w:t>Educational Goals</w:t>
            </w:r>
          </w:p>
        </w:tc>
      </w:tr>
      <w:tr w:rsidR="00A938F2" w:rsidRPr="000E7312" w14:paraId="3C71463E" w14:textId="77777777" w:rsidTr="00744B32">
        <w:trPr>
          <w:trHeight w:val="274"/>
          <w:jc w:val="center"/>
        </w:trPr>
        <w:tc>
          <w:tcPr>
            <w:tcW w:w="668" w:type="dxa"/>
            <w:tcBorders>
              <w:top w:val="single" w:sz="12" w:space="0" w:color="auto"/>
              <w:bottom w:val="single" w:sz="6" w:space="0" w:color="auto"/>
            </w:tcBorders>
          </w:tcPr>
          <w:p w14:paraId="56E4DC88" w14:textId="77777777" w:rsidR="00A938F2" w:rsidRPr="00CF6979" w:rsidRDefault="00A938F2" w:rsidP="00744B32">
            <w:pPr>
              <w:rPr>
                <w:rFonts w:ascii="Times New Roman" w:hAnsi="Times New Roman"/>
                <w:sz w:val="24"/>
                <w:szCs w:val="24"/>
              </w:rPr>
            </w:pPr>
            <w:r>
              <w:rPr>
                <w:rFonts w:ascii="Times New Roman" w:hAnsi="Times New Roman"/>
                <w:sz w:val="24"/>
                <w:szCs w:val="24"/>
              </w:rPr>
              <w:t>1</w:t>
            </w:r>
          </w:p>
        </w:tc>
        <w:tc>
          <w:tcPr>
            <w:tcW w:w="10063" w:type="dxa"/>
            <w:tcBorders>
              <w:top w:val="single" w:sz="12" w:space="0" w:color="auto"/>
              <w:bottom w:val="single" w:sz="6" w:space="0" w:color="auto"/>
            </w:tcBorders>
            <w:shd w:val="clear" w:color="auto" w:fill="auto"/>
            <w:tcMar>
              <w:left w:w="0" w:type="dxa"/>
              <w:right w:w="0" w:type="dxa"/>
            </w:tcMar>
          </w:tcPr>
          <w:p w14:paraId="24ED3E07" w14:textId="77777777" w:rsidR="00A938F2" w:rsidRPr="008E7309" w:rsidRDefault="00A938F2" w:rsidP="00A938F2">
            <w:pPr>
              <w:spacing w:line="195" w:lineRule="atLeast"/>
              <w:rPr>
                <w:rFonts w:ascii="Times New Roman" w:hAnsi="Times New Roman"/>
                <w:sz w:val="24"/>
                <w:szCs w:val="24"/>
              </w:rPr>
            </w:pPr>
            <w:r w:rsidRPr="008E7309">
              <w:rPr>
                <w:rFonts w:ascii="Times New Roman" w:hAnsi="Times New Roman"/>
                <w:sz w:val="24"/>
                <w:szCs w:val="24"/>
              </w:rPr>
              <w:t xml:space="preserve">Students </w:t>
            </w:r>
            <w:r>
              <w:rPr>
                <w:rFonts w:ascii="Times New Roman" w:hAnsi="Times New Roman"/>
                <w:sz w:val="24"/>
                <w:szCs w:val="24"/>
              </w:rPr>
              <w:t>shall</w:t>
            </w:r>
            <w:r w:rsidRPr="008E7309">
              <w:rPr>
                <w:rFonts w:ascii="Times New Roman" w:hAnsi="Times New Roman"/>
                <w:sz w:val="24"/>
                <w:szCs w:val="24"/>
              </w:rPr>
              <w:t xml:space="preserve"> be able to</w:t>
            </w:r>
            <w:r w:rsidRPr="00787ADB">
              <w:rPr>
                <w:rFonts w:ascii="Times New Roman" w:hAnsi="Times New Roman"/>
                <w:sz w:val="24"/>
                <w:szCs w:val="24"/>
              </w:rPr>
              <w:t> </w:t>
            </w:r>
            <w:r w:rsidRPr="008E7309">
              <w:rPr>
                <w:rFonts w:ascii="Times New Roman" w:hAnsi="Times New Roman"/>
                <w:sz w:val="24"/>
                <w:szCs w:val="24"/>
              </w:rPr>
              <w:t>demonstrate   systematic knowledge of Hospitality &amp; Tourism concepts.</w:t>
            </w:r>
          </w:p>
        </w:tc>
      </w:tr>
      <w:tr w:rsidR="00A938F2" w:rsidRPr="000E7312" w14:paraId="7F1B724D" w14:textId="77777777" w:rsidTr="00744B32">
        <w:trPr>
          <w:trHeight w:val="166"/>
          <w:jc w:val="center"/>
        </w:trPr>
        <w:tc>
          <w:tcPr>
            <w:tcW w:w="668" w:type="dxa"/>
            <w:tcBorders>
              <w:top w:val="single" w:sz="6" w:space="0" w:color="auto"/>
              <w:bottom w:val="single" w:sz="6" w:space="0" w:color="auto"/>
            </w:tcBorders>
          </w:tcPr>
          <w:p w14:paraId="60A09F19" w14:textId="77777777" w:rsidR="00A938F2" w:rsidRPr="00CF6979" w:rsidRDefault="00A938F2" w:rsidP="00744B32">
            <w:pP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2</w:t>
            </w:r>
          </w:p>
        </w:tc>
        <w:tc>
          <w:tcPr>
            <w:tcW w:w="10063" w:type="dxa"/>
            <w:tcBorders>
              <w:top w:val="single" w:sz="6" w:space="0" w:color="auto"/>
              <w:bottom w:val="single" w:sz="6" w:space="0" w:color="auto"/>
            </w:tcBorders>
            <w:shd w:val="clear" w:color="auto" w:fill="auto"/>
            <w:tcMar>
              <w:left w:w="0" w:type="dxa"/>
              <w:right w:w="0" w:type="dxa"/>
            </w:tcMar>
          </w:tcPr>
          <w:p w14:paraId="0D04757A" w14:textId="77777777" w:rsidR="00A938F2" w:rsidRPr="00031CD9" w:rsidRDefault="00A938F2" w:rsidP="00A938F2">
            <w:pPr>
              <w:spacing w:line="195" w:lineRule="atLeast"/>
              <w:rPr>
                <w:rFonts w:ascii="Times New Roman" w:hAnsi="Times New Roman"/>
                <w:sz w:val="24"/>
                <w:szCs w:val="24"/>
                <w:highlight w:val="yellow"/>
              </w:rPr>
            </w:pPr>
            <w:r w:rsidRPr="002059A4">
              <w:rPr>
                <w:rFonts w:ascii="Times New Roman" w:hAnsi="Times New Roman"/>
                <w:sz w:val="24"/>
                <w:szCs w:val="24"/>
              </w:rPr>
              <w:t>Students shall be able to design innovative ideas through research in Hospitality &amp; Tourism Industry.</w:t>
            </w:r>
          </w:p>
        </w:tc>
      </w:tr>
      <w:tr w:rsidR="00A938F2" w:rsidRPr="000E7312" w14:paraId="69A3EEF0" w14:textId="77777777" w:rsidTr="00744B32">
        <w:trPr>
          <w:trHeight w:val="166"/>
          <w:jc w:val="center"/>
        </w:trPr>
        <w:tc>
          <w:tcPr>
            <w:tcW w:w="668" w:type="dxa"/>
            <w:tcBorders>
              <w:top w:val="single" w:sz="6" w:space="0" w:color="auto"/>
              <w:bottom w:val="single" w:sz="6" w:space="0" w:color="auto"/>
            </w:tcBorders>
          </w:tcPr>
          <w:p w14:paraId="5AFD01E3" w14:textId="77777777" w:rsidR="00A938F2" w:rsidRPr="00CF6979" w:rsidRDefault="00A938F2" w:rsidP="00744B32">
            <w:pPr>
              <w:spacing w:before="60" w:after="60"/>
              <w:rPr>
                <w:rFonts w:ascii="Times New Roman" w:hAnsi="Times New Roman"/>
                <w:sz w:val="24"/>
                <w:szCs w:val="24"/>
              </w:rPr>
            </w:pPr>
            <w:r>
              <w:rPr>
                <w:rFonts w:ascii="Times New Roman" w:hAnsi="Times New Roman"/>
                <w:sz w:val="24"/>
                <w:szCs w:val="24"/>
              </w:rPr>
              <w:t>3</w:t>
            </w:r>
          </w:p>
        </w:tc>
        <w:tc>
          <w:tcPr>
            <w:tcW w:w="10063" w:type="dxa"/>
            <w:tcBorders>
              <w:top w:val="single" w:sz="6" w:space="0" w:color="auto"/>
              <w:bottom w:val="single" w:sz="6" w:space="0" w:color="auto"/>
            </w:tcBorders>
            <w:shd w:val="clear" w:color="auto" w:fill="auto"/>
            <w:tcMar>
              <w:left w:w="0" w:type="dxa"/>
              <w:right w:w="0" w:type="dxa"/>
            </w:tcMar>
          </w:tcPr>
          <w:p w14:paraId="373E3C81" w14:textId="77777777" w:rsidR="00A938F2" w:rsidRPr="008E7309" w:rsidRDefault="00A938F2" w:rsidP="00A938F2">
            <w:pPr>
              <w:spacing w:line="195" w:lineRule="atLeast"/>
              <w:rPr>
                <w:rFonts w:ascii="Times New Roman" w:hAnsi="Times New Roman"/>
                <w:sz w:val="24"/>
                <w:szCs w:val="24"/>
              </w:rPr>
            </w:pPr>
            <w:r>
              <w:rPr>
                <w:rFonts w:ascii="Times New Roman" w:hAnsi="Times New Roman"/>
                <w:sz w:val="24"/>
                <w:szCs w:val="24"/>
              </w:rPr>
              <w:t xml:space="preserve">Students shall </w:t>
            </w:r>
            <w:r w:rsidRPr="008E7309">
              <w:rPr>
                <w:rFonts w:ascii="Times New Roman" w:hAnsi="Times New Roman"/>
                <w:sz w:val="24"/>
                <w:szCs w:val="24"/>
              </w:rPr>
              <w:t xml:space="preserve">be able to explore information </w:t>
            </w:r>
            <w:proofErr w:type="spellStart"/>
            <w:r w:rsidRPr="008E7309">
              <w:rPr>
                <w:rFonts w:ascii="Times New Roman" w:hAnsi="Times New Roman"/>
                <w:sz w:val="24"/>
                <w:szCs w:val="24"/>
              </w:rPr>
              <w:t>anduse</w:t>
            </w:r>
            <w:proofErr w:type="spellEnd"/>
            <w:r w:rsidRPr="008E7309">
              <w:rPr>
                <w:rFonts w:ascii="Times New Roman" w:hAnsi="Times New Roman"/>
                <w:sz w:val="24"/>
                <w:szCs w:val="24"/>
              </w:rPr>
              <w:t xml:space="preserve"> digital literacy in capturing information fr</w:t>
            </w:r>
            <w:r>
              <w:rPr>
                <w:rFonts w:ascii="Times New Roman" w:hAnsi="Times New Roman"/>
                <w:sz w:val="24"/>
                <w:szCs w:val="24"/>
              </w:rPr>
              <w:t>om various sources and levera</w:t>
            </w:r>
            <w:r w:rsidRPr="008E7309">
              <w:rPr>
                <w:rFonts w:ascii="Times New Roman" w:hAnsi="Times New Roman"/>
                <w:sz w:val="24"/>
                <w:szCs w:val="24"/>
              </w:rPr>
              <w:t>g</w:t>
            </w:r>
            <w:r>
              <w:rPr>
                <w:rFonts w:ascii="Times New Roman" w:hAnsi="Times New Roman"/>
                <w:sz w:val="24"/>
                <w:szCs w:val="24"/>
              </w:rPr>
              <w:t xml:space="preserve">ing it </w:t>
            </w:r>
            <w:proofErr w:type="gramStart"/>
            <w:r>
              <w:rPr>
                <w:rFonts w:ascii="Times New Roman" w:hAnsi="Times New Roman"/>
                <w:sz w:val="24"/>
                <w:szCs w:val="24"/>
              </w:rPr>
              <w:t>for  promoting</w:t>
            </w:r>
            <w:proofErr w:type="gramEnd"/>
            <w:r>
              <w:rPr>
                <w:rFonts w:ascii="Times New Roman" w:hAnsi="Times New Roman"/>
                <w:sz w:val="24"/>
                <w:szCs w:val="24"/>
              </w:rPr>
              <w:t xml:space="preserve">  H</w:t>
            </w:r>
            <w:r w:rsidRPr="008E7309">
              <w:rPr>
                <w:rFonts w:ascii="Times New Roman" w:hAnsi="Times New Roman"/>
                <w:sz w:val="24"/>
                <w:szCs w:val="24"/>
              </w:rPr>
              <w:t>ospital</w:t>
            </w:r>
            <w:r>
              <w:rPr>
                <w:rFonts w:ascii="Times New Roman" w:hAnsi="Times New Roman"/>
                <w:sz w:val="24"/>
                <w:szCs w:val="24"/>
              </w:rPr>
              <w:t>ity &amp; Tourism  Industry.</w:t>
            </w:r>
          </w:p>
        </w:tc>
      </w:tr>
      <w:tr w:rsidR="00A938F2" w:rsidRPr="000E7312" w14:paraId="0ECC9149" w14:textId="77777777" w:rsidTr="00744B32">
        <w:trPr>
          <w:trHeight w:val="166"/>
          <w:jc w:val="center"/>
        </w:trPr>
        <w:tc>
          <w:tcPr>
            <w:tcW w:w="668" w:type="dxa"/>
            <w:tcBorders>
              <w:top w:val="single" w:sz="6" w:space="0" w:color="auto"/>
              <w:bottom w:val="single" w:sz="6" w:space="0" w:color="auto"/>
            </w:tcBorders>
          </w:tcPr>
          <w:p w14:paraId="5112515E" w14:textId="77777777" w:rsidR="00A938F2" w:rsidRPr="00CF6979" w:rsidRDefault="00A938F2" w:rsidP="00744B32">
            <w:pPr>
              <w:spacing w:before="60" w:after="6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4</w:t>
            </w:r>
          </w:p>
        </w:tc>
        <w:tc>
          <w:tcPr>
            <w:tcW w:w="10063" w:type="dxa"/>
            <w:tcBorders>
              <w:top w:val="single" w:sz="6" w:space="0" w:color="auto"/>
              <w:bottom w:val="single" w:sz="6" w:space="0" w:color="auto"/>
            </w:tcBorders>
            <w:shd w:val="clear" w:color="auto" w:fill="auto"/>
            <w:tcMar>
              <w:left w:w="0" w:type="dxa"/>
              <w:right w:w="0" w:type="dxa"/>
            </w:tcMar>
          </w:tcPr>
          <w:p w14:paraId="46C8575E" w14:textId="77777777" w:rsidR="00A938F2" w:rsidRPr="008E7309" w:rsidRDefault="00A938F2" w:rsidP="00A938F2">
            <w:pPr>
              <w:spacing w:line="195" w:lineRule="atLeast"/>
              <w:rPr>
                <w:rFonts w:ascii="Times New Roman" w:hAnsi="Times New Roman"/>
                <w:sz w:val="24"/>
                <w:szCs w:val="24"/>
              </w:rPr>
            </w:pPr>
            <w:r w:rsidRPr="008E7309">
              <w:rPr>
                <w:rFonts w:ascii="Times New Roman" w:hAnsi="Times New Roman"/>
                <w:sz w:val="24"/>
                <w:szCs w:val="24"/>
              </w:rPr>
              <w:t xml:space="preserve">Students </w:t>
            </w:r>
            <w:r>
              <w:rPr>
                <w:rFonts w:ascii="Times New Roman" w:hAnsi="Times New Roman"/>
                <w:sz w:val="24"/>
                <w:szCs w:val="24"/>
              </w:rPr>
              <w:t xml:space="preserve">shall </w:t>
            </w:r>
            <w:r w:rsidRPr="008E7309">
              <w:rPr>
                <w:rFonts w:ascii="Times New Roman" w:hAnsi="Times New Roman"/>
                <w:sz w:val="24"/>
                <w:szCs w:val="24"/>
              </w:rPr>
              <w:t>be</w:t>
            </w:r>
            <w:r>
              <w:rPr>
                <w:rFonts w:ascii="Times New Roman" w:hAnsi="Times New Roman"/>
                <w:sz w:val="24"/>
                <w:szCs w:val="24"/>
              </w:rPr>
              <w:t xml:space="preserve"> able </w:t>
            </w:r>
            <w:r w:rsidRPr="00031CD9">
              <w:rPr>
                <w:rFonts w:ascii="Times New Roman" w:hAnsi="Times New Roman"/>
                <w:sz w:val="24"/>
                <w:szCs w:val="24"/>
              </w:rPr>
              <w:t>to critically</w:t>
            </w:r>
            <w:r>
              <w:rPr>
                <w:rFonts w:ascii="Times New Roman" w:hAnsi="Times New Roman"/>
                <w:sz w:val="24"/>
                <w:szCs w:val="24"/>
              </w:rPr>
              <w:t xml:space="preserve"> analyze various issues/problems to develop solutions to improve processes, products and services.</w:t>
            </w:r>
          </w:p>
        </w:tc>
      </w:tr>
      <w:tr w:rsidR="00A938F2" w:rsidRPr="000E7312" w14:paraId="6C52EB92" w14:textId="77777777" w:rsidTr="00744B32">
        <w:trPr>
          <w:trHeight w:val="166"/>
          <w:jc w:val="center"/>
        </w:trPr>
        <w:tc>
          <w:tcPr>
            <w:tcW w:w="668" w:type="dxa"/>
            <w:tcBorders>
              <w:top w:val="single" w:sz="6" w:space="0" w:color="auto"/>
              <w:bottom w:val="single" w:sz="6" w:space="0" w:color="auto"/>
            </w:tcBorders>
          </w:tcPr>
          <w:p w14:paraId="58EE52B8" w14:textId="77777777" w:rsidR="00A938F2" w:rsidRPr="00CF6979" w:rsidRDefault="00A938F2" w:rsidP="00744B32">
            <w:pPr>
              <w:spacing w:before="60" w:after="60"/>
              <w:rPr>
                <w:rFonts w:ascii="Times New Roman" w:hAnsi="Times New Roman"/>
                <w:sz w:val="24"/>
                <w:szCs w:val="24"/>
              </w:rPr>
            </w:pPr>
            <w:r>
              <w:rPr>
                <w:rFonts w:ascii="Times New Roman" w:hAnsi="Times New Roman"/>
                <w:sz w:val="24"/>
                <w:szCs w:val="24"/>
              </w:rPr>
              <w:t>5</w:t>
            </w:r>
          </w:p>
        </w:tc>
        <w:tc>
          <w:tcPr>
            <w:tcW w:w="10063" w:type="dxa"/>
            <w:tcBorders>
              <w:top w:val="single" w:sz="6" w:space="0" w:color="auto"/>
              <w:bottom w:val="single" w:sz="6" w:space="0" w:color="auto"/>
            </w:tcBorders>
            <w:shd w:val="clear" w:color="auto" w:fill="auto"/>
            <w:tcMar>
              <w:left w:w="0" w:type="dxa"/>
              <w:right w:w="0" w:type="dxa"/>
            </w:tcMar>
          </w:tcPr>
          <w:p w14:paraId="49E83555" w14:textId="77777777" w:rsidR="00A938F2" w:rsidRPr="008E7309" w:rsidRDefault="00A938F2" w:rsidP="00A938F2">
            <w:pPr>
              <w:spacing w:line="195" w:lineRule="atLeast"/>
              <w:rPr>
                <w:rFonts w:ascii="Times New Roman" w:hAnsi="Times New Roman"/>
                <w:sz w:val="24"/>
                <w:szCs w:val="24"/>
              </w:rPr>
            </w:pPr>
            <w:r>
              <w:rPr>
                <w:rFonts w:ascii="Times New Roman" w:hAnsi="Times New Roman"/>
                <w:sz w:val="24"/>
                <w:szCs w:val="24"/>
              </w:rPr>
              <w:t xml:space="preserve">Students shall be able to communicate </w:t>
            </w:r>
            <w:r w:rsidRPr="008E7309">
              <w:rPr>
                <w:rFonts w:ascii="Times New Roman" w:hAnsi="Times New Roman"/>
                <w:sz w:val="24"/>
                <w:szCs w:val="24"/>
              </w:rPr>
              <w:t>proficiently</w:t>
            </w:r>
            <w:r>
              <w:rPr>
                <w:rFonts w:ascii="Times New Roman" w:hAnsi="Times New Roman"/>
                <w:sz w:val="24"/>
                <w:szCs w:val="24"/>
              </w:rPr>
              <w:t xml:space="preserve"> in </w:t>
            </w:r>
            <w:proofErr w:type="gramStart"/>
            <w:r>
              <w:rPr>
                <w:rFonts w:ascii="Times New Roman" w:hAnsi="Times New Roman"/>
                <w:sz w:val="24"/>
                <w:szCs w:val="24"/>
              </w:rPr>
              <w:t>all  dealings</w:t>
            </w:r>
            <w:proofErr w:type="gramEnd"/>
            <w:r>
              <w:rPr>
                <w:rFonts w:ascii="Times New Roman" w:hAnsi="Times New Roman"/>
                <w:sz w:val="24"/>
                <w:szCs w:val="24"/>
              </w:rPr>
              <w:t xml:space="preserve"> related to profession.</w:t>
            </w:r>
          </w:p>
        </w:tc>
      </w:tr>
      <w:tr w:rsidR="00A938F2" w:rsidRPr="000E7312" w14:paraId="02FD17CD" w14:textId="77777777" w:rsidTr="00744B32">
        <w:trPr>
          <w:trHeight w:val="166"/>
          <w:jc w:val="center"/>
        </w:trPr>
        <w:tc>
          <w:tcPr>
            <w:tcW w:w="668" w:type="dxa"/>
            <w:tcBorders>
              <w:top w:val="single" w:sz="6" w:space="0" w:color="auto"/>
              <w:bottom w:val="single" w:sz="6" w:space="0" w:color="auto"/>
            </w:tcBorders>
          </w:tcPr>
          <w:p w14:paraId="44243D3F" w14:textId="77777777" w:rsidR="00A938F2" w:rsidRPr="00CF6979" w:rsidRDefault="00A938F2" w:rsidP="00744B32">
            <w:pPr>
              <w:spacing w:before="60" w:after="60"/>
              <w:rPr>
                <w:rFonts w:ascii="Times New Roman" w:hAnsi="Times New Roman"/>
                <w:sz w:val="24"/>
                <w:szCs w:val="24"/>
              </w:rPr>
            </w:pPr>
            <w:r>
              <w:rPr>
                <w:rFonts w:ascii="Times New Roman" w:hAnsi="Times New Roman"/>
                <w:sz w:val="24"/>
                <w:szCs w:val="24"/>
              </w:rPr>
              <w:t>6</w:t>
            </w:r>
          </w:p>
        </w:tc>
        <w:tc>
          <w:tcPr>
            <w:tcW w:w="10063" w:type="dxa"/>
            <w:tcBorders>
              <w:top w:val="single" w:sz="6" w:space="0" w:color="auto"/>
              <w:bottom w:val="single" w:sz="6" w:space="0" w:color="auto"/>
            </w:tcBorders>
            <w:shd w:val="clear" w:color="auto" w:fill="auto"/>
            <w:tcMar>
              <w:left w:w="0" w:type="dxa"/>
              <w:right w:w="0" w:type="dxa"/>
            </w:tcMar>
          </w:tcPr>
          <w:p w14:paraId="3D4E6172" w14:textId="77777777" w:rsidR="00A938F2" w:rsidRPr="008E7309" w:rsidRDefault="00A938F2" w:rsidP="00A938F2">
            <w:pPr>
              <w:spacing w:line="195" w:lineRule="atLeast"/>
              <w:rPr>
                <w:rFonts w:ascii="Times New Roman" w:hAnsi="Times New Roman"/>
                <w:sz w:val="24"/>
                <w:szCs w:val="24"/>
              </w:rPr>
            </w:pPr>
            <w:r w:rsidRPr="008E7309">
              <w:rPr>
                <w:rFonts w:ascii="Times New Roman" w:hAnsi="Times New Roman"/>
                <w:sz w:val="24"/>
                <w:szCs w:val="24"/>
              </w:rPr>
              <w:t>Students</w:t>
            </w:r>
            <w:r>
              <w:rPr>
                <w:rFonts w:ascii="Times New Roman" w:hAnsi="Times New Roman"/>
                <w:sz w:val="24"/>
                <w:szCs w:val="24"/>
              </w:rPr>
              <w:t xml:space="preserve"> shall</w:t>
            </w:r>
            <w:r w:rsidRPr="008E7309">
              <w:rPr>
                <w:rFonts w:ascii="Times New Roman" w:hAnsi="Times New Roman"/>
                <w:sz w:val="24"/>
                <w:szCs w:val="24"/>
              </w:rPr>
              <w:t xml:space="preserve"> be</w:t>
            </w:r>
            <w:r>
              <w:rPr>
                <w:rFonts w:ascii="Times New Roman" w:hAnsi="Times New Roman"/>
                <w:sz w:val="24"/>
                <w:szCs w:val="24"/>
              </w:rPr>
              <w:t xml:space="preserve"> able to demonstrate customer care, service orientation and amicable relationship with all stakeholders. </w:t>
            </w:r>
          </w:p>
        </w:tc>
      </w:tr>
      <w:tr w:rsidR="00A938F2" w:rsidRPr="000E7312" w14:paraId="30E37085" w14:textId="77777777" w:rsidTr="00744B32">
        <w:trPr>
          <w:trHeight w:val="166"/>
          <w:jc w:val="center"/>
        </w:trPr>
        <w:tc>
          <w:tcPr>
            <w:tcW w:w="668" w:type="dxa"/>
            <w:tcBorders>
              <w:top w:val="single" w:sz="6" w:space="0" w:color="auto"/>
              <w:bottom w:val="single" w:sz="8" w:space="0" w:color="auto"/>
            </w:tcBorders>
          </w:tcPr>
          <w:p w14:paraId="4286CE97" w14:textId="77777777" w:rsidR="00A938F2" w:rsidRPr="00CF6979" w:rsidRDefault="00A938F2" w:rsidP="00744B32">
            <w:pPr>
              <w:spacing w:before="60" w:after="60"/>
              <w:rPr>
                <w:rFonts w:ascii="Times New Roman" w:hAnsi="Times New Roman"/>
                <w:sz w:val="24"/>
                <w:szCs w:val="24"/>
              </w:rPr>
            </w:pPr>
            <w:r>
              <w:rPr>
                <w:rFonts w:ascii="Times New Roman" w:hAnsi="Times New Roman"/>
                <w:sz w:val="24"/>
                <w:szCs w:val="24"/>
              </w:rPr>
              <w:t>7</w:t>
            </w:r>
          </w:p>
        </w:tc>
        <w:tc>
          <w:tcPr>
            <w:tcW w:w="10063" w:type="dxa"/>
            <w:tcBorders>
              <w:top w:val="single" w:sz="6" w:space="0" w:color="auto"/>
              <w:bottom w:val="single" w:sz="8" w:space="0" w:color="auto"/>
            </w:tcBorders>
            <w:shd w:val="clear" w:color="auto" w:fill="auto"/>
            <w:tcMar>
              <w:left w:w="0" w:type="dxa"/>
              <w:right w:w="0" w:type="dxa"/>
            </w:tcMar>
          </w:tcPr>
          <w:p w14:paraId="48B05CC3" w14:textId="77777777" w:rsidR="00A938F2" w:rsidRPr="008E7309" w:rsidRDefault="00A938F2" w:rsidP="00A938F2">
            <w:pPr>
              <w:spacing w:line="195" w:lineRule="atLeast"/>
              <w:rPr>
                <w:rFonts w:ascii="Times New Roman" w:hAnsi="Times New Roman"/>
                <w:sz w:val="24"/>
                <w:szCs w:val="24"/>
              </w:rPr>
            </w:pPr>
            <w:r w:rsidRPr="00787ADB">
              <w:rPr>
                <w:rFonts w:ascii="Times New Roman" w:hAnsi="Times New Roman"/>
                <w:sz w:val="24"/>
                <w:szCs w:val="24"/>
              </w:rPr>
              <w:t> </w:t>
            </w:r>
            <w:r>
              <w:rPr>
                <w:rFonts w:ascii="Times New Roman" w:hAnsi="Times New Roman"/>
                <w:sz w:val="24"/>
                <w:szCs w:val="24"/>
              </w:rPr>
              <w:t xml:space="preserve">Students shall be able to examine and assess </w:t>
            </w:r>
            <w:r w:rsidRPr="008E7309">
              <w:rPr>
                <w:rFonts w:ascii="Times New Roman" w:hAnsi="Times New Roman"/>
                <w:sz w:val="24"/>
                <w:szCs w:val="24"/>
              </w:rPr>
              <w:t>the</w:t>
            </w:r>
            <w:r>
              <w:rPr>
                <w:rFonts w:ascii="Times New Roman" w:hAnsi="Times New Roman"/>
                <w:sz w:val="24"/>
                <w:szCs w:val="24"/>
              </w:rPr>
              <w:t xml:space="preserve"> cross-cultural requirements to customize the offerings for diverse customer base globally in travel industry.</w:t>
            </w:r>
          </w:p>
        </w:tc>
      </w:tr>
      <w:tr w:rsidR="00A938F2" w:rsidRPr="000E7312" w14:paraId="27A96EAD" w14:textId="77777777" w:rsidTr="00744B32">
        <w:trPr>
          <w:trHeight w:val="166"/>
          <w:jc w:val="center"/>
        </w:trPr>
        <w:tc>
          <w:tcPr>
            <w:tcW w:w="668" w:type="dxa"/>
            <w:tcBorders>
              <w:top w:val="single" w:sz="6" w:space="0" w:color="auto"/>
              <w:bottom w:val="single" w:sz="8" w:space="0" w:color="auto"/>
            </w:tcBorders>
          </w:tcPr>
          <w:p w14:paraId="20606354" w14:textId="77777777" w:rsidR="00A938F2" w:rsidRPr="00CF6979" w:rsidRDefault="00A938F2" w:rsidP="00744B32">
            <w:pPr>
              <w:spacing w:before="60" w:after="6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8</w:t>
            </w:r>
          </w:p>
        </w:tc>
        <w:tc>
          <w:tcPr>
            <w:tcW w:w="10063" w:type="dxa"/>
            <w:tcBorders>
              <w:top w:val="single" w:sz="6" w:space="0" w:color="auto"/>
              <w:bottom w:val="single" w:sz="8" w:space="0" w:color="auto"/>
            </w:tcBorders>
            <w:shd w:val="clear" w:color="auto" w:fill="auto"/>
            <w:tcMar>
              <w:left w:w="0" w:type="dxa"/>
              <w:right w:w="0" w:type="dxa"/>
            </w:tcMar>
          </w:tcPr>
          <w:p w14:paraId="2CCF4C28" w14:textId="77777777" w:rsidR="00A938F2" w:rsidRPr="008E7309" w:rsidRDefault="00A938F2" w:rsidP="00A938F2">
            <w:pPr>
              <w:spacing w:line="195" w:lineRule="atLeast"/>
              <w:rPr>
                <w:rFonts w:ascii="Times New Roman" w:hAnsi="Times New Roman"/>
                <w:sz w:val="24"/>
                <w:szCs w:val="24"/>
              </w:rPr>
            </w:pPr>
            <w:r>
              <w:rPr>
                <w:rFonts w:ascii="Times New Roman" w:hAnsi="Times New Roman"/>
                <w:sz w:val="24"/>
                <w:szCs w:val="24"/>
              </w:rPr>
              <w:t xml:space="preserve">Students </w:t>
            </w:r>
            <w:proofErr w:type="gramStart"/>
            <w:r>
              <w:rPr>
                <w:rFonts w:ascii="Times New Roman" w:hAnsi="Times New Roman"/>
                <w:sz w:val="24"/>
                <w:szCs w:val="24"/>
              </w:rPr>
              <w:t>shall</w:t>
            </w:r>
            <w:r w:rsidRPr="008E7309">
              <w:rPr>
                <w:rFonts w:ascii="Times New Roman" w:hAnsi="Times New Roman"/>
                <w:sz w:val="24"/>
                <w:szCs w:val="24"/>
              </w:rPr>
              <w:t xml:space="preserve">  </w:t>
            </w:r>
            <w:r>
              <w:rPr>
                <w:rFonts w:ascii="Times New Roman" w:hAnsi="Times New Roman"/>
                <w:sz w:val="24"/>
                <w:szCs w:val="24"/>
              </w:rPr>
              <w:t>be</w:t>
            </w:r>
            <w:proofErr w:type="gramEnd"/>
            <w:r>
              <w:rPr>
                <w:rFonts w:ascii="Times New Roman" w:hAnsi="Times New Roman"/>
                <w:sz w:val="24"/>
                <w:szCs w:val="24"/>
              </w:rPr>
              <w:t xml:space="preserve"> able to demonstrate </w:t>
            </w:r>
            <w:r w:rsidRPr="008E7309">
              <w:rPr>
                <w:rFonts w:ascii="Times New Roman" w:hAnsi="Times New Roman"/>
                <w:sz w:val="24"/>
                <w:szCs w:val="24"/>
              </w:rPr>
              <w:t xml:space="preserve"> highest standards of ethical</w:t>
            </w:r>
            <w:r>
              <w:rPr>
                <w:rFonts w:ascii="Times New Roman" w:hAnsi="Times New Roman"/>
                <w:sz w:val="24"/>
                <w:szCs w:val="24"/>
              </w:rPr>
              <w:t>, social,  professional and  personal conduct.</w:t>
            </w:r>
          </w:p>
        </w:tc>
      </w:tr>
      <w:tr w:rsidR="00A938F2" w:rsidRPr="000E7312" w14:paraId="630BEA0B" w14:textId="77777777" w:rsidTr="00744B32">
        <w:trPr>
          <w:trHeight w:val="166"/>
          <w:jc w:val="center"/>
        </w:trPr>
        <w:tc>
          <w:tcPr>
            <w:tcW w:w="668" w:type="dxa"/>
            <w:tcBorders>
              <w:top w:val="single" w:sz="6" w:space="0" w:color="auto"/>
              <w:bottom w:val="single" w:sz="8" w:space="0" w:color="auto"/>
            </w:tcBorders>
          </w:tcPr>
          <w:p w14:paraId="2A07BC04" w14:textId="77777777" w:rsidR="00A938F2" w:rsidRPr="00CF6979" w:rsidRDefault="00A938F2" w:rsidP="00744B32">
            <w:pPr>
              <w:spacing w:before="60" w:after="6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9</w:t>
            </w:r>
          </w:p>
        </w:tc>
        <w:tc>
          <w:tcPr>
            <w:tcW w:w="10063" w:type="dxa"/>
            <w:tcBorders>
              <w:top w:val="single" w:sz="6" w:space="0" w:color="auto"/>
              <w:bottom w:val="single" w:sz="8" w:space="0" w:color="auto"/>
            </w:tcBorders>
            <w:shd w:val="clear" w:color="auto" w:fill="auto"/>
            <w:tcMar>
              <w:left w:w="0" w:type="dxa"/>
              <w:right w:w="0" w:type="dxa"/>
            </w:tcMar>
          </w:tcPr>
          <w:p w14:paraId="05C49EC7" w14:textId="77777777" w:rsidR="00A938F2" w:rsidRPr="008E7309" w:rsidRDefault="00A938F2" w:rsidP="00A938F2">
            <w:pPr>
              <w:spacing w:line="195" w:lineRule="atLeast"/>
              <w:rPr>
                <w:rFonts w:ascii="Times New Roman" w:hAnsi="Times New Roman"/>
                <w:sz w:val="24"/>
                <w:szCs w:val="24"/>
              </w:rPr>
            </w:pPr>
            <w:r>
              <w:rPr>
                <w:rFonts w:ascii="Times New Roman" w:hAnsi="Times New Roman"/>
                <w:sz w:val="24"/>
                <w:szCs w:val="24"/>
              </w:rPr>
              <w:t xml:space="preserve">Students shall be able to convert available </w:t>
            </w:r>
            <w:r w:rsidRPr="008E7309">
              <w:rPr>
                <w:rFonts w:ascii="Times New Roman" w:hAnsi="Times New Roman"/>
                <w:sz w:val="24"/>
                <w:szCs w:val="24"/>
              </w:rPr>
              <w:t>opportunit</w:t>
            </w:r>
            <w:r>
              <w:rPr>
                <w:rFonts w:ascii="Times New Roman" w:hAnsi="Times New Roman"/>
                <w:sz w:val="24"/>
                <w:szCs w:val="24"/>
              </w:rPr>
              <w:t>ies in the Industry into higher learning, employment or creating new ventures.</w:t>
            </w:r>
          </w:p>
        </w:tc>
      </w:tr>
      <w:tr w:rsidR="00A938F2" w:rsidRPr="000E7312" w14:paraId="591E89C8" w14:textId="77777777" w:rsidTr="00744B32">
        <w:trPr>
          <w:trHeight w:val="166"/>
          <w:jc w:val="center"/>
        </w:trPr>
        <w:tc>
          <w:tcPr>
            <w:tcW w:w="668" w:type="dxa"/>
            <w:tcBorders>
              <w:top w:val="single" w:sz="6" w:space="0" w:color="auto"/>
              <w:bottom w:val="single" w:sz="8" w:space="0" w:color="auto"/>
            </w:tcBorders>
          </w:tcPr>
          <w:p w14:paraId="5B1E9936" w14:textId="77777777" w:rsidR="00A938F2" w:rsidRPr="00CF6979" w:rsidRDefault="00A938F2" w:rsidP="00744B32">
            <w:pPr>
              <w:spacing w:before="60" w:after="60"/>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10</w:t>
            </w:r>
          </w:p>
        </w:tc>
        <w:tc>
          <w:tcPr>
            <w:tcW w:w="10063" w:type="dxa"/>
            <w:tcBorders>
              <w:top w:val="single" w:sz="6" w:space="0" w:color="auto"/>
              <w:bottom w:val="single" w:sz="8" w:space="0" w:color="auto"/>
            </w:tcBorders>
            <w:shd w:val="clear" w:color="auto" w:fill="auto"/>
            <w:tcMar>
              <w:left w:w="0" w:type="dxa"/>
              <w:right w:w="0" w:type="dxa"/>
            </w:tcMar>
          </w:tcPr>
          <w:p w14:paraId="3FE89811" w14:textId="77777777" w:rsidR="00A938F2" w:rsidRPr="008E7309" w:rsidRDefault="00A938F2" w:rsidP="00A938F2">
            <w:pPr>
              <w:spacing w:line="195" w:lineRule="atLeast"/>
              <w:rPr>
                <w:rFonts w:ascii="Times New Roman" w:hAnsi="Times New Roman"/>
                <w:sz w:val="24"/>
                <w:szCs w:val="24"/>
              </w:rPr>
            </w:pPr>
            <w:r>
              <w:rPr>
                <w:rFonts w:ascii="Times New Roman" w:hAnsi="Times New Roman"/>
                <w:sz w:val="24"/>
                <w:szCs w:val="24"/>
              </w:rPr>
              <w:t>Students shall</w:t>
            </w:r>
            <w:r w:rsidRPr="008E7309">
              <w:rPr>
                <w:rFonts w:ascii="Times New Roman" w:hAnsi="Times New Roman"/>
                <w:sz w:val="24"/>
                <w:szCs w:val="24"/>
              </w:rPr>
              <w:t xml:space="preserve"> be </w:t>
            </w:r>
            <w:r>
              <w:rPr>
                <w:rFonts w:ascii="Times New Roman" w:hAnsi="Times New Roman"/>
                <w:sz w:val="24"/>
                <w:szCs w:val="24"/>
              </w:rPr>
              <w:t xml:space="preserve">able to engage themselves for continual </w:t>
            </w:r>
            <w:r w:rsidRPr="008E7309">
              <w:rPr>
                <w:rFonts w:ascii="Times New Roman" w:hAnsi="Times New Roman"/>
                <w:sz w:val="24"/>
                <w:szCs w:val="24"/>
              </w:rPr>
              <w:t xml:space="preserve">learning </w:t>
            </w:r>
            <w:r>
              <w:rPr>
                <w:rFonts w:ascii="Times New Roman" w:hAnsi="Times New Roman"/>
                <w:sz w:val="24"/>
                <w:szCs w:val="24"/>
              </w:rPr>
              <w:t xml:space="preserve">to match ever changing demand of the profession. </w:t>
            </w:r>
          </w:p>
        </w:tc>
      </w:tr>
    </w:tbl>
    <w:p w14:paraId="0398B40C" w14:textId="77777777" w:rsidR="00934261" w:rsidRDefault="00934261" w:rsidP="00A77276">
      <w:pPr>
        <w:tabs>
          <w:tab w:val="left" w:pos="0"/>
        </w:tabs>
        <w:spacing w:after="0"/>
        <w:jc w:val="both"/>
        <w:rPr>
          <w:rFonts w:ascii="Times New Roman" w:hAnsi="Times New Roman"/>
          <w:b/>
          <w:sz w:val="24"/>
          <w:szCs w:val="24"/>
        </w:rPr>
      </w:pPr>
    </w:p>
    <w:p w14:paraId="143FE38A" w14:textId="77777777" w:rsidR="00102204" w:rsidRDefault="00102204" w:rsidP="00A77276">
      <w:pPr>
        <w:tabs>
          <w:tab w:val="left" w:pos="0"/>
        </w:tabs>
        <w:spacing w:after="0"/>
        <w:jc w:val="both"/>
        <w:rPr>
          <w:rFonts w:ascii="Times New Roman" w:hAnsi="Times New Roman"/>
          <w:b/>
          <w:sz w:val="24"/>
          <w:szCs w:val="24"/>
        </w:rPr>
      </w:pPr>
    </w:p>
    <w:p w14:paraId="7208DAEE" w14:textId="77777777" w:rsidR="00102204" w:rsidRPr="00A77276" w:rsidRDefault="00102204" w:rsidP="00A77276">
      <w:pPr>
        <w:tabs>
          <w:tab w:val="left" w:pos="0"/>
        </w:tabs>
        <w:spacing w:after="0"/>
        <w:jc w:val="both"/>
        <w:rPr>
          <w:rFonts w:ascii="Times New Roman" w:hAnsi="Times New Roman"/>
          <w:b/>
          <w:sz w:val="24"/>
          <w:szCs w:val="24"/>
        </w:rPr>
      </w:pPr>
    </w:p>
    <w:p w14:paraId="58C3C655" w14:textId="77777777" w:rsidR="00B30EFC" w:rsidRDefault="006C1152" w:rsidP="00E318DF">
      <w:pPr>
        <w:pStyle w:val="ListParagraph"/>
        <w:numPr>
          <w:ilvl w:val="1"/>
          <w:numId w:val="5"/>
        </w:numPr>
        <w:tabs>
          <w:tab w:val="left" w:pos="0"/>
        </w:tabs>
        <w:spacing w:after="0"/>
        <w:jc w:val="both"/>
        <w:rPr>
          <w:rFonts w:ascii="Times New Roman" w:hAnsi="Times New Roman"/>
          <w:b/>
          <w:sz w:val="24"/>
          <w:szCs w:val="24"/>
        </w:rPr>
      </w:pPr>
      <w:r>
        <w:rPr>
          <w:rFonts w:ascii="Times New Roman" w:hAnsi="Times New Roman"/>
          <w:b/>
          <w:sz w:val="24"/>
          <w:szCs w:val="24"/>
        </w:rPr>
        <w:t>Operational Objectives</w:t>
      </w:r>
      <w:r w:rsidR="00B30EFC" w:rsidRPr="00536C44">
        <w:rPr>
          <w:rFonts w:ascii="Times New Roman" w:hAnsi="Times New Roman"/>
          <w:b/>
          <w:sz w:val="24"/>
          <w:szCs w:val="24"/>
        </w:rPr>
        <w:t>:</w:t>
      </w:r>
    </w:p>
    <w:p w14:paraId="699C9E0B" w14:textId="77777777" w:rsidR="006C1152" w:rsidRDefault="006C1152" w:rsidP="006C1152">
      <w:pPr>
        <w:pStyle w:val="ListParagraph"/>
        <w:tabs>
          <w:tab w:val="left" w:pos="0"/>
        </w:tabs>
        <w:spacing w:after="0"/>
        <w:ind w:left="1080"/>
        <w:jc w:val="both"/>
        <w:rPr>
          <w:rFonts w:ascii="Times New Roman" w:hAnsi="Times New Roman"/>
          <w:b/>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32"/>
        <w:gridCol w:w="176"/>
        <w:gridCol w:w="9298"/>
      </w:tblGrid>
      <w:tr w:rsidR="00934261" w:rsidRPr="00F365D8" w14:paraId="0C5577BB" w14:textId="77777777" w:rsidTr="00BF216B">
        <w:trPr>
          <w:trHeight w:val="432"/>
          <w:jc w:val="center"/>
        </w:trPr>
        <w:tc>
          <w:tcPr>
            <w:tcW w:w="734" w:type="dxa"/>
            <w:tcBorders>
              <w:top w:val="single" w:sz="12" w:space="0" w:color="auto"/>
              <w:bottom w:val="single" w:sz="12" w:space="0" w:color="auto"/>
            </w:tcBorders>
            <w:shd w:val="clear" w:color="auto" w:fill="DBE5F1"/>
          </w:tcPr>
          <w:p w14:paraId="3867ECCE" w14:textId="77777777" w:rsidR="00934261" w:rsidRPr="00F365D8" w:rsidRDefault="00934261" w:rsidP="00744B32">
            <w:pPr>
              <w:spacing w:before="60" w:after="60"/>
              <w:rPr>
                <w:rFonts w:ascii="Times New Roman" w:hAnsi="Times New Roman"/>
                <w:b/>
              </w:rPr>
            </w:pPr>
            <w:proofErr w:type="spellStart"/>
            <w:proofErr w:type="gramStart"/>
            <w:r>
              <w:rPr>
                <w:rFonts w:ascii="Times New Roman" w:hAnsi="Times New Roman"/>
                <w:b/>
              </w:rPr>
              <w:t>S.No</w:t>
            </w:r>
            <w:proofErr w:type="spellEnd"/>
            <w:proofErr w:type="gramEnd"/>
          </w:p>
        </w:tc>
        <w:tc>
          <w:tcPr>
            <w:tcW w:w="9697" w:type="dxa"/>
            <w:gridSpan w:val="2"/>
            <w:tcBorders>
              <w:top w:val="single" w:sz="12" w:space="0" w:color="auto"/>
              <w:bottom w:val="single" w:sz="12" w:space="0" w:color="auto"/>
            </w:tcBorders>
            <w:shd w:val="clear" w:color="auto" w:fill="DBE5F1"/>
            <w:vAlign w:val="center"/>
          </w:tcPr>
          <w:p w14:paraId="05F46864" w14:textId="77777777" w:rsidR="00934261" w:rsidRPr="00F365D8" w:rsidRDefault="00934261" w:rsidP="00744B32">
            <w:pPr>
              <w:spacing w:before="60" w:after="60"/>
              <w:rPr>
                <w:rFonts w:ascii="Times New Roman" w:hAnsi="Times New Roman"/>
              </w:rPr>
            </w:pPr>
            <w:r w:rsidRPr="00F365D8">
              <w:rPr>
                <w:rFonts w:ascii="Times New Roman" w:hAnsi="Times New Roman"/>
                <w:b/>
              </w:rPr>
              <w:t>Operational Goals</w:t>
            </w:r>
          </w:p>
        </w:tc>
      </w:tr>
      <w:tr w:rsidR="00BF216B" w:rsidRPr="00F365D8" w14:paraId="3F6E2882" w14:textId="77777777" w:rsidTr="00BF216B">
        <w:trPr>
          <w:trHeight w:val="70"/>
          <w:jc w:val="center"/>
        </w:trPr>
        <w:tc>
          <w:tcPr>
            <w:tcW w:w="734" w:type="dxa"/>
            <w:tcBorders>
              <w:top w:val="single" w:sz="12" w:space="0" w:color="auto"/>
              <w:bottom w:val="single" w:sz="6" w:space="0" w:color="auto"/>
              <w:right w:val="nil"/>
            </w:tcBorders>
          </w:tcPr>
          <w:p w14:paraId="45DF0BA3" w14:textId="77777777" w:rsidR="00BF216B" w:rsidRPr="00F365D8" w:rsidRDefault="00BF216B" w:rsidP="00744B32">
            <w:pPr>
              <w:spacing w:before="60" w:after="60"/>
              <w:ind w:left="144"/>
              <w:rPr>
                <w:rFonts w:ascii="Times New Roman" w:hAnsi="Times New Roman"/>
              </w:rPr>
            </w:pPr>
            <w:r>
              <w:rPr>
                <w:rFonts w:ascii="Times New Roman" w:hAnsi="Times New Roman"/>
              </w:rPr>
              <w:t>1</w:t>
            </w:r>
          </w:p>
        </w:tc>
        <w:tc>
          <w:tcPr>
            <w:tcW w:w="181" w:type="dxa"/>
            <w:tcBorders>
              <w:top w:val="single" w:sz="12" w:space="0" w:color="auto"/>
              <w:bottom w:val="single" w:sz="6" w:space="0" w:color="auto"/>
              <w:right w:val="nil"/>
            </w:tcBorders>
            <w:tcMar>
              <w:left w:w="0" w:type="dxa"/>
              <w:right w:w="0" w:type="dxa"/>
            </w:tcMar>
            <w:vAlign w:val="center"/>
          </w:tcPr>
          <w:p w14:paraId="18CE49BA" w14:textId="77777777" w:rsidR="00BF216B" w:rsidRPr="00F365D8" w:rsidRDefault="00BF216B" w:rsidP="00744B32">
            <w:pPr>
              <w:spacing w:before="60" w:after="60"/>
              <w:ind w:left="144"/>
              <w:rPr>
                <w:rFonts w:ascii="Times New Roman" w:hAnsi="Times New Roman"/>
              </w:rPr>
            </w:pPr>
          </w:p>
        </w:tc>
        <w:tc>
          <w:tcPr>
            <w:tcW w:w="9516" w:type="dxa"/>
            <w:tcBorders>
              <w:top w:val="single" w:sz="12" w:space="0" w:color="auto"/>
              <w:left w:val="nil"/>
              <w:bottom w:val="single" w:sz="6" w:space="0" w:color="auto"/>
            </w:tcBorders>
            <w:vAlign w:val="center"/>
          </w:tcPr>
          <w:p w14:paraId="3CEF326C" w14:textId="77777777" w:rsidR="00BF216B" w:rsidRPr="008E7309" w:rsidRDefault="00BF216B" w:rsidP="00BF216B">
            <w:pPr>
              <w:spacing w:line="253" w:lineRule="atLeast"/>
              <w:rPr>
                <w:rFonts w:cs="Calibri"/>
                <w:sz w:val="24"/>
                <w:szCs w:val="24"/>
              </w:rPr>
            </w:pPr>
            <w:r w:rsidRPr="008E7309">
              <w:rPr>
                <w:rFonts w:ascii="Times New Roman" w:hAnsi="Times New Roman"/>
                <w:sz w:val="24"/>
                <w:szCs w:val="24"/>
              </w:rPr>
              <w:t xml:space="preserve">Faculty of Hospitality and Tourism </w:t>
            </w:r>
            <w:r>
              <w:rPr>
                <w:rFonts w:ascii="Times New Roman" w:hAnsi="Times New Roman"/>
                <w:sz w:val="24"/>
                <w:szCs w:val="24"/>
              </w:rPr>
              <w:t xml:space="preserve">will </w:t>
            </w:r>
            <w:r w:rsidRPr="008E7309">
              <w:rPr>
                <w:rFonts w:ascii="Times New Roman" w:hAnsi="Times New Roman"/>
                <w:b/>
                <w:bCs/>
                <w:sz w:val="24"/>
                <w:szCs w:val="24"/>
              </w:rPr>
              <w:t>provide</w:t>
            </w:r>
            <w:r w:rsidRPr="00936029">
              <w:rPr>
                <w:rFonts w:ascii="Times New Roman" w:hAnsi="Times New Roman"/>
                <w:sz w:val="24"/>
                <w:szCs w:val="24"/>
              </w:rPr>
              <w:t> </w:t>
            </w:r>
            <w:r>
              <w:rPr>
                <w:rFonts w:ascii="Times New Roman" w:hAnsi="Times New Roman"/>
                <w:sz w:val="24"/>
                <w:szCs w:val="24"/>
              </w:rPr>
              <w:t xml:space="preserve">appropriate resources, infrastructure and conducive environment for excellence in </w:t>
            </w:r>
            <w:r w:rsidRPr="008E7309">
              <w:rPr>
                <w:rFonts w:ascii="Times New Roman" w:hAnsi="Times New Roman"/>
                <w:sz w:val="24"/>
                <w:szCs w:val="24"/>
              </w:rPr>
              <w:t>teaching</w:t>
            </w:r>
            <w:r>
              <w:rPr>
                <w:rFonts w:ascii="Times New Roman" w:hAnsi="Times New Roman"/>
                <w:sz w:val="24"/>
                <w:szCs w:val="24"/>
              </w:rPr>
              <w:t>, learning,</w:t>
            </w:r>
            <w:r w:rsidRPr="008E7309">
              <w:rPr>
                <w:rFonts w:ascii="Times New Roman" w:hAnsi="Times New Roman"/>
                <w:sz w:val="24"/>
                <w:szCs w:val="24"/>
              </w:rPr>
              <w:t xml:space="preserve"> research </w:t>
            </w:r>
            <w:r>
              <w:rPr>
                <w:rFonts w:ascii="Times New Roman" w:hAnsi="Times New Roman"/>
                <w:sz w:val="24"/>
                <w:szCs w:val="24"/>
              </w:rPr>
              <w:t>and professional development.</w:t>
            </w:r>
          </w:p>
        </w:tc>
      </w:tr>
      <w:tr w:rsidR="00BF216B" w:rsidRPr="00F365D8" w14:paraId="4D2214D1" w14:textId="77777777" w:rsidTr="00BF216B">
        <w:trPr>
          <w:jc w:val="center"/>
        </w:trPr>
        <w:tc>
          <w:tcPr>
            <w:tcW w:w="734" w:type="dxa"/>
            <w:tcBorders>
              <w:top w:val="single" w:sz="6" w:space="0" w:color="auto"/>
              <w:bottom w:val="single" w:sz="8" w:space="0" w:color="auto"/>
              <w:right w:val="nil"/>
            </w:tcBorders>
          </w:tcPr>
          <w:p w14:paraId="0014E3D0" w14:textId="77777777" w:rsidR="00BF216B" w:rsidRPr="00F365D8" w:rsidRDefault="00BF216B" w:rsidP="00744B32">
            <w:pPr>
              <w:spacing w:before="60" w:after="60"/>
              <w:ind w:left="144"/>
              <w:rPr>
                <w:rFonts w:ascii="Times New Roman" w:hAnsi="Times New Roman"/>
              </w:rPr>
            </w:pPr>
            <w:r>
              <w:rPr>
                <w:rFonts w:ascii="Times New Roman" w:hAnsi="Times New Roman"/>
              </w:rPr>
              <w:t>2</w:t>
            </w:r>
          </w:p>
        </w:tc>
        <w:tc>
          <w:tcPr>
            <w:tcW w:w="181" w:type="dxa"/>
            <w:tcBorders>
              <w:top w:val="single" w:sz="6" w:space="0" w:color="auto"/>
              <w:bottom w:val="single" w:sz="8" w:space="0" w:color="auto"/>
              <w:right w:val="nil"/>
            </w:tcBorders>
            <w:tcMar>
              <w:left w:w="0" w:type="dxa"/>
              <w:right w:w="0" w:type="dxa"/>
            </w:tcMar>
            <w:vAlign w:val="center"/>
          </w:tcPr>
          <w:p w14:paraId="3C745B35"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56DBE662" w14:textId="77777777" w:rsidR="00BF216B" w:rsidRPr="008E7309" w:rsidRDefault="00BF216B" w:rsidP="00BF216B">
            <w:pPr>
              <w:spacing w:line="253" w:lineRule="atLeast"/>
              <w:rPr>
                <w:rFonts w:cs="Calibri"/>
                <w:sz w:val="24"/>
                <w:szCs w:val="24"/>
              </w:rPr>
            </w:pPr>
            <w:r w:rsidRPr="008E7309">
              <w:rPr>
                <w:rFonts w:ascii="Times New Roman" w:hAnsi="Times New Roman"/>
                <w:sz w:val="24"/>
                <w:szCs w:val="24"/>
              </w:rPr>
              <w:t>Faculty of Hospitality and Tourism</w:t>
            </w:r>
            <w:r w:rsidRPr="00936029">
              <w:rPr>
                <w:rFonts w:ascii="Times New Roman" w:hAnsi="Times New Roman"/>
                <w:sz w:val="24"/>
                <w:szCs w:val="24"/>
              </w:rPr>
              <w:t> </w:t>
            </w:r>
            <w:r>
              <w:rPr>
                <w:rFonts w:ascii="Times New Roman" w:hAnsi="Times New Roman"/>
                <w:sz w:val="24"/>
                <w:szCs w:val="24"/>
              </w:rPr>
              <w:t>will regularly upgrade the knowledge and skills of the faculty through various professional development programs.</w:t>
            </w:r>
          </w:p>
        </w:tc>
      </w:tr>
      <w:tr w:rsidR="00BF216B" w:rsidRPr="00F365D8" w14:paraId="273A770A" w14:textId="77777777" w:rsidTr="00BF216B">
        <w:trPr>
          <w:jc w:val="center"/>
        </w:trPr>
        <w:tc>
          <w:tcPr>
            <w:tcW w:w="734" w:type="dxa"/>
            <w:tcBorders>
              <w:top w:val="single" w:sz="6" w:space="0" w:color="auto"/>
              <w:bottom w:val="single" w:sz="8" w:space="0" w:color="auto"/>
              <w:right w:val="nil"/>
            </w:tcBorders>
          </w:tcPr>
          <w:p w14:paraId="2F858040" w14:textId="77777777" w:rsidR="00BF216B" w:rsidRPr="00F365D8" w:rsidRDefault="00BF216B" w:rsidP="00744B32">
            <w:pPr>
              <w:spacing w:before="60" w:after="60"/>
              <w:ind w:left="144"/>
              <w:rPr>
                <w:rFonts w:ascii="Times New Roman" w:hAnsi="Times New Roman"/>
              </w:rPr>
            </w:pPr>
            <w:r>
              <w:rPr>
                <w:rFonts w:ascii="Times New Roman" w:hAnsi="Times New Roman"/>
              </w:rPr>
              <w:t>3</w:t>
            </w:r>
          </w:p>
        </w:tc>
        <w:tc>
          <w:tcPr>
            <w:tcW w:w="181" w:type="dxa"/>
            <w:tcBorders>
              <w:top w:val="single" w:sz="6" w:space="0" w:color="auto"/>
              <w:bottom w:val="single" w:sz="8" w:space="0" w:color="auto"/>
              <w:right w:val="nil"/>
            </w:tcBorders>
            <w:tcMar>
              <w:left w:w="0" w:type="dxa"/>
              <w:right w:w="0" w:type="dxa"/>
            </w:tcMar>
            <w:vAlign w:val="center"/>
          </w:tcPr>
          <w:p w14:paraId="2F95E76D"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24DC01B6" w14:textId="77777777" w:rsidR="00BF216B" w:rsidRPr="008E7309" w:rsidRDefault="00BF216B" w:rsidP="00BF216B">
            <w:pPr>
              <w:spacing w:line="253" w:lineRule="atLeast"/>
              <w:rPr>
                <w:rFonts w:cs="Calibri"/>
                <w:sz w:val="24"/>
                <w:szCs w:val="24"/>
              </w:rPr>
            </w:pPr>
            <w:r w:rsidRPr="008E7309">
              <w:rPr>
                <w:rFonts w:ascii="Times New Roman" w:hAnsi="Times New Roman"/>
                <w:sz w:val="24"/>
                <w:szCs w:val="24"/>
              </w:rPr>
              <w:t>Faculty of Hospitality and Tourism</w:t>
            </w:r>
            <w:r w:rsidRPr="00936029">
              <w:rPr>
                <w:rFonts w:ascii="Times New Roman" w:hAnsi="Times New Roman"/>
                <w:sz w:val="24"/>
                <w:szCs w:val="24"/>
              </w:rPr>
              <w:t> </w:t>
            </w:r>
            <w:r>
              <w:rPr>
                <w:rFonts w:ascii="Times New Roman" w:hAnsi="Times New Roman"/>
                <w:sz w:val="24"/>
                <w:szCs w:val="24"/>
              </w:rPr>
              <w:t xml:space="preserve">is sensitive to the </w:t>
            </w:r>
            <w:r w:rsidRPr="008E7309">
              <w:rPr>
                <w:rFonts w:ascii="Times New Roman" w:hAnsi="Times New Roman"/>
                <w:sz w:val="24"/>
                <w:szCs w:val="24"/>
              </w:rPr>
              <w:t>divers</w:t>
            </w:r>
            <w:r>
              <w:rPr>
                <w:rFonts w:ascii="Times New Roman" w:hAnsi="Times New Roman"/>
                <w:sz w:val="24"/>
                <w:szCs w:val="24"/>
              </w:rPr>
              <w:t>e needs of students and accordingly develop facilities and services.</w:t>
            </w:r>
          </w:p>
        </w:tc>
      </w:tr>
      <w:tr w:rsidR="00BF216B" w:rsidRPr="00F365D8" w14:paraId="34D86F91" w14:textId="77777777" w:rsidTr="00BF216B">
        <w:trPr>
          <w:jc w:val="center"/>
        </w:trPr>
        <w:tc>
          <w:tcPr>
            <w:tcW w:w="734" w:type="dxa"/>
            <w:tcBorders>
              <w:top w:val="single" w:sz="6" w:space="0" w:color="auto"/>
              <w:bottom w:val="single" w:sz="8" w:space="0" w:color="auto"/>
              <w:right w:val="nil"/>
            </w:tcBorders>
          </w:tcPr>
          <w:p w14:paraId="08F57EE5" w14:textId="77777777" w:rsidR="00BF216B" w:rsidRPr="00F365D8" w:rsidRDefault="00BF216B" w:rsidP="00744B32">
            <w:pPr>
              <w:spacing w:before="60" w:after="60"/>
              <w:ind w:left="144"/>
              <w:rPr>
                <w:rFonts w:ascii="Times New Roman" w:hAnsi="Times New Roman"/>
              </w:rPr>
            </w:pPr>
            <w:r>
              <w:rPr>
                <w:rFonts w:ascii="Times New Roman" w:hAnsi="Times New Roman"/>
              </w:rPr>
              <w:t>4</w:t>
            </w:r>
          </w:p>
        </w:tc>
        <w:tc>
          <w:tcPr>
            <w:tcW w:w="181" w:type="dxa"/>
            <w:tcBorders>
              <w:top w:val="single" w:sz="6" w:space="0" w:color="auto"/>
              <w:bottom w:val="single" w:sz="8" w:space="0" w:color="auto"/>
              <w:right w:val="nil"/>
            </w:tcBorders>
            <w:tcMar>
              <w:left w:w="0" w:type="dxa"/>
              <w:right w:w="0" w:type="dxa"/>
            </w:tcMar>
            <w:vAlign w:val="center"/>
          </w:tcPr>
          <w:p w14:paraId="4D11DCE0"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4153545E" w14:textId="77777777" w:rsidR="00BF216B" w:rsidRPr="008E7309" w:rsidRDefault="00BF216B" w:rsidP="00BF216B">
            <w:pPr>
              <w:spacing w:line="253" w:lineRule="atLeast"/>
              <w:rPr>
                <w:rFonts w:cs="Calibri"/>
                <w:sz w:val="24"/>
                <w:szCs w:val="24"/>
              </w:rPr>
            </w:pPr>
            <w:r w:rsidRPr="008E7309">
              <w:rPr>
                <w:rFonts w:ascii="Times New Roman" w:hAnsi="Times New Roman"/>
                <w:sz w:val="24"/>
                <w:szCs w:val="24"/>
              </w:rPr>
              <w:t>Faculty of Hospitality a</w:t>
            </w:r>
            <w:r>
              <w:rPr>
                <w:rFonts w:ascii="Times New Roman" w:hAnsi="Times New Roman"/>
                <w:sz w:val="24"/>
                <w:szCs w:val="24"/>
              </w:rPr>
              <w:t xml:space="preserve">nd Tourism continuously strive </w:t>
            </w:r>
            <w:r w:rsidRPr="008E7309">
              <w:rPr>
                <w:rFonts w:ascii="Times New Roman" w:hAnsi="Times New Roman"/>
                <w:b/>
                <w:bCs/>
                <w:sz w:val="24"/>
                <w:szCs w:val="24"/>
              </w:rPr>
              <w:t>to build</w:t>
            </w:r>
            <w:r w:rsidRPr="00936029">
              <w:rPr>
                <w:rFonts w:ascii="Times New Roman" w:hAnsi="Times New Roman"/>
                <w:sz w:val="24"/>
                <w:szCs w:val="24"/>
              </w:rPr>
              <w:t> </w:t>
            </w:r>
            <w:r w:rsidRPr="008E7309">
              <w:rPr>
                <w:rFonts w:ascii="Times New Roman" w:hAnsi="Times New Roman"/>
                <w:sz w:val="24"/>
                <w:szCs w:val="24"/>
              </w:rPr>
              <w:t>strong industry interaction, alumni networks and empanel</w:t>
            </w:r>
            <w:r>
              <w:rPr>
                <w:rFonts w:ascii="Times New Roman" w:hAnsi="Times New Roman"/>
                <w:sz w:val="24"/>
                <w:szCs w:val="24"/>
              </w:rPr>
              <w:t>ment of expertise from industry.</w:t>
            </w:r>
          </w:p>
        </w:tc>
      </w:tr>
      <w:tr w:rsidR="00BF216B" w:rsidRPr="00F365D8" w14:paraId="0AC9E839" w14:textId="77777777" w:rsidTr="00BF216B">
        <w:trPr>
          <w:jc w:val="center"/>
        </w:trPr>
        <w:tc>
          <w:tcPr>
            <w:tcW w:w="734" w:type="dxa"/>
            <w:tcBorders>
              <w:top w:val="single" w:sz="6" w:space="0" w:color="auto"/>
              <w:bottom w:val="single" w:sz="8" w:space="0" w:color="auto"/>
              <w:right w:val="nil"/>
            </w:tcBorders>
          </w:tcPr>
          <w:p w14:paraId="6E3CEA36" w14:textId="77777777" w:rsidR="00BF216B" w:rsidRPr="00F365D8" w:rsidRDefault="00BF216B" w:rsidP="00744B32">
            <w:pPr>
              <w:spacing w:before="60" w:after="60"/>
              <w:ind w:left="144"/>
              <w:rPr>
                <w:rFonts w:ascii="Times New Roman" w:hAnsi="Times New Roman"/>
              </w:rPr>
            </w:pPr>
            <w:r>
              <w:rPr>
                <w:rFonts w:ascii="Times New Roman" w:hAnsi="Times New Roman"/>
              </w:rPr>
              <w:t>5</w:t>
            </w:r>
          </w:p>
        </w:tc>
        <w:tc>
          <w:tcPr>
            <w:tcW w:w="181" w:type="dxa"/>
            <w:tcBorders>
              <w:top w:val="single" w:sz="6" w:space="0" w:color="auto"/>
              <w:bottom w:val="single" w:sz="8" w:space="0" w:color="auto"/>
              <w:right w:val="nil"/>
            </w:tcBorders>
            <w:tcMar>
              <w:left w:w="0" w:type="dxa"/>
              <w:right w:w="0" w:type="dxa"/>
            </w:tcMar>
            <w:vAlign w:val="center"/>
          </w:tcPr>
          <w:p w14:paraId="31F1FFF8"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2BF5ABBB" w14:textId="77777777" w:rsidR="00BF216B" w:rsidRPr="008E7309" w:rsidRDefault="00BF216B" w:rsidP="00BF216B">
            <w:pPr>
              <w:spacing w:line="253" w:lineRule="atLeast"/>
              <w:rPr>
                <w:rFonts w:cs="Calibri"/>
                <w:sz w:val="24"/>
                <w:szCs w:val="24"/>
              </w:rPr>
            </w:pPr>
            <w:r w:rsidRPr="00936029">
              <w:rPr>
                <w:rFonts w:ascii="Times New Roman" w:hAnsi="Times New Roman"/>
                <w:sz w:val="24"/>
                <w:szCs w:val="24"/>
              </w:rPr>
              <w:t> </w:t>
            </w:r>
            <w:r w:rsidRPr="008E7309">
              <w:rPr>
                <w:rFonts w:ascii="Times New Roman" w:hAnsi="Times New Roman"/>
                <w:sz w:val="24"/>
                <w:szCs w:val="24"/>
              </w:rPr>
              <w:t>Faculty of</w:t>
            </w:r>
            <w:r>
              <w:rPr>
                <w:rFonts w:ascii="Times New Roman" w:hAnsi="Times New Roman"/>
                <w:sz w:val="24"/>
                <w:szCs w:val="24"/>
              </w:rPr>
              <w:t xml:space="preserve"> Hospitality and Tourism will </w:t>
            </w:r>
            <w:r w:rsidRPr="008E7309">
              <w:rPr>
                <w:rFonts w:ascii="Times New Roman" w:hAnsi="Times New Roman"/>
                <w:sz w:val="24"/>
                <w:szCs w:val="24"/>
              </w:rPr>
              <w:t>continual</w:t>
            </w:r>
            <w:r>
              <w:rPr>
                <w:rFonts w:ascii="Times New Roman" w:hAnsi="Times New Roman"/>
                <w:sz w:val="24"/>
                <w:szCs w:val="24"/>
              </w:rPr>
              <w:t xml:space="preserve">ly </w:t>
            </w:r>
            <w:r w:rsidRPr="008E7309">
              <w:rPr>
                <w:rFonts w:ascii="Times New Roman" w:hAnsi="Times New Roman"/>
                <w:sz w:val="24"/>
                <w:szCs w:val="24"/>
              </w:rPr>
              <w:t>improve</w:t>
            </w:r>
            <w:r>
              <w:rPr>
                <w:rFonts w:ascii="Times New Roman" w:hAnsi="Times New Roman"/>
                <w:sz w:val="24"/>
                <w:szCs w:val="24"/>
              </w:rPr>
              <w:t xml:space="preserve"> the quality </w:t>
            </w:r>
            <w:r w:rsidRPr="008E7309">
              <w:rPr>
                <w:rFonts w:ascii="Times New Roman" w:hAnsi="Times New Roman"/>
                <w:sz w:val="24"/>
                <w:szCs w:val="24"/>
              </w:rPr>
              <w:t>of</w:t>
            </w:r>
            <w:r>
              <w:rPr>
                <w:rFonts w:ascii="Times New Roman" w:hAnsi="Times New Roman"/>
                <w:sz w:val="24"/>
                <w:szCs w:val="24"/>
              </w:rPr>
              <w:t xml:space="preserve"> facilities, services, resources and </w:t>
            </w:r>
            <w:r w:rsidRPr="008E7309">
              <w:rPr>
                <w:rFonts w:ascii="Times New Roman" w:hAnsi="Times New Roman"/>
                <w:sz w:val="24"/>
                <w:szCs w:val="24"/>
              </w:rPr>
              <w:t>processes </w:t>
            </w:r>
            <w:r>
              <w:rPr>
                <w:rFonts w:ascii="Times New Roman" w:hAnsi="Times New Roman"/>
                <w:sz w:val="24"/>
                <w:szCs w:val="24"/>
              </w:rPr>
              <w:t xml:space="preserve">through </w:t>
            </w:r>
            <w:r w:rsidRPr="00936029">
              <w:rPr>
                <w:rFonts w:ascii="Times New Roman" w:hAnsi="Times New Roman"/>
                <w:b/>
                <w:bCs/>
                <w:sz w:val="24"/>
                <w:szCs w:val="24"/>
              </w:rPr>
              <w:t>national</w:t>
            </w:r>
            <w:r w:rsidRPr="008E7309">
              <w:rPr>
                <w:rFonts w:ascii="Times New Roman" w:hAnsi="Times New Roman"/>
                <w:sz w:val="24"/>
                <w:szCs w:val="24"/>
              </w:rPr>
              <w:t xml:space="preserve"> and international </w:t>
            </w:r>
            <w:proofErr w:type="spellStart"/>
            <w:r w:rsidRPr="008E7309">
              <w:rPr>
                <w:rFonts w:ascii="Times New Roman" w:hAnsi="Times New Roman"/>
                <w:sz w:val="24"/>
                <w:szCs w:val="24"/>
              </w:rPr>
              <w:t>accreditationsand</w:t>
            </w:r>
            <w:proofErr w:type="spellEnd"/>
            <w:r w:rsidRPr="008E7309">
              <w:rPr>
                <w:rFonts w:ascii="Times New Roman" w:hAnsi="Times New Roman"/>
                <w:sz w:val="24"/>
                <w:szCs w:val="24"/>
              </w:rPr>
              <w:t xml:space="preserve"> </w:t>
            </w:r>
            <w:r>
              <w:rPr>
                <w:rFonts w:ascii="Times New Roman" w:hAnsi="Times New Roman"/>
                <w:sz w:val="24"/>
                <w:szCs w:val="24"/>
              </w:rPr>
              <w:t xml:space="preserve">institutional </w:t>
            </w:r>
            <w:r w:rsidRPr="008E7309">
              <w:rPr>
                <w:rFonts w:ascii="Times New Roman" w:hAnsi="Times New Roman"/>
                <w:sz w:val="24"/>
                <w:szCs w:val="24"/>
              </w:rPr>
              <w:t>ranking</w:t>
            </w:r>
            <w:r>
              <w:rPr>
                <w:rFonts w:ascii="Times New Roman" w:hAnsi="Times New Roman"/>
                <w:sz w:val="24"/>
                <w:szCs w:val="24"/>
              </w:rPr>
              <w:t>.</w:t>
            </w:r>
          </w:p>
        </w:tc>
      </w:tr>
      <w:tr w:rsidR="00BF216B" w:rsidRPr="00F365D8" w14:paraId="3561BE48" w14:textId="77777777" w:rsidTr="00BF216B">
        <w:trPr>
          <w:jc w:val="center"/>
        </w:trPr>
        <w:tc>
          <w:tcPr>
            <w:tcW w:w="734" w:type="dxa"/>
            <w:tcBorders>
              <w:top w:val="single" w:sz="6" w:space="0" w:color="auto"/>
              <w:bottom w:val="single" w:sz="8" w:space="0" w:color="auto"/>
              <w:right w:val="nil"/>
            </w:tcBorders>
          </w:tcPr>
          <w:p w14:paraId="7EDE8A86" w14:textId="77777777" w:rsidR="00BF216B" w:rsidRPr="00F365D8" w:rsidRDefault="00BF216B" w:rsidP="00744B32">
            <w:pPr>
              <w:spacing w:before="60" w:after="60"/>
              <w:ind w:left="144"/>
              <w:rPr>
                <w:rFonts w:ascii="Times New Roman" w:hAnsi="Times New Roman"/>
              </w:rPr>
            </w:pPr>
            <w:r>
              <w:rPr>
                <w:rFonts w:ascii="Times New Roman" w:hAnsi="Times New Roman"/>
              </w:rPr>
              <w:t>6</w:t>
            </w:r>
          </w:p>
        </w:tc>
        <w:tc>
          <w:tcPr>
            <w:tcW w:w="181" w:type="dxa"/>
            <w:tcBorders>
              <w:top w:val="single" w:sz="6" w:space="0" w:color="auto"/>
              <w:bottom w:val="single" w:sz="8" w:space="0" w:color="auto"/>
              <w:right w:val="nil"/>
            </w:tcBorders>
            <w:tcMar>
              <w:left w:w="0" w:type="dxa"/>
              <w:right w:w="0" w:type="dxa"/>
            </w:tcMar>
            <w:vAlign w:val="center"/>
          </w:tcPr>
          <w:p w14:paraId="3A75433F"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3FA1986F" w14:textId="77777777" w:rsidR="00BF216B" w:rsidRPr="008E7309" w:rsidRDefault="00BF216B" w:rsidP="00BF216B">
            <w:pPr>
              <w:spacing w:line="253" w:lineRule="atLeast"/>
              <w:rPr>
                <w:rFonts w:cs="Calibri"/>
                <w:sz w:val="24"/>
                <w:szCs w:val="24"/>
              </w:rPr>
            </w:pPr>
            <w:r w:rsidRPr="00936029">
              <w:rPr>
                <w:rFonts w:ascii="Times New Roman" w:hAnsi="Times New Roman"/>
                <w:sz w:val="24"/>
                <w:szCs w:val="24"/>
              </w:rPr>
              <w:t> </w:t>
            </w:r>
            <w:r w:rsidRPr="008E7309">
              <w:rPr>
                <w:rFonts w:ascii="Times New Roman" w:hAnsi="Times New Roman"/>
                <w:sz w:val="24"/>
                <w:szCs w:val="24"/>
              </w:rPr>
              <w:t>Faculty of</w:t>
            </w:r>
            <w:r>
              <w:rPr>
                <w:rFonts w:ascii="Times New Roman" w:hAnsi="Times New Roman"/>
                <w:sz w:val="24"/>
                <w:szCs w:val="24"/>
              </w:rPr>
              <w:t xml:space="preserve"> Hospitality and Tourism</w:t>
            </w:r>
            <w:r w:rsidRPr="008E7309">
              <w:rPr>
                <w:rFonts w:ascii="Times New Roman" w:hAnsi="Times New Roman"/>
                <w:sz w:val="24"/>
                <w:szCs w:val="24"/>
              </w:rPr>
              <w:t xml:space="preserve"> will</w:t>
            </w:r>
            <w:r w:rsidRPr="00936029">
              <w:rPr>
                <w:rFonts w:ascii="Times New Roman" w:hAnsi="Times New Roman"/>
                <w:sz w:val="24"/>
                <w:szCs w:val="24"/>
              </w:rPr>
              <w:t> </w:t>
            </w:r>
            <w:r>
              <w:rPr>
                <w:rFonts w:ascii="Times New Roman" w:hAnsi="Times New Roman"/>
                <w:b/>
                <w:bCs/>
                <w:sz w:val="24"/>
                <w:szCs w:val="24"/>
              </w:rPr>
              <w:t xml:space="preserve">provide </w:t>
            </w:r>
            <w:r w:rsidRPr="0042736D">
              <w:rPr>
                <w:rFonts w:ascii="Times New Roman" w:hAnsi="Times New Roman"/>
                <w:bCs/>
                <w:sz w:val="24"/>
                <w:szCs w:val="24"/>
              </w:rPr>
              <w:t>support to the students for</w:t>
            </w:r>
            <w:r w:rsidRPr="0042736D">
              <w:rPr>
                <w:rFonts w:ascii="Times New Roman" w:hAnsi="Times New Roman"/>
                <w:sz w:val="24"/>
                <w:szCs w:val="24"/>
              </w:rPr>
              <w:t> campus</w:t>
            </w:r>
            <w:r>
              <w:rPr>
                <w:rFonts w:ascii="Times New Roman" w:hAnsi="Times New Roman"/>
                <w:sz w:val="24"/>
                <w:szCs w:val="24"/>
              </w:rPr>
              <w:t xml:space="preserve"> recruitment, higher education or starting their own </w:t>
            </w:r>
            <w:r w:rsidRPr="008E7309">
              <w:rPr>
                <w:rFonts w:ascii="Times New Roman" w:hAnsi="Times New Roman"/>
                <w:sz w:val="24"/>
                <w:szCs w:val="24"/>
              </w:rPr>
              <w:t>ventures.</w:t>
            </w:r>
          </w:p>
        </w:tc>
      </w:tr>
      <w:tr w:rsidR="00BF216B" w:rsidRPr="00F365D8" w14:paraId="0DA6F4CF" w14:textId="77777777" w:rsidTr="00BF216B">
        <w:trPr>
          <w:jc w:val="center"/>
        </w:trPr>
        <w:tc>
          <w:tcPr>
            <w:tcW w:w="734" w:type="dxa"/>
            <w:tcBorders>
              <w:top w:val="single" w:sz="6" w:space="0" w:color="auto"/>
              <w:bottom w:val="single" w:sz="8" w:space="0" w:color="auto"/>
              <w:right w:val="nil"/>
            </w:tcBorders>
          </w:tcPr>
          <w:p w14:paraId="01CD8F7A" w14:textId="77777777" w:rsidR="00BF216B" w:rsidRPr="00F365D8" w:rsidRDefault="00BF216B" w:rsidP="00744B32">
            <w:pPr>
              <w:spacing w:before="60" w:after="60"/>
              <w:ind w:left="144"/>
              <w:rPr>
                <w:rFonts w:ascii="Times New Roman" w:hAnsi="Times New Roman"/>
              </w:rPr>
            </w:pPr>
            <w:r>
              <w:rPr>
                <w:rFonts w:ascii="Times New Roman" w:hAnsi="Times New Roman"/>
              </w:rPr>
              <w:t>7</w:t>
            </w:r>
          </w:p>
        </w:tc>
        <w:tc>
          <w:tcPr>
            <w:tcW w:w="181" w:type="dxa"/>
            <w:tcBorders>
              <w:top w:val="single" w:sz="6" w:space="0" w:color="auto"/>
              <w:bottom w:val="single" w:sz="8" w:space="0" w:color="auto"/>
              <w:right w:val="nil"/>
            </w:tcBorders>
            <w:tcMar>
              <w:left w:w="0" w:type="dxa"/>
              <w:right w:w="0" w:type="dxa"/>
            </w:tcMar>
            <w:vAlign w:val="center"/>
          </w:tcPr>
          <w:p w14:paraId="4605DB17"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69B2DBCB" w14:textId="77777777" w:rsidR="00BF216B" w:rsidRPr="008E7309" w:rsidRDefault="00BF216B" w:rsidP="00BF216B">
            <w:pPr>
              <w:spacing w:line="253" w:lineRule="atLeast"/>
              <w:rPr>
                <w:rFonts w:cs="Calibri"/>
                <w:sz w:val="24"/>
                <w:szCs w:val="24"/>
              </w:rPr>
            </w:pPr>
            <w:r w:rsidRPr="008E7309">
              <w:rPr>
                <w:rFonts w:ascii="Times New Roman" w:hAnsi="Times New Roman"/>
                <w:sz w:val="24"/>
                <w:szCs w:val="24"/>
              </w:rPr>
              <w:t>Faculty of</w:t>
            </w:r>
            <w:r>
              <w:rPr>
                <w:rFonts w:ascii="Times New Roman" w:hAnsi="Times New Roman"/>
                <w:sz w:val="24"/>
                <w:szCs w:val="24"/>
              </w:rPr>
              <w:t xml:space="preserve"> Hospitality and Tourism </w:t>
            </w:r>
            <w:r w:rsidRPr="008E7309">
              <w:rPr>
                <w:rFonts w:ascii="Times New Roman" w:hAnsi="Times New Roman"/>
                <w:b/>
                <w:bCs/>
                <w:sz w:val="24"/>
                <w:szCs w:val="24"/>
              </w:rPr>
              <w:t>ensures</w:t>
            </w:r>
            <w:r w:rsidRPr="00936029">
              <w:rPr>
                <w:rFonts w:ascii="Times New Roman" w:hAnsi="Times New Roman"/>
                <w:sz w:val="24"/>
                <w:szCs w:val="24"/>
              </w:rPr>
              <w:t> </w:t>
            </w:r>
            <w:r w:rsidRPr="008E7309">
              <w:rPr>
                <w:rFonts w:ascii="Times New Roman" w:hAnsi="Times New Roman"/>
                <w:sz w:val="24"/>
                <w:szCs w:val="24"/>
              </w:rPr>
              <w:t>transparency and good governance</w:t>
            </w:r>
            <w:r w:rsidRPr="00936029">
              <w:rPr>
                <w:rFonts w:ascii="Times New Roman" w:hAnsi="Times New Roman"/>
                <w:sz w:val="24"/>
                <w:szCs w:val="24"/>
              </w:rPr>
              <w:t> </w:t>
            </w:r>
            <w:r w:rsidRPr="008E7309">
              <w:rPr>
                <w:rFonts w:ascii="Times New Roman" w:hAnsi="Times New Roman"/>
                <w:b/>
                <w:bCs/>
                <w:sz w:val="24"/>
                <w:szCs w:val="24"/>
              </w:rPr>
              <w:t>while discharging</w:t>
            </w:r>
            <w:r w:rsidRPr="00936029">
              <w:rPr>
                <w:rFonts w:ascii="Times New Roman" w:hAnsi="Times New Roman"/>
                <w:sz w:val="24"/>
                <w:szCs w:val="24"/>
              </w:rPr>
              <w:t> </w:t>
            </w:r>
            <w:proofErr w:type="gramStart"/>
            <w:r>
              <w:rPr>
                <w:rFonts w:ascii="Times New Roman" w:hAnsi="Times New Roman"/>
                <w:sz w:val="24"/>
                <w:szCs w:val="24"/>
              </w:rPr>
              <w:t xml:space="preserve">various </w:t>
            </w:r>
            <w:r w:rsidRPr="008E7309">
              <w:rPr>
                <w:rFonts w:ascii="Times New Roman" w:hAnsi="Times New Roman"/>
                <w:sz w:val="24"/>
                <w:szCs w:val="24"/>
              </w:rPr>
              <w:t xml:space="preserve"> responsibilities</w:t>
            </w:r>
            <w:proofErr w:type="gramEnd"/>
            <w:r w:rsidRPr="008E7309">
              <w:rPr>
                <w:rFonts w:ascii="Times New Roman" w:hAnsi="Times New Roman"/>
                <w:sz w:val="24"/>
                <w:szCs w:val="24"/>
              </w:rPr>
              <w:t xml:space="preserve"> to</w:t>
            </w:r>
            <w:r>
              <w:rPr>
                <w:rFonts w:ascii="Times New Roman" w:hAnsi="Times New Roman"/>
                <w:sz w:val="24"/>
                <w:szCs w:val="24"/>
              </w:rPr>
              <w:t xml:space="preserve"> its </w:t>
            </w:r>
            <w:r w:rsidRPr="008E7309">
              <w:rPr>
                <w:rFonts w:ascii="Times New Roman" w:hAnsi="Times New Roman"/>
                <w:sz w:val="24"/>
                <w:szCs w:val="24"/>
              </w:rPr>
              <w:t xml:space="preserve"> stakeholders</w:t>
            </w:r>
            <w:r>
              <w:rPr>
                <w:rFonts w:cs="Calibri"/>
                <w:sz w:val="24"/>
                <w:szCs w:val="24"/>
              </w:rPr>
              <w:t>.</w:t>
            </w:r>
          </w:p>
        </w:tc>
      </w:tr>
      <w:tr w:rsidR="00BF216B" w:rsidRPr="00F365D8" w14:paraId="74F9F7F9" w14:textId="77777777" w:rsidTr="00BF216B">
        <w:trPr>
          <w:jc w:val="center"/>
        </w:trPr>
        <w:tc>
          <w:tcPr>
            <w:tcW w:w="734" w:type="dxa"/>
            <w:tcBorders>
              <w:top w:val="single" w:sz="6" w:space="0" w:color="auto"/>
              <w:bottom w:val="single" w:sz="8" w:space="0" w:color="auto"/>
              <w:right w:val="nil"/>
            </w:tcBorders>
          </w:tcPr>
          <w:p w14:paraId="590A588D" w14:textId="77777777" w:rsidR="00BF216B" w:rsidRPr="00F365D8" w:rsidRDefault="00BF216B" w:rsidP="00744B32">
            <w:pPr>
              <w:spacing w:before="60" w:after="60"/>
              <w:ind w:left="144"/>
              <w:rPr>
                <w:rFonts w:ascii="Times New Roman" w:hAnsi="Times New Roman"/>
              </w:rPr>
            </w:pPr>
            <w:r>
              <w:rPr>
                <w:rFonts w:ascii="Times New Roman" w:hAnsi="Times New Roman"/>
              </w:rPr>
              <w:t>8</w:t>
            </w:r>
          </w:p>
        </w:tc>
        <w:tc>
          <w:tcPr>
            <w:tcW w:w="181" w:type="dxa"/>
            <w:tcBorders>
              <w:top w:val="single" w:sz="6" w:space="0" w:color="auto"/>
              <w:bottom w:val="single" w:sz="8" w:space="0" w:color="auto"/>
              <w:right w:val="nil"/>
            </w:tcBorders>
            <w:tcMar>
              <w:left w:w="0" w:type="dxa"/>
              <w:right w:w="0" w:type="dxa"/>
            </w:tcMar>
            <w:vAlign w:val="center"/>
          </w:tcPr>
          <w:p w14:paraId="7CF411A1" w14:textId="77777777" w:rsidR="00BF216B" w:rsidRPr="00F365D8" w:rsidRDefault="00BF216B" w:rsidP="00744B32">
            <w:pPr>
              <w:spacing w:before="60" w:after="60"/>
              <w:ind w:left="144"/>
              <w:rPr>
                <w:rFonts w:ascii="Times New Roman" w:hAnsi="Times New Roman"/>
              </w:rPr>
            </w:pPr>
          </w:p>
        </w:tc>
        <w:tc>
          <w:tcPr>
            <w:tcW w:w="9516" w:type="dxa"/>
            <w:tcBorders>
              <w:top w:val="single" w:sz="6" w:space="0" w:color="auto"/>
              <w:left w:val="nil"/>
              <w:bottom w:val="single" w:sz="8" w:space="0" w:color="auto"/>
            </w:tcBorders>
            <w:vAlign w:val="center"/>
          </w:tcPr>
          <w:p w14:paraId="3A5549B8" w14:textId="77777777" w:rsidR="00BF216B" w:rsidRPr="008E7309" w:rsidRDefault="00BF216B" w:rsidP="00BF216B">
            <w:pPr>
              <w:spacing w:line="253" w:lineRule="atLeast"/>
              <w:rPr>
                <w:rFonts w:cs="Calibri"/>
                <w:sz w:val="24"/>
                <w:szCs w:val="24"/>
              </w:rPr>
            </w:pPr>
            <w:r>
              <w:rPr>
                <w:rFonts w:ascii="Times New Roman" w:hAnsi="Times New Roman"/>
                <w:sz w:val="24"/>
                <w:szCs w:val="24"/>
              </w:rPr>
              <w:t>Faculty of Hospitality and Tourism will</w:t>
            </w:r>
            <w:r w:rsidRPr="00936029">
              <w:rPr>
                <w:rFonts w:ascii="Times New Roman" w:hAnsi="Times New Roman"/>
                <w:sz w:val="24"/>
                <w:szCs w:val="24"/>
              </w:rPr>
              <w:t> </w:t>
            </w:r>
            <w:r>
              <w:rPr>
                <w:rFonts w:ascii="Times New Roman" w:hAnsi="Times New Roman"/>
                <w:b/>
                <w:bCs/>
                <w:sz w:val="24"/>
                <w:szCs w:val="24"/>
              </w:rPr>
              <w:t xml:space="preserve">provide opportunities </w:t>
            </w:r>
            <w:proofErr w:type="gramStart"/>
            <w:r>
              <w:rPr>
                <w:rFonts w:ascii="Times New Roman" w:hAnsi="Times New Roman"/>
                <w:b/>
                <w:bCs/>
                <w:sz w:val="24"/>
                <w:szCs w:val="24"/>
              </w:rPr>
              <w:t xml:space="preserve">for </w:t>
            </w:r>
            <w:r w:rsidRPr="00936029">
              <w:rPr>
                <w:rFonts w:ascii="Times New Roman" w:hAnsi="Times New Roman"/>
                <w:sz w:val="24"/>
                <w:szCs w:val="24"/>
              </w:rPr>
              <w:t> </w:t>
            </w:r>
            <w:r w:rsidRPr="008E7309">
              <w:rPr>
                <w:rFonts w:ascii="Times New Roman" w:hAnsi="Times New Roman"/>
                <w:sz w:val="24"/>
                <w:szCs w:val="24"/>
              </w:rPr>
              <w:t>internati</w:t>
            </w:r>
            <w:r>
              <w:rPr>
                <w:rFonts w:ascii="Times New Roman" w:hAnsi="Times New Roman"/>
                <w:sz w:val="24"/>
                <w:szCs w:val="24"/>
              </w:rPr>
              <w:t>onal</w:t>
            </w:r>
            <w:proofErr w:type="gramEnd"/>
            <w:r>
              <w:rPr>
                <w:rFonts w:ascii="Times New Roman" w:hAnsi="Times New Roman"/>
                <w:sz w:val="24"/>
                <w:szCs w:val="24"/>
              </w:rPr>
              <w:t xml:space="preserve"> exposure </w:t>
            </w:r>
            <w:r w:rsidRPr="008E7309">
              <w:rPr>
                <w:rFonts w:ascii="Times New Roman" w:hAnsi="Times New Roman"/>
                <w:sz w:val="24"/>
                <w:szCs w:val="24"/>
              </w:rPr>
              <w:t xml:space="preserve">for </w:t>
            </w:r>
            <w:r>
              <w:rPr>
                <w:rFonts w:ascii="Times New Roman" w:hAnsi="Times New Roman"/>
                <w:sz w:val="24"/>
                <w:szCs w:val="24"/>
              </w:rPr>
              <w:t xml:space="preserve">its </w:t>
            </w:r>
            <w:r w:rsidRPr="008E7309">
              <w:rPr>
                <w:rFonts w:ascii="Times New Roman" w:hAnsi="Times New Roman"/>
                <w:sz w:val="24"/>
                <w:szCs w:val="24"/>
              </w:rPr>
              <w:t>students and faculty.</w:t>
            </w:r>
          </w:p>
        </w:tc>
      </w:tr>
    </w:tbl>
    <w:p w14:paraId="34AB0D62" w14:textId="77777777" w:rsidR="00B30EFC" w:rsidRPr="00FD5C44" w:rsidRDefault="00B30EFC" w:rsidP="00B30EFC">
      <w:pPr>
        <w:spacing w:after="0"/>
        <w:contextualSpacing/>
        <w:jc w:val="both"/>
        <w:rPr>
          <w:rFonts w:ascii="Times New Roman" w:hAnsi="Times New Roman"/>
          <w:sz w:val="24"/>
          <w:szCs w:val="24"/>
        </w:rPr>
      </w:pPr>
    </w:p>
    <w:p w14:paraId="212D413E" w14:textId="77777777" w:rsidR="00B30EFC" w:rsidRPr="00C173A2" w:rsidRDefault="00B30EFC" w:rsidP="00E318DF">
      <w:pPr>
        <w:pStyle w:val="ListParagraph"/>
        <w:widowControl w:val="0"/>
        <w:numPr>
          <w:ilvl w:val="0"/>
          <w:numId w:val="5"/>
        </w:numPr>
        <w:overflowPunct w:val="0"/>
        <w:autoSpaceDE w:val="0"/>
        <w:autoSpaceDN w:val="0"/>
        <w:adjustRightInd w:val="0"/>
        <w:spacing w:after="0" w:line="227" w:lineRule="auto"/>
        <w:ind w:right="480"/>
        <w:jc w:val="both"/>
        <w:rPr>
          <w:rFonts w:ascii="Times New Roman" w:hAnsi="Times New Roman"/>
          <w:sz w:val="24"/>
          <w:szCs w:val="24"/>
        </w:rPr>
      </w:pPr>
      <w:proofErr w:type="spellStart"/>
      <w:r w:rsidRPr="00C173A2">
        <w:rPr>
          <w:rFonts w:ascii="Times New Roman" w:hAnsi="Times New Roman"/>
          <w:b/>
          <w:sz w:val="24"/>
          <w:szCs w:val="24"/>
        </w:rPr>
        <w:t>Programme</w:t>
      </w:r>
      <w:proofErr w:type="spellEnd"/>
      <w:r w:rsidRPr="00C173A2">
        <w:rPr>
          <w:rFonts w:ascii="Times New Roman" w:hAnsi="Times New Roman"/>
          <w:b/>
          <w:sz w:val="24"/>
          <w:szCs w:val="24"/>
        </w:rPr>
        <w:t xml:space="preserve"> Group-</w:t>
      </w:r>
      <w:r>
        <w:rPr>
          <w:rFonts w:ascii="Times New Roman" w:hAnsi="Times New Roman"/>
          <w:b/>
          <w:sz w:val="24"/>
          <w:szCs w:val="24"/>
        </w:rPr>
        <w:t>W</w:t>
      </w:r>
      <w:r w:rsidRPr="00C173A2">
        <w:rPr>
          <w:rFonts w:ascii="Times New Roman" w:hAnsi="Times New Roman"/>
          <w:b/>
          <w:sz w:val="24"/>
          <w:szCs w:val="24"/>
        </w:rPr>
        <w:t xml:space="preserve">ise Model Framework: </w:t>
      </w:r>
    </w:p>
    <w:p w14:paraId="602CBCCA" w14:textId="77777777" w:rsidR="00B30EFC"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2F538659" w14:textId="77777777" w:rsidR="00B30EFC" w:rsidRPr="00022552"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022552">
        <w:rPr>
          <w:rFonts w:ascii="Times New Roman" w:hAnsi="Times New Roman"/>
          <w:sz w:val="24"/>
          <w:szCs w:val="24"/>
        </w:rPr>
        <w:t xml:space="preserve">All the </w:t>
      </w:r>
      <w:proofErr w:type="spellStart"/>
      <w:r w:rsidRPr="00022552">
        <w:rPr>
          <w:rFonts w:ascii="Times New Roman" w:hAnsi="Times New Roman"/>
          <w:sz w:val="24"/>
          <w:szCs w:val="24"/>
        </w:rPr>
        <w:t>programmes</w:t>
      </w:r>
      <w:proofErr w:type="spellEnd"/>
      <w:r w:rsidRPr="00022552">
        <w:rPr>
          <w:rFonts w:ascii="Times New Roman" w:hAnsi="Times New Roman"/>
          <w:sz w:val="24"/>
          <w:szCs w:val="24"/>
        </w:rPr>
        <w:t xml:space="preserve"> offered </w:t>
      </w:r>
      <w:r>
        <w:rPr>
          <w:rFonts w:ascii="Times New Roman" w:hAnsi="Times New Roman"/>
          <w:sz w:val="24"/>
          <w:szCs w:val="24"/>
        </w:rPr>
        <w:t>at Amity University are grouped</w:t>
      </w:r>
      <w:r w:rsidRPr="00022552">
        <w:rPr>
          <w:rFonts w:ascii="Times New Roman" w:hAnsi="Times New Roman"/>
          <w:sz w:val="24"/>
          <w:szCs w:val="24"/>
        </w:rPr>
        <w:t xml:space="preserve">. </w:t>
      </w:r>
      <w:proofErr w:type="spellStart"/>
      <w:r w:rsidRPr="00022552">
        <w:rPr>
          <w:rFonts w:ascii="Times New Roman" w:hAnsi="Times New Roman"/>
          <w:sz w:val="24"/>
          <w:szCs w:val="24"/>
        </w:rPr>
        <w:t>Programme</w:t>
      </w:r>
      <w:proofErr w:type="spellEnd"/>
      <w:r w:rsidRPr="00022552">
        <w:rPr>
          <w:rFonts w:ascii="Times New Roman" w:hAnsi="Times New Roman"/>
          <w:sz w:val="24"/>
          <w:szCs w:val="24"/>
        </w:rPr>
        <w:t xml:space="preserve"> in each group share the similar model framework. The model framework for each group describes the course wise credit distribution which is followed by each institution while making the </w:t>
      </w:r>
      <w:proofErr w:type="spellStart"/>
      <w:r w:rsidRPr="00022552">
        <w:rPr>
          <w:rFonts w:ascii="Times New Roman" w:hAnsi="Times New Roman"/>
          <w:sz w:val="24"/>
          <w:szCs w:val="24"/>
        </w:rPr>
        <w:t>programme</w:t>
      </w:r>
      <w:proofErr w:type="spellEnd"/>
      <w:r w:rsidRPr="00022552">
        <w:rPr>
          <w:rFonts w:ascii="Times New Roman" w:hAnsi="Times New Roman"/>
          <w:sz w:val="24"/>
          <w:szCs w:val="24"/>
        </w:rPr>
        <w:t xml:space="preserve"> structure of all the </w:t>
      </w:r>
      <w:proofErr w:type="spellStart"/>
      <w:r w:rsidRPr="00022552">
        <w:rPr>
          <w:rFonts w:ascii="Times New Roman" w:hAnsi="Times New Roman"/>
          <w:sz w:val="24"/>
          <w:szCs w:val="24"/>
        </w:rPr>
        <w:t>programmes</w:t>
      </w:r>
      <w:proofErr w:type="spellEnd"/>
      <w:r w:rsidRPr="00022552">
        <w:rPr>
          <w:rFonts w:ascii="Times New Roman" w:hAnsi="Times New Roman"/>
          <w:sz w:val="24"/>
          <w:szCs w:val="24"/>
        </w:rPr>
        <w:t xml:space="preserve"> offered by them. </w:t>
      </w:r>
    </w:p>
    <w:p w14:paraId="3255CC90"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20958E0D"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Pr>
          <w:rFonts w:ascii="Times New Roman" w:hAnsi="Times New Roman"/>
          <w:sz w:val="24"/>
          <w:szCs w:val="24"/>
        </w:rPr>
        <w:t xml:space="preserve">The Model framework of </w:t>
      </w:r>
      <w:proofErr w:type="spellStart"/>
      <w:r w:rsidRPr="0005314A">
        <w:rPr>
          <w:rFonts w:ascii="Times New Roman" w:hAnsi="Times New Roman"/>
          <w:sz w:val="24"/>
          <w:szCs w:val="24"/>
        </w:rPr>
        <w:t>Programme</w:t>
      </w:r>
      <w:proofErr w:type="spellEnd"/>
      <w:r w:rsidRPr="0005314A">
        <w:rPr>
          <w:rFonts w:ascii="Times New Roman" w:hAnsi="Times New Roman"/>
          <w:sz w:val="24"/>
          <w:szCs w:val="24"/>
        </w:rPr>
        <w:t xml:space="preserve"> Group</w:t>
      </w:r>
      <w:r>
        <w:rPr>
          <w:rFonts w:ascii="Times New Roman" w:hAnsi="Times New Roman"/>
          <w:sz w:val="24"/>
          <w:szCs w:val="24"/>
        </w:rPr>
        <w:t xml:space="preserve"> of the respective </w:t>
      </w:r>
      <w:r w:rsidR="002627B3">
        <w:rPr>
          <w:rFonts w:ascii="Times New Roman" w:hAnsi="Times New Roman"/>
          <w:sz w:val="24"/>
          <w:szCs w:val="24"/>
        </w:rPr>
        <w:t xml:space="preserve">Bachelor’s </w:t>
      </w:r>
      <w:proofErr w:type="spellStart"/>
      <w:r>
        <w:rPr>
          <w:rFonts w:ascii="Times New Roman" w:hAnsi="Times New Roman"/>
          <w:sz w:val="24"/>
          <w:szCs w:val="24"/>
        </w:rPr>
        <w:t>programme</w:t>
      </w:r>
      <w:proofErr w:type="spellEnd"/>
      <w:r>
        <w:rPr>
          <w:rFonts w:ascii="Times New Roman" w:hAnsi="Times New Roman"/>
          <w:sz w:val="24"/>
          <w:szCs w:val="24"/>
        </w:rPr>
        <w:t xml:space="preserve"> of the domain for designing the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sidRPr="0005314A">
        <w:rPr>
          <w:rFonts w:ascii="Times New Roman" w:hAnsi="Times New Roman"/>
          <w:sz w:val="24"/>
          <w:szCs w:val="24"/>
        </w:rPr>
        <w:t>is given as under:</w:t>
      </w:r>
    </w:p>
    <w:p w14:paraId="2477451E" w14:textId="77777777" w:rsidR="00B30EFC" w:rsidRDefault="00B30EFC" w:rsidP="00B30EFC">
      <w:pPr>
        <w:widowControl w:val="0"/>
        <w:autoSpaceDE w:val="0"/>
        <w:autoSpaceDN w:val="0"/>
        <w:adjustRightInd w:val="0"/>
        <w:spacing w:after="0" w:line="242" w:lineRule="exact"/>
        <w:jc w:val="center"/>
        <w:rPr>
          <w:rFonts w:ascii="Times New Roman" w:hAnsi="Times New Roman"/>
          <w:b/>
          <w:bCs/>
          <w:sz w:val="24"/>
          <w:szCs w:val="24"/>
        </w:rPr>
      </w:pPr>
    </w:p>
    <w:p w14:paraId="0EA352D0" w14:textId="77777777" w:rsidR="00B30EFC" w:rsidRPr="002627B3" w:rsidRDefault="00B30EFC" w:rsidP="00B30EFC">
      <w:pPr>
        <w:widowControl w:val="0"/>
        <w:autoSpaceDE w:val="0"/>
        <w:autoSpaceDN w:val="0"/>
        <w:adjustRightInd w:val="0"/>
        <w:spacing w:after="0" w:line="242" w:lineRule="exact"/>
        <w:jc w:val="center"/>
        <w:rPr>
          <w:rFonts w:ascii="Times New Roman" w:hAnsi="Times New Roman"/>
          <w:b/>
          <w:bCs/>
          <w:sz w:val="24"/>
          <w:szCs w:val="24"/>
        </w:rPr>
      </w:pPr>
      <w:r>
        <w:rPr>
          <w:rFonts w:ascii="Times New Roman" w:hAnsi="Times New Roman"/>
          <w:b/>
          <w:bCs/>
          <w:sz w:val="24"/>
          <w:szCs w:val="24"/>
        </w:rPr>
        <w:t xml:space="preserve">Group 1: </w:t>
      </w:r>
      <w:proofErr w:type="spellStart"/>
      <w:r w:rsidR="002627B3">
        <w:rPr>
          <w:rFonts w:ascii="Times New Roman" w:hAnsi="Times New Roman"/>
          <w:b/>
          <w:bCs/>
          <w:sz w:val="24"/>
          <w:szCs w:val="24"/>
        </w:rPr>
        <w:t>ThreeYears</w:t>
      </w:r>
      <w:proofErr w:type="spellEnd"/>
      <w:r w:rsidR="002627B3">
        <w:rPr>
          <w:rFonts w:ascii="Times New Roman" w:hAnsi="Times New Roman"/>
          <w:b/>
          <w:bCs/>
          <w:sz w:val="24"/>
          <w:szCs w:val="24"/>
        </w:rPr>
        <w:t xml:space="preserve"> </w:t>
      </w:r>
      <w:r>
        <w:rPr>
          <w:rFonts w:ascii="Times New Roman" w:hAnsi="Times New Roman"/>
          <w:b/>
          <w:bCs/>
          <w:sz w:val="24"/>
          <w:szCs w:val="24"/>
        </w:rPr>
        <w:t xml:space="preserve">Full-Times </w:t>
      </w:r>
      <w:r w:rsidR="002627B3">
        <w:rPr>
          <w:rFonts w:ascii="Times New Roman" w:hAnsi="Times New Roman"/>
          <w:b/>
          <w:bCs/>
          <w:sz w:val="24"/>
          <w:szCs w:val="24"/>
        </w:rPr>
        <w:t xml:space="preserve">Bachelors’ </w:t>
      </w:r>
      <w:proofErr w:type="spellStart"/>
      <w:r w:rsidR="00CA07E2">
        <w:rPr>
          <w:rFonts w:ascii="Times New Roman" w:hAnsi="Times New Roman"/>
          <w:b/>
          <w:bCs/>
          <w:sz w:val="24"/>
          <w:szCs w:val="24"/>
        </w:rPr>
        <w:t>Programme</w:t>
      </w:r>
      <w:proofErr w:type="spellEnd"/>
      <w:r w:rsidR="00CA07E2">
        <w:rPr>
          <w:rFonts w:ascii="Times New Roman" w:hAnsi="Times New Roman"/>
          <w:b/>
          <w:bCs/>
          <w:sz w:val="24"/>
          <w:szCs w:val="24"/>
        </w:rPr>
        <w:t xml:space="preserve"> in Tourism</w:t>
      </w:r>
      <w:r w:rsidR="002627B3" w:rsidRPr="002627B3">
        <w:rPr>
          <w:rFonts w:ascii="Times New Roman" w:hAnsi="Times New Roman"/>
          <w:b/>
          <w:bCs/>
          <w:sz w:val="24"/>
          <w:szCs w:val="24"/>
        </w:rPr>
        <w:t>________</w:t>
      </w:r>
    </w:p>
    <w:p w14:paraId="2AACB0E8" w14:textId="77777777" w:rsidR="00B30EFC" w:rsidRDefault="00B30EFC" w:rsidP="00B30EFC">
      <w:pPr>
        <w:widowControl w:val="0"/>
        <w:autoSpaceDE w:val="0"/>
        <w:autoSpaceDN w:val="0"/>
        <w:adjustRightInd w:val="0"/>
        <w:spacing w:after="0" w:line="242" w:lineRule="exact"/>
        <w:jc w:val="center"/>
        <w:rPr>
          <w:rFonts w:ascii="Times New Roman" w:hAnsi="Times New Roman"/>
          <w:b/>
          <w:bCs/>
          <w:sz w:val="24"/>
          <w:szCs w:val="24"/>
        </w:rPr>
      </w:pPr>
    </w:p>
    <w:p w14:paraId="3E0B88BA" w14:textId="77777777" w:rsidR="00B30EFC" w:rsidRDefault="007C009F" w:rsidP="00B30EFC">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Cs/>
          <w:sz w:val="24"/>
          <w:szCs w:val="24"/>
        </w:rPr>
        <w:t>(</w:t>
      </w:r>
      <w:r w:rsidR="00B30EFC" w:rsidRPr="00DC2FDC">
        <w:rPr>
          <w:rFonts w:ascii="Times New Roman" w:hAnsi="Times New Roman"/>
          <w:bCs/>
          <w:sz w:val="24"/>
          <w:szCs w:val="24"/>
        </w:rPr>
        <w:t>Semester-Wise Course ‘Credit distribution)</w:t>
      </w:r>
    </w:p>
    <w:p w14:paraId="5B89163E" w14:textId="77777777" w:rsidR="002E0A06" w:rsidRPr="002E0A06" w:rsidRDefault="002E0A06" w:rsidP="002E0A06">
      <w:pPr>
        <w:spacing w:after="0" w:line="240" w:lineRule="auto"/>
        <w:rPr>
          <w:rFonts w:ascii="Times New Roman" w:hAnsi="Times New Roman"/>
          <w:sz w:val="24"/>
          <w:szCs w:val="24"/>
        </w:rPr>
      </w:pPr>
      <w:r w:rsidRPr="002E0A06">
        <w:rPr>
          <w:rFonts w:ascii="Times New Roman" w:hAnsi="Times New Roman"/>
          <w:sz w:val="24"/>
          <w:szCs w:val="24"/>
        </w:rPr>
        <w:br/>
      </w:r>
    </w:p>
    <w:tbl>
      <w:tblPr>
        <w:tblW w:w="104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3"/>
        <w:gridCol w:w="1934"/>
        <w:gridCol w:w="850"/>
        <w:gridCol w:w="709"/>
        <w:gridCol w:w="966"/>
        <w:gridCol w:w="721"/>
        <w:gridCol w:w="865"/>
        <w:gridCol w:w="992"/>
        <w:gridCol w:w="709"/>
        <w:gridCol w:w="2087"/>
      </w:tblGrid>
      <w:tr w:rsidR="00AA4500" w:rsidRPr="00AA4500" w14:paraId="1CD44105" w14:textId="77777777" w:rsidTr="00AA45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1B665F" w14:textId="77777777" w:rsidR="00AA4500" w:rsidRPr="00AA4500" w:rsidRDefault="00AA4500" w:rsidP="00AA4500">
            <w:pPr>
              <w:spacing w:after="0" w:line="240" w:lineRule="atLeast"/>
              <w:jc w:val="center"/>
              <w:rPr>
                <w:rFonts w:ascii="Arial" w:hAnsi="Arial" w:cs="Arial"/>
                <w:b/>
                <w:bCs/>
                <w:color w:val="000000"/>
                <w:sz w:val="18"/>
                <w:szCs w:val="18"/>
                <w:lang w:val="en-IN" w:eastAsia="en-IN"/>
              </w:rPr>
            </w:pPr>
            <w:proofErr w:type="spellStart"/>
            <w:r w:rsidRPr="00AA4500">
              <w:rPr>
                <w:rFonts w:ascii="Arial" w:hAnsi="Arial" w:cs="Arial"/>
                <w:b/>
                <w:bCs/>
                <w:color w:val="000000"/>
                <w:sz w:val="18"/>
                <w:szCs w:val="18"/>
                <w:lang w:val="en-IN" w:eastAsia="en-IN"/>
              </w:rPr>
              <w:t>S.No</w:t>
            </w:r>
            <w:proofErr w:type="spellEnd"/>
            <w:r w:rsidRPr="00AA4500">
              <w:rPr>
                <w:rFonts w:ascii="Arial" w:hAnsi="Arial" w:cs="Arial"/>
                <w:b/>
                <w:bCs/>
                <w:color w:val="000000"/>
                <w:sz w:val="18"/>
                <w:szCs w:val="18"/>
                <w:lang w:val="en-IN" w:eastAsia="en-IN"/>
              </w:rPr>
              <w:t>.</w:t>
            </w:r>
          </w:p>
        </w:tc>
        <w:tc>
          <w:tcPr>
            <w:tcW w:w="19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33282C" w14:textId="77777777" w:rsidR="00AA4500" w:rsidRPr="00AA4500" w:rsidRDefault="00AA4500" w:rsidP="00AA4500">
            <w:pPr>
              <w:spacing w:after="0" w:line="240" w:lineRule="atLeast"/>
              <w:jc w:val="center"/>
              <w:rPr>
                <w:rFonts w:ascii="Arial" w:hAnsi="Arial" w:cs="Arial"/>
                <w:b/>
                <w:bCs/>
                <w:color w:val="000000"/>
                <w:sz w:val="18"/>
                <w:szCs w:val="18"/>
                <w:lang w:val="en-IN" w:eastAsia="en-IN"/>
              </w:rPr>
            </w:pPr>
            <w:r w:rsidRPr="00AA4500">
              <w:rPr>
                <w:rFonts w:ascii="Arial" w:hAnsi="Arial" w:cs="Arial"/>
                <w:b/>
                <w:bCs/>
                <w:color w:val="000000"/>
                <w:sz w:val="18"/>
                <w:szCs w:val="18"/>
                <w:lang w:val="en-IN" w:eastAsia="en-IN"/>
              </w:rPr>
              <w:t>Courses</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98FBC5" w14:textId="77777777" w:rsidR="00AA4500" w:rsidRPr="00AA4500" w:rsidRDefault="00AA4500" w:rsidP="00AA4500">
            <w:pPr>
              <w:spacing w:after="0" w:line="240" w:lineRule="atLeast"/>
              <w:jc w:val="center"/>
              <w:rPr>
                <w:rFonts w:ascii="Arial" w:hAnsi="Arial" w:cs="Arial"/>
                <w:b/>
                <w:bCs/>
                <w:color w:val="000000"/>
                <w:sz w:val="18"/>
                <w:szCs w:val="18"/>
                <w:lang w:val="en-IN" w:eastAsia="en-IN"/>
              </w:rPr>
            </w:pPr>
            <w:r w:rsidRPr="00AA4500">
              <w:rPr>
                <w:rFonts w:ascii="Arial" w:hAnsi="Arial" w:cs="Arial"/>
                <w:b/>
                <w:bCs/>
                <w:color w:val="000000"/>
                <w:sz w:val="18"/>
                <w:szCs w:val="18"/>
                <w:lang w:val="en-IN" w:eastAsia="en-IN"/>
              </w:rPr>
              <w:t>Sem 1</w:t>
            </w:r>
            <w:r w:rsidRPr="00AA4500">
              <w:rPr>
                <w:rFonts w:ascii="Arial" w:hAnsi="Arial" w:cs="Arial"/>
                <w:b/>
                <w:bCs/>
                <w:color w:val="000000"/>
                <w:sz w:val="18"/>
                <w:szCs w:val="18"/>
                <w:lang w:val="en-IN" w:eastAsia="en-IN"/>
              </w:rPr>
              <w:br/>
              <w:t>(CU)</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FFA1F6" w14:textId="77777777" w:rsidR="00AA4500" w:rsidRPr="00AA4500" w:rsidRDefault="00AA4500" w:rsidP="00AA4500">
            <w:pPr>
              <w:spacing w:after="0" w:line="240" w:lineRule="atLeast"/>
              <w:jc w:val="center"/>
              <w:rPr>
                <w:rFonts w:ascii="Arial" w:hAnsi="Arial" w:cs="Arial"/>
                <w:b/>
                <w:bCs/>
                <w:color w:val="000000"/>
                <w:sz w:val="18"/>
                <w:szCs w:val="18"/>
                <w:lang w:val="en-IN" w:eastAsia="en-IN"/>
              </w:rPr>
            </w:pPr>
            <w:r w:rsidRPr="00AA4500">
              <w:rPr>
                <w:rFonts w:ascii="Arial" w:hAnsi="Arial" w:cs="Arial"/>
                <w:b/>
                <w:bCs/>
                <w:color w:val="000000"/>
                <w:sz w:val="18"/>
                <w:szCs w:val="18"/>
                <w:lang w:val="en-IN" w:eastAsia="en-IN"/>
              </w:rPr>
              <w:t>Sem 2</w:t>
            </w:r>
            <w:r w:rsidRPr="00AA4500">
              <w:rPr>
                <w:rFonts w:ascii="Arial" w:hAnsi="Arial" w:cs="Arial"/>
                <w:b/>
                <w:bCs/>
                <w:color w:val="000000"/>
                <w:sz w:val="18"/>
                <w:szCs w:val="18"/>
                <w:lang w:val="en-IN" w:eastAsia="en-IN"/>
              </w:rPr>
              <w:br/>
              <w:t>(CU)</w:t>
            </w:r>
          </w:p>
        </w:tc>
        <w:tc>
          <w:tcPr>
            <w:tcW w:w="96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F53BB4" w14:textId="77777777" w:rsidR="00AA4500" w:rsidRPr="00AA4500" w:rsidRDefault="00AA4500" w:rsidP="00AA4500">
            <w:pPr>
              <w:spacing w:after="0" w:line="240" w:lineRule="atLeast"/>
              <w:jc w:val="center"/>
              <w:rPr>
                <w:rFonts w:ascii="Arial" w:hAnsi="Arial" w:cs="Arial"/>
                <w:b/>
                <w:bCs/>
                <w:color w:val="000000"/>
                <w:sz w:val="18"/>
                <w:szCs w:val="18"/>
                <w:lang w:val="en-IN" w:eastAsia="en-IN"/>
              </w:rPr>
            </w:pPr>
            <w:r w:rsidRPr="00AA4500">
              <w:rPr>
                <w:rFonts w:ascii="Arial" w:hAnsi="Arial" w:cs="Arial"/>
                <w:b/>
                <w:bCs/>
                <w:color w:val="000000"/>
                <w:sz w:val="18"/>
                <w:szCs w:val="18"/>
                <w:lang w:val="en-IN" w:eastAsia="en-IN"/>
              </w:rPr>
              <w:t>Summer Break</w:t>
            </w:r>
            <w:r w:rsidRPr="00AA4500">
              <w:rPr>
                <w:rFonts w:ascii="Arial" w:hAnsi="Arial" w:cs="Arial"/>
                <w:b/>
                <w:bCs/>
                <w:color w:val="000000"/>
                <w:sz w:val="18"/>
                <w:szCs w:val="18"/>
                <w:lang w:val="en-IN" w:eastAsia="en-IN"/>
              </w:rPr>
              <w:br/>
              <w:t>(CU)</w:t>
            </w:r>
          </w:p>
        </w:tc>
        <w:tc>
          <w:tcPr>
            <w:tcW w:w="7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0019FE" w14:textId="77777777" w:rsidR="00AA4500" w:rsidRPr="00AA4500" w:rsidRDefault="00AA4500" w:rsidP="00AA4500">
            <w:pPr>
              <w:spacing w:after="0" w:line="240" w:lineRule="atLeast"/>
              <w:jc w:val="center"/>
              <w:rPr>
                <w:rFonts w:ascii="Arial" w:hAnsi="Arial" w:cs="Arial"/>
                <w:b/>
                <w:bCs/>
                <w:color w:val="000000"/>
                <w:sz w:val="18"/>
                <w:szCs w:val="18"/>
                <w:lang w:val="en-IN" w:eastAsia="en-IN"/>
              </w:rPr>
            </w:pPr>
            <w:r w:rsidRPr="00AA4500">
              <w:rPr>
                <w:rFonts w:ascii="Arial" w:hAnsi="Arial" w:cs="Arial"/>
                <w:b/>
                <w:bCs/>
                <w:color w:val="000000"/>
                <w:sz w:val="18"/>
                <w:szCs w:val="18"/>
                <w:lang w:val="en-IN" w:eastAsia="en-IN"/>
              </w:rPr>
              <w:t>Sem 3</w:t>
            </w:r>
            <w:r w:rsidRPr="00AA4500">
              <w:rPr>
                <w:rFonts w:ascii="Arial" w:hAnsi="Arial" w:cs="Arial"/>
                <w:b/>
                <w:bCs/>
                <w:color w:val="000000"/>
                <w:sz w:val="18"/>
                <w:szCs w:val="18"/>
                <w:lang w:val="en-IN" w:eastAsia="en-IN"/>
              </w:rPr>
              <w:br/>
              <w:t>(CU)</w:t>
            </w:r>
          </w:p>
        </w:tc>
        <w:tc>
          <w:tcPr>
            <w:tcW w:w="8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F2088E" w14:textId="77777777" w:rsidR="00AA4500" w:rsidRPr="00AA4500" w:rsidRDefault="00AA4500" w:rsidP="00AA4500">
            <w:pPr>
              <w:spacing w:after="0" w:line="240" w:lineRule="atLeast"/>
              <w:jc w:val="center"/>
              <w:rPr>
                <w:rFonts w:ascii="Arial" w:hAnsi="Arial" w:cs="Arial"/>
                <w:b/>
                <w:bCs/>
                <w:color w:val="000000"/>
                <w:sz w:val="18"/>
                <w:szCs w:val="18"/>
                <w:lang w:val="en-IN" w:eastAsia="en-IN"/>
              </w:rPr>
            </w:pPr>
            <w:r w:rsidRPr="00AA4500">
              <w:rPr>
                <w:rFonts w:ascii="Arial" w:hAnsi="Arial" w:cs="Arial"/>
                <w:b/>
                <w:bCs/>
                <w:color w:val="000000"/>
                <w:sz w:val="18"/>
                <w:szCs w:val="18"/>
                <w:lang w:val="en-IN" w:eastAsia="en-IN"/>
              </w:rPr>
              <w:t>Sem 4</w:t>
            </w:r>
            <w:r w:rsidRPr="00AA4500">
              <w:rPr>
                <w:rFonts w:ascii="Arial" w:hAnsi="Arial" w:cs="Arial"/>
                <w:b/>
                <w:bCs/>
                <w:color w:val="000000"/>
                <w:sz w:val="18"/>
                <w:szCs w:val="18"/>
                <w:lang w:val="en-IN" w:eastAsia="en-IN"/>
              </w:rPr>
              <w:br/>
              <w:t>(CU)</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3EFCE9" w14:textId="77777777" w:rsidR="00AA4500" w:rsidRPr="00AA4500" w:rsidRDefault="00AA4500" w:rsidP="00AA4500">
            <w:pPr>
              <w:spacing w:after="0" w:line="240" w:lineRule="atLeast"/>
              <w:jc w:val="center"/>
              <w:rPr>
                <w:rFonts w:ascii="Arial" w:hAnsi="Arial" w:cs="Arial"/>
                <w:b/>
                <w:bCs/>
                <w:color w:val="000000"/>
                <w:sz w:val="18"/>
                <w:szCs w:val="18"/>
                <w:lang w:val="en-IN" w:eastAsia="en-IN"/>
              </w:rPr>
            </w:pPr>
            <w:r w:rsidRPr="00AA4500">
              <w:rPr>
                <w:rFonts w:ascii="Arial" w:hAnsi="Arial" w:cs="Arial"/>
                <w:b/>
                <w:bCs/>
                <w:color w:val="000000"/>
                <w:sz w:val="18"/>
                <w:szCs w:val="18"/>
                <w:lang w:val="en-IN" w:eastAsia="en-IN"/>
              </w:rPr>
              <w:t>Summer Break</w:t>
            </w:r>
            <w:r w:rsidRPr="00AA4500">
              <w:rPr>
                <w:rFonts w:ascii="Arial" w:hAnsi="Arial" w:cs="Arial"/>
                <w:b/>
                <w:bCs/>
                <w:color w:val="000000"/>
                <w:sz w:val="18"/>
                <w:szCs w:val="18"/>
                <w:lang w:val="en-IN" w:eastAsia="en-IN"/>
              </w:rPr>
              <w:br/>
              <w:t>(CU)</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7961DD" w14:textId="77777777" w:rsidR="00AA4500" w:rsidRPr="00AA4500" w:rsidRDefault="00AA4500" w:rsidP="00AA4500">
            <w:pPr>
              <w:spacing w:after="0" w:line="240" w:lineRule="atLeast"/>
              <w:jc w:val="center"/>
              <w:rPr>
                <w:rFonts w:ascii="Arial" w:hAnsi="Arial" w:cs="Arial"/>
                <w:b/>
                <w:bCs/>
                <w:color w:val="000000"/>
                <w:sz w:val="18"/>
                <w:szCs w:val="18"/>
                <w:lang w:val="en-IN" w:eastAsia="en-IN"/>
              </w:rPr>
            </w:pPr>
            <w:r w:rsidRPr="00AA4500">
              <w:rPr>
                <w:rFonts w:ascii="Arial" w:hAnsi="Arial" w:cs="Arial"/>
                <w:b/>
                <w:bCs/>
                <w:color w:val="000000"/>
                <w:sz w:val="18"/>
                <w:szCs w:val="18"/>
                <w:lang w:val="en-IN" w:eastAsia="en-IN"/>
              </w:rPr>
              <w:t>Sem 5</w:t>
            </w:r>
            <w:r w:rsidRPr="00AA4500">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AC58B8" w14:textId="77777777" w:rsidR="00AA4500" w:rsidRPr="00AA4500" w:rsidRDefault="00AA4500" w:rsidP="00AA4500">
            <w:pPr>
              <w:spacing w:after="0" w:line="240" w:lineRule="atLeast"/>
              <w:jc w:val="center"/>
              <w:rPr>
                <w:rFonts w:ascii="Arial" w:hAnsi="Arial" w:cs="Arial"/>
                <w:b/>
                <w:bCs/>
                <w:color w:val="000000"/>
                <w:sz w:val="18"/>
                <w:szCs w:val="18"/>
                <w:lang w:val="en-IN" w:eastAsia="en-IN"/>
              </w:rPr>
            </w:pPr>
            <w:r w:rsidRPr="00AA4500">
              <w:rPr>
                <w:rFonts w:ascii="Arial" w:hAnsi="Arial" w:cs="Arial"/>
                <w:b/>
                <w:bCs/>
                <w:color w:val="000000"/>
                <w:sz w:val="18"/>
                <w:szCs w:val="18"/>
                <w:lang w:val="en-IN" w:eastAsia="en-IN"/>
              </w:rPr>
              <w:t>Sem 6</w:t>
            </w:r>
            <w:r w:rsidRPr="00AA4500">
              <w:rPr>
                <w:rFonts w:ascii="Arial" w:hAnsi="Arial" w:cs="Arial"/>
                <w:b/>
                <w:bCs/>
                <w:color w:val="000000"/>
                <w:sz w:val="18"/>
                <w:szCs w:val="18"/>
                <w:lang w:val="en-IN" w:eastAsia="en-IN"/>
              </w:rPr>
              <w:br/>
              <w:t>(CU)</w:t>
            </w:r>
          </w:p>
        </w:tc>
      </w:tr>
      <w:tr w:rsidR="00AA4500" w:rsidRPr="00AA4500" w14:paraId="370F3AB3"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5CF1CCF"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1</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590E952"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Core Courses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353CA80"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:18</w:t>
            </w:r>
            <w:r w:rsidRPr="00AA4500">
              <w:rPr>
                <w:rFonts w:ascii="Verdana" w:hAnsi="Verdana" w:cs="Arial"/>
                <w:color w:val="333333"/>
                <w:sz w:val="17"/>
                <w:szCs w:val="17"/>
                <w:lang w:val="en-IN" w:eastAsia="en-IN"/>
              </w:rPr>
              <w:br w:type="textWrapping" w:clear="all"/>
            </w:r>
            <w:r w:rsidRPr="00AA4500">
              <w:rPr>
                <w:rFonts w:ascii="Verdana" w:hAnsi="Verdana" w:cs="Arial"/>
                <w:color w:val="333333"/>
                <w:sz w:val="17"/>
                <w:szCs w:val="17"/>
                <w:lang w:val="en-IN" w:eastAsia="en-IN"/>
              </w:rPr>
              <w:lastRenderedPageBreak/>
              <w:t>Max :18</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08C76EE"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lastRenderedPageBreak/>
              <w:t>Min :18</w:t>
            </w:r>
            <w:r w:rsidRPr="00AA4500">
              <w:rPr>
                <w:rFonts w:ascii="Verdana" w:hAnsi="Verdana" w:cs="Arial"/>
                <w:color w:val="333333"/>
                <w:sz w:val="17"/>
                <w:szCs w:val="17"/>
                <w:lang w:val="en-IN" w:eastAsia="en-IN"/>
              </w:rPr>
              <w:br w:type="textWrapping" w:clear="all"/>
            </w:r>
            <w:r w:rsidRPr="00AA4500">
              <w:rPr>
                <w:rFonts w:ascii="Verdana" w:hAnsi="Verdana" w:cs="Arial"/>
                <w:color w:val="333333"/>
                <w:sz w:val="17"/>
                <w:szCs w:val="17"/>
                <w:lang w:val="en-IN" w:eastAsia="en-IN"/>
              </w:rPr>
              <w:lastRenderedPageBreak/>
              <w:t>Max :18</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7BB478D"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lastRenderedPageBreak/>
              <w:t>1</w:t>
            </w: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6B4C3D0"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:12</w:t>
            </w:r>
            <w:r w:rsidRPr="00AA4500">
              <w:rPr>
                <w:rFonts w:ascii="Verdana" w:hAnsi="Verdana" w:cs="Arial"/>
                <w:color w:val="333333"/>
                <w:sz w:val="17"/>
                <w:szCs w:val="17"/>
                <w:lang w:val="en-IN" w:eastAsia="en-IN"/>
              </w:rPr>
              <w:br w:type="textWrapping" w:clear="all"/>
            </w:r>
            <w:r w:rsidRPr="00AA4500">
              <w:rPr>
                <w:rFonts w:ascii="Verdana" w:hAnsi="Verdana" w:cs="Arial"/>
                <w:color w:val="333333"/>
                <w:sz w:val="17"/>
                <w:szCs w:val="17"/>
                <w:lang w:val="en-IN" w:eastAsia="en-IN"/>
              </w:rPr>
              <w:lastRenderedPageBreak/>
              <w:t>Max :18</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FC8E95E"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lastRenderedPageBreak/>
              <w:t>Min :12</w:t>
            </w:r>
            <w:r w:rsidRPr="00AA4500">
              <w:rPr>
                <w:rFonts w:ascii="Verdana" w:hAnsi="Verdana" w:cs="Arial"/>
                <w:color w:val="333333"/>
                <w:sz w:val="17"/>
                <w:szCs w:val="17"/>
                <w:lang w:val="en-IN" w:eastAsia="en-IN"/>
              </w:rPr>
              <w:br w:type="textWrapping" w:clear="all"/>
            </w:r>
            <w:r w:rsidRPr="00AA4500">
              <w:rPr>
                <w:rFonts w:ascii="Verdana" w:hAnsi="Verdana" w:cs="Arial"/>
                <w:color w:val="333333"/>
                <w:sz w:val="17"/>
                <w:szCs w:val="17"/>
                <w:lang w:val="en-IN" w:eastAsia="en-IN"/>
              </w:rPr>
              <w:lastRenderedPageBreak/>
              <w:t>Max :18</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9AD76B8"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lastRenderedPageBreak/>
              <w:t>2</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EB033D3"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:6</w:t>
            </w:r>
            <w:r w:rsidRPr="00AA4500">
              <w:rPr>
                <w:rFonts w:ascii="Verdana" w:hAnsi="Verdana" w:cs="Arial"/>
                <w:color w:val="333333"/>
                <w:sz w:val="17"/>
                <w:szCs w:val="17"/>
                <w:lang w:val="en-IN" w:eastAsia="en-IN"/>
              </w:rPr>
              <w:br w:type="textWrapping" w:clear="all"/>
            </w:r>
            <w:r w:rsidRPr="00AA4500">
              <w:rPr>
                <w:rFonts w:ascii="Verdana" w:hAnsi="Verdana" w:cs="Arial"/>
                <w:color w:val="333333"/>
                <w:sz w:val="17"/>
                <w:szCs w:val="17"/>
                <w:lang w:val="en-IN" w:eastAsia="en-IN"/>
              </w:rPr>
              <w:lastRenderedPageBreak/>
              <w:t>Max :12</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8C134B1"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lastRenderedPageBreak/>
              <w:t>Min :0</w:t>
            </w:r>
            <w:r w:rsidRPr="00AA4500">
              <w:rPr>
                <w:rFonts w:ascii="Verdana" w:hAnsi="Verdana" w:cs="Arial"/>
                <w:color w:val="333333"/>
                <w:sz w:val="17"/>
                <w:szCs w:val="17"/>
                <w:lang w:val="en-IN" w:eastAsia="en-IN"/>
              </w:rPr>
              <w:br w:type="textWrapping" w:clear="all"/>
              <w:t>Max :0</w:t>
            </w:r>
          </w:p>
        </w:tc>
      </w:tr>
      <w:tr w:rsidR="00AA4500" w:rsidRPr="00AA4500" w14:paraId="1B587CBF"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E4BBB0B"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2</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A5382EB"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Allied Courses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0D236C2"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B8B6B98"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EAB8C1F"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62B5C4C"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880C40B"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EEDE4AF"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76B162C"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23E4E8E"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r>
      <w:tr w:rsidR="00AA4500" w:rsidRPr="00AA4500" w14:paraId="7C0C17B4"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CB67917"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3</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F5028B1"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Specialisation Elective Courses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135F71F"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E5664F6"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36BFF39"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12AD69E"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:3</w:t>
            </w:r>
            <w:r w:rsidRPr="00AA4500">
              <w:rPr>
                <w:rFonts w:ascii="Verdana" w:hAnsi="Verdana" w:cs="Arial"/>
                <w:color w:val="333333"/>
                <w:sz w:val="17"/>
                <w:szCs w:val="17"/>
                <w:lang w:val="en-IN" w:eastAsia="en-IN"/>
              </w:rPr>
              <w:br w:type="textWrapping" w:clear="all"/>
              <w:t>Max :6</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3784BFB"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:3</w:t>
            </w:r>
            <w:r w:rsidRPr="00AA4500">
              <w:rPr>
                <w:rFonts w:ascii="Verdana" w:hAnsi="Verdana" w:cs="Arial"/>
                <w:color w:val="333333"/>
                <w:sz w:val="17"/>
                <w:szCs w:val="17"/>
                <w:lang w:val="en-IN" w:eastAsia="en-IN"/>
              </w:rPr>
              <w:br w:type="textWrapping" w:clear="all"/>
              <w:t>Max :6</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907BB31"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8A52CEE"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:9</w:t>
            </w:r>
            <w:r w:rsidRPr="00AA4500">
              <w:rPr>
                <w:rFonts w:ascii="Verdana" w:hAnsi="Verdana" w:cs="Arial"/>
                <w:color w:val="333333"/>
                <w:sz w:val="17"/>
                <w:szCs w:val="17"/>
                <w:lang w:val="en-IN" w:eastAsia="en-IN"/>
              </w:rPr>
              <w:br w:type="textWrapping" w:clear="all"/>
              <w:t>Max :12</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3B9700B"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:12</w:t>
            </w:r>
            <w:r w:rsidRPr="00AA4500">
              <w:rPr>
                <w:rFonts w:ascii="Verdana" w:hAnsi="Verdana" w:cs="Arial"/>
                <w:color w:val="333333"/>
                <w:sz w:val="17"/>
                <w:szCs w:val="17"/>
                <w:lang w:val="en-IN" w:eastAsia="en-IN"/>
              </w:rPr>
              <w:br w:type="textWrapping" w:clear="all"/>
              <w:t>Max :15</w:t>
            </w:r>
          </w:p>
        </w:tc>
      </w:tr>
      <w:tr w:rsidR="00AA4500" w:rsidRPr="00AA4500" w14:paraId="2AAB9FE7"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6F6600E"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4</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4CFE91A"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Domain Elective Courses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72E7991"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CFA7176"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EDFA823"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54232B0"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:3</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79F59F7"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:3</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74B0BE8"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5149F71"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:3</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3359BED"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:3</w:t>
            </w:r>
          </w:p>
        </w:tc>
      </w:tr>
      <w:tr w:rsidR="00AA4500" w:rsidRPr="00AA4500" w14:paraId="6D98DCD5"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5221B5D"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5</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8808C56"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Open Elective Courses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6949901"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DBEAC6F"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6E9D579"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3AF50CF"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7BBE479"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:3</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E38D68A"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58B4B25"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:3</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BCE8A34"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r>
      <w:tr w:rsidR="00AA4500" w:rsidRPr="00AA4500" w14:paraId="467EB089"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C5CBF9B"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6</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2F6A43" w14:textId="77777777" w:rsidR="00AA4500" w:rsidRPr="00AA4500" w:rsidRDefault="00AA4500" w:rsidP="00AA4500">
            <w:pPr>
              <w:spacing w:after="0" w:line="240" w:lineRule="atLeast"/>
              <w:rPr>
                <w:rFonts w:ascii="Verdana" w:hAnsi="Verdana" w:cs="Arial"/>
                <w:color w:val="333333"/>
                <w:sz w:val="17"/>
                <w:szCs w:val="17"/>
                <w:lang w:val="en-IN" w:eastAsia="en-IN"/>
              </w:rPr>
            </w:pPr>
            <w:proofErr w:type="spellStart"/>
            <w:proofErr w:type="gramStart"/>
            <w:r w:rsidRPr="00AA4500">
              <w:rPr>
                <w:rFonts w:ascii="Verdana" w:hAnsi="Verdana" w:cs="Arial"/>
                <w:color w:val="333333"/>
                <w:sz w:val="17"/>
                <w:szCs w:val="17"/>
                <w:lang w:val="en-IN" w:eastAsia="en-IN"/>
              </w:rPr>
              <w:t>Non Teaching</w:t>
            </w:r>
            <w:proofErr w:type="spellEnd"/>
            <w:proofErr w:type="gramEnd"/>
            <w:r w:rsidRPr="00AA4500">
              <w:rPr>
                <w:rFonts w:ascii="Verdana" w:hAnsi="Verdana" w:cs="Arial"/>
                <w:color w:val="333333"/>
                <w:sz w:val="17"/>
                <w:szCs w:val="17"/>
                <w:lang w:val="en-IN" w:eastAsia="en-IN"/>
              </w:rPr>
              <w:t xml:space="preserve"> Credit Courses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F0C54B9"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71B0283"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23C5C78"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0B42B41"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:1</w:t>
            </w:r>
            <w:r w:rsidRPr="00AA4500">
              <w:rPr>
                <w:rFonts w:ascii="Verdana" w:hAnsi="Verdana" w:cs="Arial"/>
                <w:color w:val="333333"/>
                <w:sz w:val="17"/>
                <w:szCs w:val="17"/>
                <w:lang w:val="en-IN" w:eastAsia="en-IN"/>
              </w:rPr>
              <w:br w:type="textWrapping" w:clear="all"/>
              <w:t>Max :1</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AEC3748"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3117064"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F117EBF"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:2</w:t>
            </w:r>
            <w:r w:rsidRPr="00AA4500">
              <w:rPr>
                <w:rFonts w:ascii="Verdana" w:hAnsi="Verdana" w:cs="Arial"/>
                <w:color w:val="333333"/>
                <w:sz w:val="17"/>
                <w:szCs w:val="17"/>
                <w:lang w:val="en-IN" w:eastAsia="en-IN"/>
              </w:rPr>
              <w:br w:type="textWrapping" w:clear="all"/>
              <w:t>Max :2</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D385E1A"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:5</w:t>
            </w:r>
            <w:r w:rsidRPr="00AA4500">
              <w:rPr>
                <w:rFonts w:ascii="Verdana" w:hAnsi="Verdana" w:cs="Arial"/>
                <w:color w:val="333333"/>
                <w:sz w:val="17"/>
                <w:szCs w:val="17"/>
                <w:lang w:val="en-IN" w:eastAsia="en-IN"/>
              </w:rPr>
              <w:br w:type="textWrapping" w:clear="all"/>
              <w:t>Max :5</w:t>
            </w:r>
          </w:p>
        </w:tc>
      </w:tr>
      <w:tr w:rsidR="00AA4500" w:rsidRPr="00AA4500" w14:paraId="4DF4328B"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5474E3E"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7</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B91452A"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Mandatory Courses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F172F48"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77D9A86"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89DD775"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A5F4FA2"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57EF988"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3379DA9"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7A852A1"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F76DC74"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r>
      <w:tr w:rsidR="00AA4500" w:rsidRPr="00AA4500" w14:paraId="14CB955E"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C43E79F"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8</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4199288"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Value Addition Courses</w:t>
            </w:r>
            <w:r w:rsidRPr="00AA4500">
              <w:rPr>
                <w:rFonts w:ascii="Verdana" w:hAnsi="Verdana" w:cs="Arial"/>
                <w:color w:val="333333"/>
                <w:sz w:val="17"/>
                <w:szCs w:val="17"/>
                <w:lang w:val="en-IN" w:eastAsia="en-IN"/>
              </w:rPr>
              <w:br/>
            </w:r>
            <w:r w:rsidRPr="00AA4500">
              <w:rPr>
                <w:rFonts w:ascii="Segoe UI Symbol" w:hAnsi="Segoe UI Symbol" w:cs="Segoe UI Symbol"/>
                <w:b/>
                <w:bCs/>
                <w:color w:val="333333"/>
                <w:sz w:val="23"/>
                <w:szCs w:val="23"/>
                <w:lang w:val="en-IN" w:eastAsia="en-IN"/>
              </w:rPr>
              <w:t>➨</w:t>
            </w:r>
            <w:r w:rsidRPr="00AA4500">
              <w:rPr>
                <w:rFonts w:ascii="Verdana" w:hAnsi="Verdana" w:cs="Arial"/>
                <w:color w:val="333333"/>
                <w:sz w:val="17"/>
                <w:szCs w:val="17"/>
                <w:lang w:val="en-IN" w:eastAsia="en-IN"/>
              </w:rPr>
              <w:t>Behavioural Science</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4174818"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:1</w:t>
            </w:r>
            <w:r w:rsidRPr="00AA4500">
              <w:rPr>
                <w:rFonts w:ascii="Verdana" w:hAnsi="Verdana" w:cs="Arial"/>
                <w:color w:val="333333"/>
                <w:sz w:val="17"/>
                <w:szCs w:val="17"/>
                <w:lang w:val="en-IN" w:eastAsia="en-IN"/>
              </w:rPr>
              <w:br w:type="textWrapping" w:clear="all"/>
              <w:t>Max :1</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C358EA5"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:1</w:t>
            </w:r>
            <w:r w:rsidRPr="00AA4500">
              <w:rPr>
                <w:rFonts w:ascii="Verdana" w:hAnsi="Verdana" w:cs="Arial"/>
                <w:color w:val="333333"/>
                <w:sz w:val="17"/>
                <w:szCs w:val="17"/>
                <w:lang w:val="en-IN" w:eastAsia="en-IN"/>
              </w:rPr>
              <w:br w:type="textWrapping" w:clear="all"/>
              <w:t>Max :1</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DAE2630"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FBB589"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F702828"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:3</w:t>
            </w:r>
            <w:r w:rsidRPr="00AA4500">
              <w:rPr>
                <w:rFonts w:ascii="Verdana" w:hAnsi="Verdana" w:cs="Arial"/>
                <w:color w:val="333333"/>
                <w:sz w:val="17"/>
                <w:szCs w:val="17"/>
                <w:lang w:val="en-IN" w:eastAsia="en-IN"/>
              </w:rPr>
              <w:br w:type="textWrapping" w:clear="all"/>
              <w:t>Max :3</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CC142C6"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D2B8145"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90AF7A7"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r>
      <w:tr w:rsidR="00AA4500" w:rsidRPr="00AA4500" w14:paraId="7F6CB103"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12DE680"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8F0B4E9"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Value Addition Courses</w:t>
            </w:r>
            <w:r w:rsidRPr="00AA4500">
              <w:rPr>
                <w:rFonts w:ascii="Verdana" w:hAnsi="Verdana" w:cs="Arial"/>
                <w:color w:val="333333"/>
                <w:sz w:val="17"/>
                <w:szCs w:val="17"/>
                <w:lang w:val="en-IN" w:eastAsia="en-IN"/>
              </w:rPr>
              <w:br/>
            </w:r>
            <w:r w:rsidRPr="00AA4500">
              <w:rPr>
                <w:rFonts w:ascii="Segoe UI Symbol" w:hAnsi="Segoe UI Symbol" w:cs="Segoe UI Symbol"/>
                <w:b/>
                <w:bCs/>
                <w:color w:val="333333"/>
                <w:sz w:val="23"/>
                <w:szCs w:val="23"/>
                <w:lang w:val="en-IN" w:eastAsia="en-IN"/>
              </w:rPr>
              <w:t>➨</w:t>
            </w:r>
            <w:r w:rsidRPr="00AA4500">
              <w:rPr>
                <w:rFonts w:ascii="Verdana" w:hAnsi="Verdana" w:cs="Arial"/>
                <w:color w:val="333333"/>
                <w:sz w:val="17"/>
                <w:szCs w:val="17"/>
                <w:lang w:val="en-IN" w:eastAsia="en-IN"/>
              </w:rPr>
              <w:t>Communication Skills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5592484"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:1</w:t>
            </w:r>
            <w:r w:rsidRPr="00AA4500">
              <w:rPr>
                <w:rFonts w:ascii="Verdana" w:hAnsi="Verdana" w:cs="Arial"/>
                <w:color w:val="333333"/>
                <w:sz w:val="17"/>
                <w:szCs w:val="17"/>
                <w:lang w:val="en-IN" w:eastAsia="en-IN"/>
              </w:rPr>
              <w:br w:type="textWrapping" w:clear="all"/>
              <w:t>Max :1</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7DA9593"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:1</w:t>
            </w:r>
            <w:r w:rsidRPr="00AA4500">
              <w:rPr>
                <w:rFonts w:ascii="Verdana" w:hAnsi="Verdana" w:cs="Arial"/>
                <w:color w:val="333333"/>
                <w:sz w:val="17"/>
                <w:szCs w:val="17"/>
                <w:lang w:val="en-IN" w:eastAsia="en-IN"/>
              </w:rPr>
              <w:br w:type="textWrapping" w:clear="all"/>
              <w:t>Max :1</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7A8F608"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7F34B47"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:3</w:t>
            </w:r>
            <w:r w:rsidRPr="00AA4500">
              <w:rPr>
                <w:rFonts w:ascii="Verdana" w:hAnsi="Verdana" w:cs="Arial"/>
                <w:color w:val="333333"/>
                <w:sz w:val="17"/>
                <w:szCs w:val="17"/>
                <w:lang w:val="en-IN" w:eastAsia="en-IN"/>
              </w:rPr>
              <w:br w:type="textWrapping" w:clear="all"/>
              <w:t>Max :3</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B9BA960"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DBDA5C2"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F8CF43D"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D82D686"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r>
      <w:tr w:rsidR="00AA4500" w:rsidRPr="00AA4500" w14:paraId="1AFC73D0"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7CFB43C"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64203E4"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Value Addition Courses</w:t>
            </w:r>
            <w:r w:rsidRPr="00AA4500">
              <w:rPr>
                <w:rFonts w:ascii="Verdana" w:hAnsi="Verdana" w:cs="Arial"/>
                <w:color w:val="333333"/>
                <w:sz w:val="17"/>
                <w:szCs w:val="17"/>
                <w:lang w:val="en-IN" w:eastAsia="en-IN"/>
              </w:rPr>
              <w:br/>
            </w:r>
            <w:r w:rsidRPr="00AA4500">
              <w:rPr>
                <w:rFonts w:ascii="Segoe UI Symbol" w:hAnsi="Segoe UI Symbol" w:cs="Segoe UI Symbol"/>
                <w:b/>
                <w:bCs/>
                <w:color w:val="333333"/>
                <w:sz w:val="23"/>
                <w:szCs w:val="23"/>
                <w:lang w:val="en-IN" w:eastAsia="en-IN"/>
              </w:rPr>
              <w:t>➨</w:t>
            </w:r>
            <w:r w:rsidRPr="00AA4500">
              <w:rPr>
                <w:rFonts w:ascii="Verdana" w:hAnsi="Verdana" w:cs="Arial"/>
                <w:color w:val="333333"/>
                <w:sz w:val="17"/>
                <w:szCs w:val="17"/>
                <w:lang w:val="en-IN" w:eastAsia="en-IN"/>
              </w:rPr>
              <w:t>Foreign Business Language</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D9C0E1A"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:2</w:t>
            </w:r>
            <w:r w:rsidRPr="00AA4500">
              <w:rPr>
                <w:rFonts w:ascii="Verdana" w:hAnsi="Verdana" w:cs="Arial"/>
                <w:color w:val="333333"/>
                <w:sz w:val="17"/>
                <w:szCs w:val="17"/>
                <w:lang w:val="en-IN" w:eastAsia="en-IN"/>
              </w:rPr>
              <w:br w:type="textWrapping" w:clear="all"/>
              <w:t>Max :2</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6D5F834"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:2</w:t>
            </w:r>
            <w:r w:rsidRPr="00AA4500">
              <w:rPr>
                <w:rFonts w:ascii="Verdana" w:hAnsi="Verdana" w:cs="Arial"/>
                <w:color w:val="333333"/>
                <w:sz w:val="17"/>
                <w:szCs w:val="17"/>
                <w:lang w:val="en-IN" w:eastAsia="en-IN"/>
              </w:rPr>
              <w:br w:type="textWrapping" w:clear="all"/>
              <w:t>Max :2</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99FA701"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CD6891C"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:2</w:t>
            </w:r>
            <w:r w:rsidRPr="00AA4500">
              <w:rPr>
                <w:rFonts w:ascii="Verdana" w:hAnsi="Verdana" w:cs="Arial"/>
                <w:color w:val="333333"/>
                <w:sz w:val="17"/>
                <w:szCs w:val="17"/>
                <w:lang w:val="en-IN" w:eastAsia="en-IN"/>
              </w:rPr>
              <w:br w:type="textWrapping" w:clear="all"/>
              <w:t>Max :2</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D56D667"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:2</w:t>
            </w:r>
            <w:r w:rsidRPr="00AA4500">
              <w:rPr>
                <w:rFonts w:ascii="Verdana" w:hAnsi="Verdana" w:cs="Arial"/>
                <w:color w:val="333333"/>
                <w:sz w:val="17"/>
                <w:szCs w:val="17"/>
                <w:lang w:val="en-IN" w:eastAsia="en-IN"/>
              </w:rPr>
              <w:br w:type="textWrapping" w:clear="all"/>
              <w:t>Max :2</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76C2887"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B5B874D"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:2</w:t>
            </w:r>
            <w:r w:rsidRPr="00AA4500">
              <w:rPr>
                <w:rFonts w:ascii="Verdana" w:hAnsi="Verdana" w:cs="Arial"/>
                <w:color w:val="333333"/>
                <w:sz w:val="17"/>
                <w:szCs w:val="17"/>
                <w:lang w:val="en-IN" w:eastAsia="en-IN"/>
              </w:rPr>
              <w:br w:type="textWrapping" w:clear="all"/>
              <w:t>Max :2</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1628104"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:2</w:t>
            </w:r>
            <w:r w:rsidRPr="00AA4500">
              <w:rPr>
                <w:rFonts w:ascii="Verdana" w:hAnsi="Verdana" w:cs="Arial"/>
                <w:color w:val="333333"/>
                <w:sz w:val="17"/>
                <w:szCs w:val="17"/>
                <w:lang w:val="en-IN" w:eastAsia="en-IN"/>
              </w:rPr>
              <w:br w:type="textWrapping" w:clear="all"/>
              <w:t>Max :2</w:t>
            </w:r>
          </w:p>
        </w:tc>
      </w:tr>
      <w:tr w:rsidR="00AA4500" w:rsidRPr="00AA4500" w14:paraId="03485FA8"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1F3A19E"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lastRenderedPageBreak/>
              <w:t>9</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A8C06EF"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Outdoor Activity Based Courses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8F2E52D"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94ECDD5"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F3B4017"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F1698C9"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:2</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0F0161D"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:2</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58D07C3"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E6FAAA4"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:2</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CF23782"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:2</w:t>
            </w:r>
          </w:p>
        </w:tc>
      </w:tr>
      <w:tr w:rsidR="00AA4500" w:rsidRPr="00AA4500" w14:paraId="3BC8F3E6"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A8A52F4"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10</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79D007B"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SAP Courses (Optional)</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D28551A"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F559CAF"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268E866"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DA87096"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:11</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1F41B09"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:11</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CBDFB5E"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F61097C"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:13</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8B5A6B4"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:12</w:t>
            </w:r>
          </w:p>
        </w:tc>
      </w:tr>
      <w:tr w:rsidR="00AA4500" w:rsidRPr="00AA4500" w14:paraId="62E5A825"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7419459"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11</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E4F359"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Employability &amp; Skill Enhancement Courses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F586F13"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EAA329F"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264EE61"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519D960"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BB5256B"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:2</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F696924"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F359CE"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:2</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7C8F181"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:2</w:t>
            </w:r>
          </w:p>
        </w:tc>
      </w:tr>
      <w:tr w:rsidR="00AA4500" w:rsidRPr="00AA4500" w14:paraId="0FE3B110"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F707BD2"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12</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94ADBBD"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Industry Specific Courses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7DCC133"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AEC6558"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F8B411"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520B482"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:4</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2B9D23F"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:4</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C36778"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C65435C"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:4</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3D5E5F5"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:4</w:t>
            </w:r>
          </w:p>
        </w:tc>
      </w:tr>
      <w:tr w:rsidR="00AA4500" w:rsidRPr="00AA4500" w14:paraId="0CFC3881"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D0C6A1C" w14:textId="77777777" w:rsidR="00AA4500" w:rsidRPr="00AA4500" w:rsidRDefault="00AA4500" w:rsidP="00AA4500">
            <w:pPr>
              <w:spacing w:after="0" w:line="240" w:lineRule="atLeast"/>
              <w:jc w:val="center"/>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13</w:t>
            </w: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04F8FF5"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MOOC (Amity On - line / NPTEL / SWAYAM / Future Learn)</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7529767"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:4</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6870563"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:4</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4E67EEF"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9A053BD"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:4</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6B96D59"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:4</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2A4DA8E"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6150A8"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:11</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55FF30E"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:9</w:t>
            </w:r>
          </w:p>
        </w:tc>
      </w:tr>
      <w:tr w:rsidR="00AA4500" w:rsidRPr="00AA4500" w14:paraId="24F81073" w14:textId="77777777" w:rsidTr="00AA4500">
        <w:trPr>
          <w:trHeight w:val="450"/>
        </w:trPr>
        <w:tc>
          <w:tcPr>
            <w:tcW w:w="633"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3106D3A"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1934"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683B2508"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Value Addition Courses</w:t>
            </w:r>
            <w:r w:rsidRPr="00AA4500">
              <w:rPr>
                <w:rFonts w:ascii="Verdana" w:hAnsi="Verdana" w:cs="Arial"/>
                <w:color w:val="333333"/>
                <w:sz w:val="17"/>
                <w:szCs w:val="17"/>
                <w:lang w:val="en-IN" w:eastAsia="en-IN"/>
              </w:rPr>
              <w:br/>
            </w:r>
            <w:r w:rsidRPr="00AA4500">
              <w:rPr>
                <w:rFonts w:ascii="Segoe UI Symbol" w:hAnsi="Segoe UI Symbol" w:cs="Segoe UI Symbol"/>
                <w:b/>
                <w:bCs/>
                <w:color w:val="333333"/>
                <w:sz w:val="23"/>
                <w:szCs w:val="23"/>
                <w:lang w:val="en-IN" w:eastAsia="en-IN"/>
              </w:rPr>
              <w:t>➨</w:t>
            </w:r>
            <w:r w:rsidRPr="00AA4500">
              <w:rPr>
                <w:rFonts w:ascii="Verdana" w:hAnsi="Verdana" w:cs="Arial"/>
                <w:color w:val="333333"/>
                <w:sz w:val="17"/>
                <w:szCs w:val="17"/>
                <w:lang w:val="en-IN" w:eastAsia="en-IN"/>
              </w:rPr>
              <w:t>Professional Ethics</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0089160"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23BDF82D"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66"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49E6AA31"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21"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311BFD75"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865"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19D73B50"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710B1C50" w14:textId="77777777" w:rsidR="00AA4500" w:rsidRPr="00AA4500" w:rsidRDefault="00AA4500" w:rsidP="00AA4500">
            <w:pPr>
              <w:spacing w:after="0" w:line="240" w:lineRule="atLeast"/>
              <w:rPr>
                <w:rFonts w:ascii="Verdana" w:hAnsi="Verdana" w:cs="Arial"/>
                <w:color w:val="333333"/>
                <w:sz w:val="17"/>
                <w:szCs w:val="17"/>
                <w:lang w:val="en-IN" w:eastAsia="en-IN"/>
              </w:rPr>
            </w:pPr>
          </w:p>
        </w:tc>
        <w:tc>
          <w:tcPr>
            <w:tcW w:w="709"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524A285D"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:2</w:t>
            </w:r>
            <w:r w:rsidRPr="00AA4500">
              <w:rPr>
                <w:rFonts w:ascii="Verdana" w:hAnsi="Verdana" w:cs="Arial"/>
                <w:color w:val="333333"/>
                <w:sz w:val="17"/>
                <w:szCs w:val="17"/>
                <w:lang w:val="en-IN" w:eastAsia="en-IN"/>
              </w:rPr>
              <w:br w:type="textWrapping" w:clear="all"/>
              <w:t>Max :2</w:t>
            </w:r>
          </w:p>
        </w:tc>
        <w:tc>
          <w:tcPr>
            <w:tcW w:w="2087" w:type="dxa"/>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hideMark/>
          </w:tcPr>
          <w:p w14:paraId="01FB6902" w14:textId="77777777" w:rsidR="00AA4500" w:rsidRPr="00AA4500" w:rsidRDefault="00AA4500" w:rsidP="00AA4500">
            <w:pPr>
              <w:spacing w:after="0" w:line="240" w:lineRule="atLeast"/>
              <w:rPr>
                <w:rFonts w:ascii="Verdana" w:hAnsi="Verdana" w:cs="Arial"/>
                <w:color w:val="333333"/>
                <w:sz w:val="17"/>
                <w:szCs w:val="17"/>
                <w:lang w:val="en-IN" w:eastAsia="en-IN"/>
              </w:rPr>
            </w:pPr>
            <w:r w:rsidRPr="00AA4500">
              <w:rPr>
                <w:rFonts w:ascii="Verdana" w:hAnsi="Verdana" w:cs="Arial"/>
                <w:color w:val="333333"/>
                <w:sz w:val="17"/>
                <w:szCs w:val="17"/>
                <w:lang w:val="en-IN" w:eastAsia="en-IN"/>
              </w:rPr>
              <w:t>Min :0</w:t>
            </w:r>
            <w:r w:rsidRPr="00AA4500">
              <w:rPr>
                <w:rFonts w:ascii="Verdana" w:hAnsi="Verdana" w:cs="Arial"/>
                <w:color w:val="333333"/>
                <w:sz w:val="17"/>
                <w:szCs w:val="17"/>
                <w:lang w:val="en-IN" w:eastAsia="en-IN"/>
              </w:rPr>
              <w:br w:type="textWrapping" w:clear="all"/>
              <w:t>Max :0</w:t>
            </w:r>
          </w:p>
        </w:tc>
      </w:tr>
      <w:tr w:rsidR="00AA4500" w:rsidRPr="00AA4500" w14:paraId="476F432F" w14:textId="77777777" w:rsidTr="00AA45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9BD163" w14:textId="77777777" w:rsidR="00AA4500" w:rsidRPr="00AA4500" w:rsidRDefault="00AA4500" w:rsidP="00AA4500">
            <w:pPr>
              <w:spacing w:after="0" w:line="240" w:lineRule="atLeast"/>
              <w:jc w:val="center"/>
              <w:rPr>
                <w:rFonts w:ascii="Verdana" w:hAnsi="Verdana" w:cs="Arial"/>
                <w:b/>
                <w:bCs/>
                <w:color w:val="000000"/>
                <w:sz w:val="17"/>
                <w:szCs w:val="17"/>
                <w:lang w:val="en-IN" w:eastAsia="en-IN"/>
              </w:rPr>
            </w:pPr>
            <w:r w:rsidRPr="00AA4500">
              <w:rPr>
                <w:rFonts w:ascii="Verdana" w:hAnsi="Verdana" w:cs="Arial"/>
                <w:b/>
                <w:bCs/>
                <w:color w:val="000000"/>
                <w:sz w:val="17"/>
                <w:szCs w:val="17"/>
                <w:lang w:val="en-IN" w:eastAsia="en-IN"/>
              </w:rPr>
              <w:t> </w:t>
            </w:r>
          </w:p>
        </w:tc>
        <w:tc>
          <w:tcPr>
            <w:tcW w:w="19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BCA9FF" w14:textId="77777777" w:rsidR="00AA4500" w:rsidRPr="00AA4500" w:rsidRDefault="00AA4500" w:rsidP="00AA4500">
            <w:pPr>
              <w:spacing w:after="0" w:line="240" w:lineRule="atLeast"/>
              <w:rPr>
                <w:rFonts w:ascii="Verdana" w:hAnsi="Verdana" w:cs="Arial"/>
                <w:b/>
                <w:bCs/>
                <w:color w:val="000000"/>
                <w:sz w:val="17"/>
                <w:szCs w:val="17"/>
                <w:lang w:val="en-IN" w:eastAsia="en-IN"/>
              </w:rPr>
            </w:pPr>
            <w:r w:rsidRPr="00AA4500">
              <w:rPr>
                <w:rFonts w:ascii="Verdana" w:hAnsi="Verdana" w:cs="Arial"/>
                <w:b/>
                <w:bCs/>
                <w:color w:val="000000"/>
                <w:sz w:val="21"/>
                <w:szCs w:val="21"/>
                <w:lang w:val="en-IN" w:eastAsia="en-IN"/>
              </w:rPr>
              <w:t>Total</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D245BE" w14:textId="77777777" w:rsidR="00AA4500" w:rsidRPr="00AA4500" w:rsidRDefault="00AA4500" w:rsidP="00AA4500">
            <w:pPr>
              <w:spacing w:after="0" w:line="240" w:lineRule="atLeast"/>
              <w:jc w:val="center"/>
              <w:rPr>
                <w:rFonts w:ascii="Verdana" w:hAnsi="Verdana" w:cs="Arial"/>
                <w:b/>
                <w:bCs/>
                <w:color w:val="000000"/>
                <w:sz w:val="17"/>
                <w:szCs w:val="17"/>
                <w:lang w:val="en-IN" w:eastAsia="en-IN"/>
              </w:rPr>
            </w:pPr>
            <w:r w:rsidRPr="00AA4500">
              <w:rPr>
                <w:rFonts w:ascii="Verdana" w:hAnsi="Verdana" w:cs="Arial"/>
                <w:b/>
                <w:bCs/>
                <w:color w:val="000000"/>
                <w:sz w:val="17"/>
                <w:szCs w:val="17"/>
                <w:lang w:val="en-IN" w:eastAsia="en-IN"/>
              </w:rPr>
              <w:t>22</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CA8D5F" w14:textId="77777777" w:rsidR="00AA4500" w:rsidRPr="00AA4500" w:rsidRDefault="00AA4500" w:rsidP="00AA4500">
            <w:pPr>
              <w:spacing w:after="0" w:line="240" w:lineRule="atLeast"/>
              <w:jc w:val="center"/>
              <w:rPr>
                <w:rFonts w:ascii="Verdana" w:hAnsi="Verdana" w:cs="Arial"/>
                <w:b/>
                <w:bCs/>
                <w:color w:val="000000"/>
                <w:sz w:val="17"/>
                <w:szCs w:val="17"/>
                <w:lang w:val="en-IN" w:eastAsia="en-IN"/>
              </w:rPr>
            </w:pPr>
            <w:r w:rsidRPr="00AA4500">
              <w:rPr>
                <w:rFonts w:ascii="Verdana" w:hAnsi="Verdana" w:cs="Arial"/>
                <w:b/>
                <w:bCs/>
                <w:color w:val="000000"/>
                <w:sz w:val="17"/>
                <w:szCs w:val="17"/>
                <w:lang w:val="en-IN" w:eastAsia="en-IN"/>
              </w:rPr>
              <w:t>22</w:t>
            </w:r>
          </w:p>
        </w:tc>
        <w:tc>
          <w:tcPr>
            <w:tcW w:w="96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9E5F62" w14:textId="77777777" w:rsidR="00AA4500" w:rsidRPr="00AA4500" w:rsidRDefault="00AA4500" w:rsidP="00AA4500">
            <w:pPr>
              <w:spacing w:after="0" w:line="240" w:lineRule="atLeast"/>
              <w:jc w:val="center"/>
              <w:rPr>
                <w:rFonts w:ascii="Verdana" w:hAnsi="Verdana" w:cs="Arial"/>
                <w:b/>
                <w:bCs/>
                <w:color w:val="000000"/>
                <w:sz w:val="17"/>
                <w:szCs w:val="17"/>
                <w:lang w:val="en-IN" w:eastAsia="en-IN"/>
              </w:rPr>
            </w:pPr>
            <w:r w:rsidRPr="00AA4500">
              <w:rPr>
                <w:rFonts w:ascii="Verdana" w:hAnsi="Verdana" w:cs="Arial"/>
                <w:b/>
                <w:bCs/>
                <w:color w:val="000000"/>
                <w:sz w:val="17"/>
                <w:szCs w:val="17"/>
                <w:lang w:val="en-IN" w:eastAsia="en-IN"/>
              </w:rPr>
              <w:t>1</w:t>
            </w:r>
          </w:p>
        </w:tc>
        <w:tc>
          <w:tcPr>
            <w:tcW w:w="7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BE25B0" w14:textId="77777777" w:rsidR="00AA4500" w:rsidRPr="00AA4500" w:rsidRDefault="00AA4500" w:rsidP="00AA4500">
            <w:pPr>
              <w:spacing w:after="0" w:line="240" w:lineRule="atLeast"/>
              <w:jc w:val="center"/>
              <w:rPr>
                <w:rFonts w:ascii="Verdana" w:hAnsi="Verdana" w:cs="Arial"/>
                <w:b/>
                <w:bCs/>
                <w:color w:val="000000"/>
                <w:sz w:val="17"/>
                <w:szCs w:val="17"/>
                <w:lang w:val="en-IN" w:eastAsia="en-IN"/>
              </w:rPr>
            </w:pPr>
            <w:r w:rsidRPr="00AA4500">
              <w:rPr>
                <w:rFonts w:ascii="Verdana" w:hAnsi="Verdana" w:cs="Arial"/>
                <w:b/>
                <w:bCs/>
                <w:color w:val="000000"/>
                <w:sz w:val="17"/>
                <w:szCs w:val="17"/>
                <w:lang w:val="en-IN" w:eastAsia="en-IN"/>
              </w:rPr>
              <w:t>24</w:t>
            </w:r>
          </w:p>
        </w:tc>
        <w:tc>
          <w:tcPr>
            <w:tcW w:w="8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B8D123" w14:textId="77777777" w:rsidR="00AA4500" w:rsidRPr="00AA4500" w:rsidRDefault="00AA4500" w:rsidP="00AA4500">
            <w:pPr>
              <w:spacing w:after="0" w:line="240" w:lineRule="atLeast"/>
              <w:jc w:val="center"/>
              <w:rPr>
                <w:rFonts w:ascii="Verdana" w:hAnsi="Verdana" w:cs="Arial"/>
                <w:b/>
                <w:bCs/>
                <w:color w:val="000000"/>
                <w:sz w:val="17"/>
                <w:szCs w:val="17"/>
                <w:lang w:val="en-IN" w:eastAsia="en-IN"/>
              </w:rPr>
            </w:pPr>
            <w:r w:rsidRPr="00AA4500">
              <w:rPr>
                <w:rFonts w:ascii="Verdana" w:hAnsi="Verdana" w:cs="Arial"/>
                <w:b/>
                <w:bCs/>
                <w:color w:val="000000"/>
                <w:sz w:val="17"/>
                <w:szCs w:val="17"/>
                <w:lang w:val="en-IN" w:eastAsia="en-IN"/>
              </w:rPr>
              <w:t>23</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3C23D4" w14:textId="77777777" w:rsidR="00AA4500" w:rsidRPr="00AA4500" w:rsidRDefault="00AA4500" w:rsidP="00AA4500">
            <w:pPr>
              <w:spacing w:after="0" w:line="240" w:lineRule="atLeast"/>
              <w:jc w:val="center"/>
              <w:rPr>
                <w:rFonts w:ascii="Verdana" w:hAnsi="Verdana" w:cs="Arial"/>
                <w:b/>
                <w:bCs/>
                <w:color w:val="000000"/>
                <w:sz w:val="17"/>
                <w:szCs w:val="17"/>
                <w:lang w:val="en-IN" w:eastAsia="en-IN"/>
              </w:rPr>
            </w:pPr>
            <w:r w:rsidRPr="00AA4500">
              <w:rPr>
                <w:rFonts w:ascii="Verdana" w:hAnsi="Verdana" w:cs="Arial"/>
                <w:b/>
                <w:bCs/>
                <w:color w:val="000000"/>
                <w:sz w:val="17"/>
                <w:szCs w:val="17"/>
                <w:lang w:val="en-IN" w:eastAsia="en-IN"/>
              </w:rPr>
              <w:t>2</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373615" w14:textId="77777777" w:rsidR="00AA4500" w:rsidRPr="00AA4500" w:rsidRDefault="00AA4500" w:rsidP="00AA4500">
            <w:pPr>
              <w:spacing w:after="0" w:line="240" w:lineRule="atLeast"/>
              <w:jc w:val="center"/>
              <w:rPr>
                <w:rFonts w:ascii="Verdana" w:hAnsi="Verdana" w:cs="Arial"/>
                <w:b/>
                <w:bCs/>
                <w:color w:val="000000"/>
                <w:sz w:val="17"/>
                <w:szCs w:val="17"/>
                <w:lang w:val="en-IN" w:eastAsia="en-IN"/>
              </w:rPr>
            </w:pPr>
            <w:r w:rsidRPr="00AA4500">
              <w:rPr>
                <w:rFonts w:ascii="Verdana" w:hAnsi="Verdana" w:cs="Arial"/>
                <w:b/>
                <w:bCs/>
                <w:color w:val="000000"/>
                <w:sz w:val="17"/>
                <w:szCs w:val="17"/>
                <w:lang w:val="en-IN" w:eastAsia="en-IN"/>
              </w:rPr>
              <w:t>27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22BB10" w14:textId="77777777" w:rsidR="00AA4500" w:rsidRPr="00AA4500" w:rsidRDefault="00AA4500" w:rsidP="00AA4500">
            <w:pPr>
              <w:spacing w:after="0" w:line="240" w:lineRule="atLeast"/>
              <w:jc w:val="center"/>
              <w:rPr>
                <w:rFonts w:ascii="Verdana" w:hAnsi="Verdana" w:cs="Arial"/>
                <w:b/>
                <w:bCs/>
                <w:color w:val="000000"/>
                <w:sz w:val="17"/>
                <w:szCs w:val="17"/>
                <w:lang w:val="en-IN" w:eastAsia="en-IN"/>
              </w:rPr>
            </w:pPr>
            <w:r w:rsidRPr="00AA4500">
              <w:rPr>
                <w:rFonts w:ascii="Verdana" w:hAnsi="Verdana" w:cs="Arial"/>
                <w:b/>
                <w:bCs/>
                <w:color w:val="000000"/>
                <w:sz w:val="17"/>
                <w:szCs w:val="17"/>
                <w:lang w:val="en-IN" w:eastAsia="en-IN"/>
              </w:rPr>
              <w:t>22</w:t>
            </w:r>
          </w:p>
        </w:tc>
      </w:tr>
    </w:tbl>
    <w:p w14:paraId="12712AE8" w14:textId="77777777" w:rsidR="00AA4500" w:rsidRPr="00AA4500" w:rsidRDefault="00AA4500" w:rsidP="00AA4500">
      <w:pPr>
        <w:spacing w:after="0" w:line="240" w:lineRule="auto"/>
        <w:rPr>
          <w:rFonts w:ascii="Times New Roman" w:hAnsi="Times New Roman"/>
          <w:sz w:val="24"/>
          <w:szCs w:val="24"/>
          <w:lang w:val="en-IN" w:eastAsia="en-IN"/>
        </w:rPr>
      </w:pPr>
      <w:r w:rsidRPr="00AA4500">
        <w:rPr>
          <w:rFonts w:ascii="Verdana" w:hAnsi="Verdana"/>
          <w:color w:val="666666"/>
          <w:sz w:val="17"/>
          <w:szCs w:val="17"/>
          <w:lang w:val="en-IN" w:eastAsia="en-IN"/>
        </w:rPr>
        <w:br/>
      </w:r>
    </w:p>
    <w:p w14:paraId="1A87CF0A" w14:textId="77777777" w:rsidR="00AA4500" w:rsidRPr="00AA4500" w:rsidRDefault="00AA4500" w:rsidP="00AA4500">
      <w:pPr>
        <w:spacing w:after="0" w:line="240" w:lineRule="auto"/>
        <w:rPr>
          <w:rFonts w:ascii="Times New Roman" w:hAnsi="Times New Roman"/>
          <w:sz w:val="24"/>
          <w:szCs w:val="24"/>
          <w:lang w:val="en-IN" w:eastAsia="en-IN"/>
        </w:rPr>
      </w:pPr>
    </w:p>
    <w:p w14:paraId="671E746B" w14:textId="77777777" w:rsidR="00AA4500" w:rsidRPr="00AA4500" w:rsidRDefault="00AA4500" w:rsidP="00AA4500">
      <w:pPr>
        <w:shd w:val="clear" w:color="auto" w:fill="FFFFFF"/>
        <w:spacing w:after="0" w:line="225" w:lineRule="atLeast"/>
        <w:rPr>
          <w:rFonts w:ascii="Verdana" w:hAnsi="Verdana"/>
          <w:color w:val="666666"/>
          <w:sz w:val="17"/>
          <w:szCs w:val="17"/>
          <w:lang w:val="en-IN" w:eastAsia="en-IN"/>
        </w:rPr>
      </w:pPr>
      <w:r w:rsidRPr="00AA4500">
        <w:rPr>
          <w:rFonts w:ascii="Verdana" w:hAnsi="Verdana"/>
          <w:b/>
          <w:bCs/>
          <w:color w:val="000000"/>
          <w:sz w:val="18"/>
          <w:szCs w:val="18"/>
          <w:lang w:val="en-IN" w:eastAsia="en-IN"/>
        </w:rPr>
        <w:t xml:space="preserve">Minimum Credits Prescribed For </w:t>
      </w:r>
      <w:proofErr w:type="gramStart"/>
      <w:r w:rsidRPr="00AA4500">
        <w:rPr>
          <w:rFonts w:ascii="Verdana" w:hAnsi="Verdana"/>
          <w:b/>
          <w:bCs/>
          <w:color w:val="000000"/>
          <w:sz w:val="18"/>
          <w:szCs w:val="18"/>
          <w:lang w:val="en-IN" w:eastAsia="en-IN"/>
        </w:rPr>
        <w:t>Programmes :</w:t>
      </w:r>
      <w:proofErr w:type="gramEnd"/>
      <w:r w:rsidRPr="00AA4500">
        <w:rPr>
          <w:rFonts w:ascii="Verdana" w:hAnsi="Verdana"/>
          <w:b/>
          <w:bCs/>
          <w:color w:val="000000"/>
          <w:sz w:val="18"/>
          <w:szCs w:val="18"/>
          <w:lang w:val="en-IN" w:eastAsia="en-IN"/>
        </w:rPr>
        <w:t> </w:t>
      </w:r>
      <w:r w:rsidRPr="00AA4500">
        <w:rPr>
          <w:rFonts w:ascii="Verdana" w:hAnsi="Verdana"/>
          <w:color w:val="000000"/>
          <w:sz w:val="18"/>
          <w:szCs w:val="18"/>
          <w:lang w:val="en-IN" w:eastAsia="en-IN"/>
        </w:rPr>
        <w:t>142</w:t>
      </w:r>
    </w:p>
    <w:p w14:paraId="16651925" w14:textId="77777777" w:rsidR="00AA4500" w:rsidRPr="00AA4500" w:rsidRDefault="00AA4500" w:rsidP="00AA4500">
      <w:pPr>
        <w:spacing w:after="0" w:line="240" w:lineRule="auto"/>
        <w:rPr>
          <w:rFonts w:ascii="Times New Roman" w:hAnsi="Times New Roman"/>
          <w:sz w:val="24"/>
          <w:szCs w:val="24"/>
          <w:lang w:val="en-IN" w:eastAsia="en-IN"/>
        </w:rPr>
      </w:pPr>
    </w:p>
    <w:p w14:paraId="3F8265FA" w14:textId="77777777" w:rsidR="00AA4500" w:rsidRPr="00AA4500" w:rsidRDefault="00AA4500" w:rsidP="00AA4500">
      <w:pPr>
        <w:spacing w:after="0" w:line="240" w:lineRule="auto"/>
        <w:rPr>
          <w:rFonts w:ascii="Times New Roman" w:hAnsi="Times New Roman"/>
          <w:sz w:val="24"/>
          <w:szCs w:val="24"/>
          <w:lang w:val="en-IN" w:eastAsia="en-IN"/>
        </w:rPr>
      </w:pPr>
    </w:p>
    <w:p w14:paraId="088EF0E1" w14:textId="77777777" w:rsidR="00AA4500" w:rsidRPr="00AA4500" w:rsidRDefault="00AA4500" w:rsidP="00AA4500">
      <w:pPr>
        <w:shd w:val="clear" w:color="auto" w:fill="FFFFFF"/>
        <w:spacing w:after="0" w:line="225" w:lineRule="atLeast"/>
        <w:rPr>
          <w:rFonts w:ascii="Verdana" w:hAnsi="Verdana"/>
          <w:color w:val="666666"/>
          <w:sz w:val="17"/>
          <w:szCs w:val="17"/>
          <w:lang w:val="en-IN" w:eastAsia="en-IN"/>
        </w:rPr>
      </w:pPr>
      <w:proofErr w:type="gramStart"/>
      <w:r w:rsidRPr="00AA4500">
        <w:rPr>
          <w:rFonts w:ascii="Verdana" w:hAnsi="Verdana"/>
          <w:b/>
          <w:bCs/>
          <w:color w:val="000000"/>
          <w:sz w:val="18"/>
          <w:szCs w:val="18"/>
          <w:lang w:val="en-IN" w:eastAsia="en-IN"/>
        </w:rPr>
        <w:t>Remarks :</w:t>
      </w:r>
      <w:proofErr w:type="gramEnd"/>
      <w:r w:rsidRPr="00AA4500">
        <w:rPr>
          <w:rFonts w:ascii="Verdana" w:hAnsi="Verdana"/>
          <w:b/>
          <w:bCs/>
          <w:color w:val="000000"/>
          <w:sz w:val="18"/>
          <w:szCs w:val="18"/>
          <w:lang w:val="en-IN" w:eastAsia="en-IN"/>
        </w:rPr>
        <w:t> </w:t>
      </w:r>
      <w:r w:rsidRPr="00AA4500">
        <w:rPr>
          <w:rFonts w:ascii="Verdana" w:hAnsi="Verdana"/>
          <w:color w:val="666666"/>
          <w:sz w:val="17"/>
          <w:szCs w:val="17"/>
          <w:lang w:val="en-IN" w:eastAsia="en-IN"/>
        </w:rPr>
        <w:t>Minimum Credit Units (CUs) prescribed for programmes (142) = Sum of credit units of all semester (140 CUs) + 02 flouting CUs for “Outdoor Activity Based Courses (OABC)” to be compulsory opted by students during the programme for completion of degree.</w:t>
      </w:r>
    </w:p>
    <w:p w14:paraId="326D838D" w14:textId="77777777" w:rsidR="0054447A" w:rsidRPr="0054447A" w:rsidRDefault="0054447A" w:rsidP="0054447A">
      <w:pPr>
        <w:spacing w:after="0" w:line="240" w:lineRule="auto"/>
        <w:rPr>
          <w:rFonts w:ascii="Times New Roman" w:hAnsi="Times New Roman"/>
          <w:sz w:val="24"/>
          <w:szCs w:val="24"/>
        </w:rPr>
      </w:pPr>
      <w:r w:rsidRPr="0054447A">
        <w:rPr>
          <w:rFonts w:ascii="Verdana" w:hAnsi="Verdana"/>
          <w:color w:val="666666"/>
          <w:sz w:val="17"/>
          <w:szCs w:val="17"/>
        </w:rPr>
        <w:br/>
      </w:r>
    </w:p>
    <w:p w14:paraId="1C62F0D1" w14:textId="77777777" w:rsidR="00102204" w:rsidRDefault="00102204" w:rsidP="00FA0865">
      <w:pPr>
        <w:shd w:val="clear" w:color="auto" w:fill="FFFFFF"/>
        <w:spacing w:line="204" w:lineRule="atLeast"/>
        <w:jc w:val="center"/>
        <w:rPr>
          <w:rFonts w:ascii="Times New Roman" w:hAnsi="Times New Roman"/>
          <w:color w:val="000000"/>
          <w:sz w:val="16"/>
          <w:szCs w:val="16"/>
        </w:rPr>
      </w:pPr>
    </w:p>
    <w:p w14:paraId="1ABD4F1B" w14:textId="77777777" w:rsidR="00102204" w:rsidRDefault="00102204" w:rsidP="00FA0865">
      <w:pPr>
        <w:shd w:val="clear" w:color="auto" w:fill="FFFFFF"/>
        <w:spacing w:line="204" w:lineRule="atLeast"/>
        <w:jc w:val="center"/>
        <w:rPr>
          <w:rFonts w:ascii="Times New Roman" w:hAnsi="Times New Roman"/>
          <w:color w:val="000000"/>
          <w:sz w:val="16"/>
          <w:szCs w:val="16"/>
        </w:rPr>
      </w:pPr>
    </w:p>
    <w:p w14:paraId="6B9075BB" w14:textId="77777777" w:rsidR="00FE3D3C" w:rsidRDefault="00FE3D3C" w:rsidP="00FA0865">
      <w:pPr>
        <w:shd w:val="clear" w:color="auto" w:fill="FFFFFF"/>
        <w:spacing w:line="204" w:lineRule="atLeast"/>
        <w:jc w:val="center"/>
        <w:rPr>
          <w:rFonts w:ascii="Times New Roman" w:hAnsi="Times New Roman"/>
          <w:color w:val="000000"/>
          <w:sz w:val="16"/>
          <w:szCs w:val="16"/>
        </w:rPr>
      </w:pPr>
    </w:p>
    <w:p w14:paraId="2001663F" w14:textId="77777777" w:rsidR="00FE3D3C" w:rsidRDefault="00FE3D3C" w:rsidP="00FA0865">
      <w:pPr>
        <w:shd w:val="clear" w:color="auto" w:fill="FFFFFF"/>
        <w:spacing w:line="204" w:lineRule="atLeast"/>
        <w:jc w:val="center"/>
        <w:rPr>
          <w:rFonts w:ascii="Times New Roman" w:hAnsi="Times New Roman"/>
          <w:color w:val="000000"/>
          <w:sz w:val="16"/>
          <w:szCs w:val="16"/>
        </w:rPr>
      </w:pPr>
    </w:p>
    <w:p w14:paraId="70BC3428" w14:textId="77777777" w:rsidR="00FE3D3C" w:rsidRDefault="00FE3D3C" w:rsidP="00FA0865">
      <w:pPr>
        <w:shd w:val="clear" w:color="auto" w:fill="FFFFFF"/>
        <w:spacing w:line="204" w:lineRule="atLeast"/>
        <w:jc w:val="center"/>
        <w:rPr>
          <w:rFonts w:ascii="Times New Roman" w:hAnsi="Times New Roman"/>
          <w:color w:val="000000"/>
          <w:sz w:val="16"/>
          <w:szCs w:val="16"/>
        </w:rPr>
      </w:pPr>
      <w:r>
        <w:rPr>
          <w:rFonts w:ascii="Times New Roman" w:hAnsi="Times New Roman"/>
          <w:noProof/>
          <w:color w:val="000000"/>
          <w:sz w:val="16"/>
          <w:szCs w:val="16"/>
          <w:lang w:val="en-IN" w:eastAsia="en-IN"/>
        </w:rPr>
        <w:lastRenderedPageBreak/>
        <w:drawing>
          <wp:inline distT="0" distB="0" distL="0" distR="0" wp14:anchorId="5B53CE96" wp14:editId="39293652">
            <wp:extent cx="6505575" cy="8972190"/>
            <wp:effectExtent l="19050" t="0" r="9525" b="0"/>
            <wp:docPr id="6" name="Picture 1" descr="C:\Users\hp\AppData\Local\Temp\Rar$DI81.000\M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81.000\MF_page-0001.jpg"/>
                    <pic:cNvPicPr>
                      <a:picLocks noChangeAspect="1" noChangeArrowheads="1"/>
                    </pic:cNvPicPr>
                  </pic:nvPicPr>
                  <pic:blipFill>
                    <a:blip r:embed="rId12"/>
                    <a:srcRect/>
                    <a:stretch>
                      <a:fillRect/>
                    </a:stretch>
                  </pic:blipFill>
                  <pic:spPr bwMode="auto">
                    <a:xfrm>
                      <a:off x="0" y="0"/>
                      <a:ext cx="6505575" cy="8972190"/>
                    </a:xfrm>
                    <a:prstGeom prst="rect">
                      <a:avLst/>
                    </a:prstGeom>
                    <a:noFill/>
                    <a:ln w="9525">
                      <a:noFill/>
                      <a:miter lim="800000"/>
                      <a:headEnd/>
                      <a:tailEnd/>
                    </a:ln>
                  </pic:spPr>
                </pic:pic>
              </a:graphicData>
            </a:graphic>
          </wp:inline>
        </w:drawing>
      </w:r>
    </w:p>
    <w:p w14:paraId="7F29E85A" w14:textId="77777777" w:rsidR="00102204" w:rsidRPr="00FA0865" w:rsidRDefault="00FE3D3C" w:rsidP="002E0A06">
      <w:pPr>
        <w:shd w:val="clear" w:color="auto" w:fill="FFFFFF"/>
        <w:spacing w:line="204" w:lineRule="atLeast"/>
        <w:rPr>
          <w:rFonts w:ascii="Times New Roman" w:hAnsi="Times New Roman"/>
          <w:color w:val="666666"/>
          <w:sz w:val="15"/>
          <w:szCs w:val="15"/>
        </w:rPr>
      </w:pPr>
      <w:r>
        <w:rPr>
          <w:rFonts w:ascii="Times New Roman" w:hAnsi="Times New Roman"/>
          <w:noProof/>
          <w:color w:val="666666"/>
          <w:sz w:val="15"/>
          <w:szCs w:val="15"/>
          <w:lang w:val="en-IN" w:eastAsia="en-IN"/>
        </w:rPr>
        <w:lastRenderedPageBreak/>
        <w:drawing>
          <wp:inline distT="0" distB="0" distL="0" distR="0" wp14:anchorId="7D15BBDB" wp14:editId="45D4B91E">
            <wp:extent cx="6343650" cy="8972190"/>
            <wp:effectExtent l="19050" t="0" r="0" b="0"/>
            <wp:docPr id="7" name="Picture 2" descr="C:\Users\hp\AppData\Local\Temp\Rar$DI04.000\MF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Rar$DI04.000\MF_page-0002.jpg"/>
                    <pic:cNvPicPr>
                      <a:picLocks noChangeAspect="1" noChangeArrowheads="1"/>
                    </pic:cNvPicPr>
                  </pic:nvPicPr>
                  <pic:blipFill>
                    <a:blip r:embed="rId13"/>
                    <a:srcRect/>
                    <a:stretch>
                      <a:fillRect/>
                    </a:stretch>
                  </pic:blipFill>
                  <pic:spPr bwMode="auto">
                    <a:xfrm>
                      <a:off x="0" y="0"/>
                      <a:ext cx="6343650" cy="8972190"/>
                    </a:xfrm>
                    <a:prstGeom prst="rect">
                      <a:avLst/>
                    </a:prstGeom>
                    <a:noFill/>
                    <a:ln w="9525">
                      <a:noFill/>
                      <a:miter lim="800000"/>
                      <a:headEnd/>
                      <a:tailEnd/>
                    </a:ln>
                  </pic:spPr>
                </pic:pic>
              </a:graphicData>
            </a:graphic>
          </wp:inline>
        </w:drawing>
      </w:r>
    </w:p>
    <w:p w14:paraId="05C3AE6C" w14:textId="77777777" w:rsidR="00887C2D" w:rsidRDefault="00B30EFC" w:rsidP="008D2802">
      <w:pPr>
        <w:widowControl w:val="0"/>
        <w:autoSpaceDE w:val="0"/>
        <w:autoSpaceDN w:val="0"/>
        <w:adjustRightInd w:val="0"/>
        <w:spacing w:after="0" w:line="242" w:lineRule="exact"/>
        <w:jc w:val="center"/>
        <w:rPr>
          <w:rFonts w:ascii="Times New Roman" w:hAnsi="Times New Roman"/>
          <w:b/>
          <w:bCs/>
          <w:sz w:val="24"/>
          <w:szCs w:val="24"/>
        </w:rPr>
      </w:pPr>
      <w:r w:rsidRPr="00DA3A42">
        <w:rPr>
          <w:rFonts w:ascii="Times New Roman" w:hAnsi="Times New Roman"/>
          <w:b/>
          <w:bCs/>
          <w:sz w:val="28"/>
          <w:szCs w:val="24"/>
        </w:rPr>
        <w:lastRenderedPageBreak/>
        <w:t xml:space="preserve">Group 2: </w:t>
      </w:r>
      <w:r w:rsidR="008D2802">
        <w:rPr>
          <w:rFonts w:ascii="Times New Roman" w:hAnsi="Times New Roman"/>
          <w:b/>
          <w:bCs/>
          <w:sz w:val="24"/>
          <w:szCs w:val="24"/>
        </w:rPr>
        <w:t xml:space="preserve">Model Framework of </w:t>
      </w:r>
      <w:proofErr w:type="gramStart"/>
      <w:r w:rsidR="00887C2D">
        <w:rPr>
          <w:rFonts w:ascii="Times New Roman" w:hAnsi="Times New Roman"/>
          <w:b/>
          <w:bCs/>
          <w:sz w:val="24"/>
          <w:szCs w:val="24"/>
        </w:rPr>
        <w:t>Four Year</w:t>
      </w:r>
      <w:proofErr w:type="gramEnd"/>
      <w:r w:rsidR="00887C2D">
        <w:rPr>
          <w:rFonts w:ascii="Times New Roman" w:hAnsi="Times New Roman"/>
          <w:b/>
          <w:bCs/>
          <w:sz w:val="24"/>
          <w:szCs w:val="24"/>
        </w:rPr>
        <w:t xml:space="preserve"> Bachelor of Hotel Management</w:t>
      </w:r>
    </w:p>
    <w:p w14:paraId="3F072419" w14:textId="77777777" w:rsidR="002E0A06" w:rsidRDefault="00887C2D" w:rsidP="002E0A06">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sz w:val="24"/>
          <w:szCs w:val="24"/>
        </w:rPr>
        <w:tab/>
      </w:r>
      <w:r>
        <w:rPr>
          <w:rFonts w:ascii="Times New Roman" w:hAnsi="Times New Roman"/>
          <w:b/>
          <w:bCs/>
          <w:sz w:val="24"/>
          <w:szCs w:val="24"/>
        </w:rPr>
        <w:t xml:space="preserve">Bachelor of Hotel Management </w:t>
      </w:r>
      <w:r w:rsidRPr="0047561A">
        <w:rPr>
          <w:rFonts w:ascii="Times New Roman" w:hAnsi="Times New Roman"/>
          <w:bCs/>
          <w:sz w:val="24"/>
          <w:szCs w:val="24"/>
        </w:rPr>
        <w:t>- Semester-W</w:t>
      </w:r>
      <w:r>
        <w:rPr>
          <w:rFonts w:ascii="Times New Roman" w:hAnsi="Times New Roman"/>
          <w:bCs/>
          <w:sz w:val="24"/>
          <w:szCs w:val="24"/>
        </w:rPr>
        <w:t>ise Course ‘Credit distribution</w:t>
      </w:r>
    </w:p>
    <w:p w14:paraId="1000BC22" w14:textId="77777777" w:rsidR="00B30EFC" w:rsidRDefault="00B30EFC" w:rsidP="002E0A06">
      <w:pPr>
        <w:widowControl w:val="0"/>
        <w:autoSpaceDE w:val="0"/>
        <w:autoSpaceDN w:val="0"/>
        <w:adjustRightInd w:val="0"/>
        <w:spacing w:after="0" w:line="242" w:lineRule="exact"/>
        <w:jc w:val="center"/>
        <w:rPr>
          <w:rFonts w:ascii="Times New Roman" w:hAnsi="Times New Roman"/>
          <w:b/>
          <w:bCs/>
          <w:sz w:val="24"/>
          <w:szCs w:val="24"/>
        </w:rPr>
      </w:pPr>
      <w:r w:rsidRPr="009E6E70">
        <w:rPr>
          <w:rFonts w:ascii="Times New Roman" w:hAnsi="Times New Roman"/>
          <w:b/>
          <w:bCs/>
          <w:sz w:val="24"/>
          <w:szCs w:val="24"/>
        </w:rPr>
        <w:t xml:space="preserve"> Detailed </w:t>
      </w:r>
      <w:proofErr w:type="spellStart"/>
      <w:r w:rsidRPr="009E6E70">
        <w:rPr>
          <w:rFonts w:ascii="Times New Roman" w:hAnsi="Times New Roman"/>
          <w:b/>
          <w:bCs/>
          <w:sz w:val="24"/>
          <w:szCs w:val="24"/>
        </w:rPr>
        <w:t>Programme</w:t>
      </w:r>
      <w:proofErr w:type="spellEnd"/>
      <w:r w:rsidRPr="009E6E70">
        <w:rPr>
          <w:rFonts w:ascii="Times New Roman" w:hAnsi="Times New Roman"/>
          <w:b/>
          <w:bCs/>
          <w:sz w:val="24"/>
          <w:szCs w:val="24"/>
        </w:rPr>
        <w:t xml:space="preserve"> Structure:</w:t>
      </w:r>
    </w:p>
    <w:p w14:paraId="073E3128" w14:textId="77777777" w:rsidR="00B30EFC" w:rsidRPr="00022552" w:rsidRDefault="00B30EFC" w:rsidP="00B30EFC">
      <w:pPr>
        <w:widowControl w:val="0"/>
        <w:autoSpaceDE w:val="0"/>
        <w:autoSpaceDN w:val="0"/>
        <w:adjustRightInd w:val="0"/>
        <w:spacing w:after="0" w:line="360" w:lineRule="auto"/>
        <w:rPr>
          <w:rFonts w:ascii="Times New Roman" w:hAnsi="Times New Roman"/>
          <w:b/>
          <w:bCs/>
          <w:sz w:val="24"/>
          <w:szCs w:val="24"/>
        </w:rPr>
      </w:pPr>
    </w:p>
    <w:p w14:paraId="77F085F9" w14:textId="77777777" w:rsidR="00B30EFC" w:rsidRPr="002E0A06" w:rsidRDefault="00B30EFC" w:rsidP="002E0A06">
      <w:pPr>
        <w:widowControl w:val="0"/>
        <w:autoSpaceDE w:val="0"/>
        <w:autoSpaceDN w:val="0"/>
        <w:adjustRightInd w:val="0"/>
        <w:spacing w:after="0" w:line="360" w:lineRule="auto"/>
        <w:jc w:val="both"/>
        <w:rPr>
          <w:rFonts w:ascii="Times New Roman" w:hAnsi="Times New Roman"/>
          <w:bCs/>
          <w:sz w:val="24"/>
          <w:szCs w:val="24"/>
        </w:rPr>
      </w:pPr>
      <w:r w:rsidRPr="002E0A06">
        <w:rPr>
          <w:rFonts w:ascii="Times New Roman" w:hAnsi="Times New Roman"/>
          <w:bCs/>
          <w:sz w:val="24"/>
          <w:szCs w:val="24"/>
        </w:rPr>
        <w:t xml:space="preserve">The detailed </w:t>
      </w:r>
      <w:proofErr w:type="spellStart"/>
      <w:r w:rsidRPr="002E0A06">
        <w:rPr>
          <w:rFonts w:ascii="Times New Roman" w:hAnsi="Times New Roman"/>
          <w:bCs/>
          <w:sz w:val="24"/>
          <w:szCs w:val="24"/>
        </w:rPr>
        <w:t>programme</w:t>
      </w:r>
      <w:proofErr w:type="spellEnd"/>
      <w:r w:rsidRPr="002E0A06">
        <w:rPr>
          <w:rFonts w:ascii="Times New Roman" w:hAnsi="Times New Roman"/>
          <w:bCs/>
          <w:sz w:val="24"/>
          <w:szCs w:val="24"/>
        </w:rPr>
        <w:t xml:space="preserve"> structure with courses under various categories and types as per prescribed Credit Units are developed. The </w:t>
      </w:r>
      <w:proofErr w:type="spellStart"/>
      <w:r w:rsidRPr="002E0A06">
        <w:rPr>
          <w:rFonts w:ascii="Times New Roman" w:hAnsi="Times New Roman"/>
          <w:bCs/>
          <w:sz w:val="24"/>
          <w:szCs w:val="24"/>
        </w:rPr>
        <w:t>programme</w:t>
      </w:r>
      <w:proofErr w:type="spellEnd"/>
      <w:r w:rsidRPr="002E0A06">
        <w:rPr>
          <w:rFonts w:ascii="Times New Roman" w:hAnsi="Times New Roman"/>
          <w:bCs/>
          <w:sz w:val="24"/>
          <w:szCs w:val="24"/>
        </w:rPr>
        <w:t xml:space="preserve"> structure includes the courses which are compulsory in nature and </w:t>
      </w:r>
      <w:proofErr w:type="spellStart"/>
      <w:r w:rsidRPr="002E0A06">
        <w:rPr>
          <w:rFonts w:ascii="Times New Roman" w:hAnsi="Times New Roman"/>
          <w:bCs/>
          <w:sz w:val="24"/>
          <w:szCs w:val="24"/>
        </w:rPr>
        <w:t>specilalisation</w:t>
      </w:r>
      <w:proofErr w:type="spellEnd"/>
      <w:r w:rsidRPr="002E0A06">
        <w:rPr>
          <w:rFonts w:ascii="Times New Roman" w:hAnsi="Times New Roman"/>
          <w:bCs/>
          <w:sz w:val="24"/>
          <w:szCs w:val="24"/>
        </w:rP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proofErr w:type="spellStart"/>
      <w:r w:rsidRPr="002E0A06">
        <w:rPr>
          <w:rFonts w:ascii="Times New Roman" w:hAnsi="Times New Roman"/>
          <w:bCs/>
          <w:sz w:val="24"/>
          <w:szCs w:val="24"/>
        </w:rPr>
        <w:t>Specialisation</w:t>
      </w:r>
      <w:proofErr w:type="spellEnd"/>
      <w:r w:rsidRPr="002E0A06">
        <w:rPr>
          <w:rFonts w:ascii="Times New Roman" w:hAnsi="Times New Roman"/>
          <w:bCs/>
          <w:sz w:val="24"/>
          <w:szCs w:val="24"/>
        </w:rPr>
        <w:t xml:space="preserve"> Electives and NTCC elective courses are given.  However, courses which are not compulsory to take in order to get a degree. These course may be taken by the students to meet the minimum requirement of Credit units for semester/</w:t>
      </w:r>
      <w:proofErr w:type="spellStart"/>
      <w:proofErr w:type="gramStart"/>
      <w:r w:rsidRPr="002E0A06">
        <w:rPr>
          <w:rFonts w:ascii="Times New Roman" w:hAnsi="Times New Roman"/>
          <w:bCs/>
          <w:sz w:val="24"/>
          <w:szCs w:val="24"/>
        </w:rPr>
        <w:t>programme</w:t>
      </w:r>
      <w:proofErr w:type="spellEnd"/>
      <w:r w:rsidRPr="002E0A06">
        <w:rPr>
          <w:rFonts w:ascii="Times New Roman" w:hAnsi="Times New Roman"/>
          <w:bCs/>
          <w:sz w:val="24"/>
          <w:szCs w:val="24"/>
        </w:rPr>
        <w:t xml:space="preserve">  for</w:t>
      </w:r>
      <w:proofErr w:type="gramEnd"/>
      <w:r w:rsidRPr="002E0A06">
        <w:rPr>
          <w:rFonts w:ascii="Times New Roman" w:hAnsi="Times New Roman"/>
          <w:bCs/>
          <w:sz w:val="24"/>
          <w:szCs w:val="24"/>
        </w:rPr>
        <w:t xml:space="preserve"> the  award of the degree. These Electives </w:t>
      </w:r>
      <w:proofErr w:type="gramStart"/>
      <w:r w:rsidRPr="002E0A06">
        <w:rPr>
          <w:rFonts w:ascii="Times New Roman" w:hAnsi="Times New Roman"/>
          <w:bCs/>
          <w:sz w:val="24"/>
          <w:szCs w:val="24"/>
        </w:rPr>
        <w:t>Courses  include</w:t>
      </w:r>
      <w:proofErr w:type="gramEnd"/>
      <w:r w:rsidRPr="002E0A06">
        <w:rPr>
          <w:rFonts w:ascii="Times New Roman" w:hAnsi="Times New Roman"/>
          <w:bCs/>
          <w:sz w:val="24"/>
          <w:szCs w:val="24"/>
        </w:rPr>
        <w:t xml:space="preserve"> Domain Electives (DE), Open Electives (OE), Outdoor Activities Based Courses (OABC), Skill Enhancement Courses (SKE), Study Abroad </w:t>
      </w:r>
      <w:proofErr w:type="spellStart"/>
      <w:r w:rsidRPr="002E0A06">
        <w:rPr>
          <w:rFonts w:ascii="Times New Roman" w:hAnsi="Times New Roman"/>
          <w:bCs/>
          <w:sz w:val="24"/>
          <w:szCs w:val="24"/>
        </w:rPr>
        <w:t>Programmes</w:t>
      </w:r>
      <w:proofErr w:type="spellEnd"/>
      <w:r w:rsidRPr="002E0A06">
        <w:rPr>
          <w:rFonts w:ascii="Times New Roman" w:hAnsi="Times New Roman"/>
          <w:bCs/>
          <w:sz w:val="24"/>
          <w:szCs w:val="24"/>
        </w:rPr>
        <w:t xml:space="preserve"> (SAP) Courses etc. These courses are offered by institutions of other domains or other institutions / campuses of the university and vary batch to batch. The detailed </w:t>
      </w:r>
      <w:proofErr w:type="spellStart"/>
      <w:r w:rsidRPr="002E0A06">
        <w:rPr>
          <w:rFonts w:ascii="Times New Roman" w:hAnsi="Times New Roman"/>
          <w:bCs/>
          <w:sz w:val="24"/>
          <w:szCs w:val="24"/>
        </w:rPr>
        <w:t>programme</w:t>
      </w:r>
      <w:proofErr w:type="spellEnd"/>
      <w:r w:rsidRPr="002E0A06">
        <w:rPr>
          <w:rFonts w:ascii="Times New Roman" w:hAnsi="Times New Roman"/>
          <w:bCs/>
          <w:sz w:val="24"/>
          <w:szCs w:val="24"/>
        </w:rPr>
        <w:t xml:space="preserve"> structure of all the </w:t>
      </w:r>
      <w:proofErr w:type="spellStart"/>
      <w:r w:rsidRPr="002E0A06">
        <w:rPr>
          <w:rFonts w:ascii="Times New Roman" w:hAnsi="Times New Roman"/>
          <w:bCs/>
          <w:sz w:val="24"/>
          <w:szCs w:val="24"/>
        </w:rPr>
        <w:t>programmes</w:t>
      </w:r>
      <w:proofErr w:type="spellEnd"/>
      <w:r w:rsidRPr="002E0A06">
        <w:rPr>
          <w:rFonts w:ascii="Times New Roman" w:hAnsi="Times New Roman"/>
          <w:bCs/>
          <w:sz w:val="24"/>
          <w:szCs w:val="24"/>
        </w:rPr>
        <w:t xml:space="preserve"> of the group(s) of </w:t>
      </w:r>
      <w:proofErr w:type="spellStart"/>
      <w:r w:rsidRPr="002E0A06">
        <w:rPr>
          <w:rFonts w:ascii="Times New Roman" w:hAnsi="Times New Roman"/>
          <w:bCs/>
          <w:sz w:val="24"/>
          <w:szCs w:val="24"/>
        </w:rPr>
        <w:t>the</w:t>
      </w:r>
      <w:r w:rsidR="008D2802" w:rsidRPr="002E0A06">
        <w:rPr>
          <w:rFonts w:ascii="Times New Roman" w:hAnsi="Times New Roman"/>
          <w:b/>
          <w:sz w:val="24"/>
          <w:szCs w:val="24"/>
        </w:rPr>
        <w:t>Hospitality</w:t>
      </w:r>
      <w:proofErr w:type="spellEnd"/>
      <w:r w:rsidR="008D2802" w:rsidRPr="002E0A06">
        <w:rPr>
          <w:rFonts w:ascii="Times New Roman" w:hAnsi="Times New Roman"/>
          <w:b/>
          <w:sz w:val="24"/>
          <w:szCs w:val="24"/>
        </w:rPr>
        <w:t xml:space="preserve"> and Tourism </w:t>
      </w:r>
      <w:r w:rsidRPr="002E0A06">
        <w:rPr>
          <w:rFonts w:ascii="Times New Roman" w:hAnsi="Times New Roman"/>
          <w:bCs/>
          <w:sz w:val="24"/>
          <w:szCs w:val="24"/>
        </w:rPr>
        <w:t>domain are given in Appendix</w:t>
      </w:r>
    </w:p>
    <w:p w14:paraId="6150955F" w14:textId="77777777" w:rsidR="008D2802" w:rsidRDefault="008D2802" w:rsidP="008D2802">
      <w:pPr>
        <w:pStyle w:val="ListParagraph"/>
        <w:widowControl w:val="0"/>
        <w:autoSpaceDE w:val="0"/>
        <w:autoSpaceDN w:val="0"/>
        <w:adjustRightInd w:val="0"/>
        <w:spacing w:after="0" w:line="360" w:lineRule="auto"/>
        <w:ind w:left="420"/>
        <w:jc w:val="both"/>
        <w:rPr>
          <w:rFonts w:ascii="Times New Roman" w:hAnsi="Times New Roman"/>
          <w:b/>
          <w:bCs/>
          <w:sz w:val="24"/>
          <w:szCs w:val="24"/>
        </w:rPr>
      </w:pPr>
      <w:r>
        <w:rPr>
          <w:rFonts w:ascii="Times New Roman" w:hAnsi="Times New Roman"/>
          <w:b/>
          <w:bCs/>
          <w:sz w:val="24"/>
          <w:szCs w:val="24"/>
        </w:rPr>
        <w:t>a</w:t>
      </w:r>
      <w:r w:rsidRPr="00C14F7F">
        <w:rPr>
          <w:rFonts w:ascii="Times New Roman" w:hAnsi="Times New Roman"/>
          <w:b/>
          <w:bCs/>
          <w:sz w:val="24"/>
          <w:szCs w:val="24"/>
        </w:rPr>
        <w:t xml:space="preserve">) </w:t>
      </w:r>
      <w:proofErr w:type="spellStart"/>
      <w:r w:rsidRPr="00C14F7F">
        <w:rPr>
          <w:rFonts w:ascii="Times New Roman" w:hAnsi="Times New Roman"/>
          <w:b/>
          <w:bCs/>
          <w:sz w:val="24"/>
          <w:szCs w:val="24"/>
        </w:rPr>
        <w:t>Bachelor’s</w:t>
      </w:r>
      <w:proofErr w:type="spellEnd"/>
      <w:r w:rsidRPr="00C14F7F">
        <w:rPr>
          <w:rFonts w:ascii="Times New Roman" w:hAnsi="Times New Roman"/>
          <w:b/>
          <w:bCs/>
          <w:sz w:val="24"/>
          <w:szCs w:val="24"/>
        </w:rPr>
        <w:t xml:space="preserve"> of Arts (Tourism Administration)</w:t>
      </w:r>
      <w:r>
        <w:rPr>
          <w:rFonts w:ascii="Times New Roman" w:hAnsi="Times New Roman"/>
          <w:b/>
          <w:bCs/>
          <w:sz w:val="24"/>
          <w:szCs w:val="24"/>
        </w:rPr>
        <w:t xml:space="preserve"> -Appendix b1</w:t>
      </w:r>
    </w:p>
    <w:p w14:paraId="6B7F3759" w14:textId="77777777" w:rsidR="008D2802" w:rsidRDefault="008D2802" w:rsidP="008D2802">
      <w:pPr>
        <w:pStyle w:val="ListParagraph"/>
        <w:widowControl w:val="0"/>
        <w:autoSpaceDE w:val="0"/>
        <w:autoSpaceDN w:val="0"/>
        <w:adjustRightInd w:val="0"/>
        <w:spacing w:after="0" w:line="360" w:lineRule="auto"/>
        <w:ind w:left="420"/>
        <w:jc w:val="both"/>
        <w:rPr>
          <w:rFonts w:ascii="Times New Roman" w:hAnsi="Times New Roman"/>
          <w:b/>
          <w:bCs/>
          <w:sz w:val="24"/>
          <w:szCs w:val="24"/>
        </w:rPr>
      </w:pPr>
      <w:r>
        <w:rPr>
          <w:rFonts w:ascii="Times New Roman" w:hAnsi="Times New Roman"/>
          <w:b/>
          <w:bCs/>
          <w:sz w:val="24"/>
          <w:szCs w:val="24"/>
        </w:rPr>
        <w:t xml:space="preserve">b) </w:t>
      </w:r>
      <w:proofErr w:type="spellStart"/>
      <w:r w:rsidRPr="00C14F7F">
        <w:rPr>
          <w:rFonts w:ascii="Times New Roman" w:hAnsi="Times New Roman"/>
          <w:b/>
          <w:bCs/>
          <w:sz w:val="24"/>
          <w:szCs w:val="24"/>
        </w:rPr>
        <w:t>Bachelor’s</w:t>
      </w:r>
      <w:proofErr w:type="spellEnd"/>
      <w:r w:rsidRPr="00C14F7F">
        <w:rPr>
          <w:rFonts w:ascii="Times New Roman" w:hAnsi="Times New Roman"/>
          <w:b/>
          <w:bCs/>
          <w:sz w:val="24"/>
          <w:szCs w:val="24"/>
        </w:rPr>
        <w:t xml:space="preserve"> of </w:t>
      </w:r>
      <w:r>
        <w:rPr>
          <w:rFonts w:ascii="Times New Roman" w:hAnsi="Times New Roman"/>
          <w:b/>
          <w:bCs/>
          <w:sz w:val="24"/>
          <w:szCs w:val="24"/>
        </w:rPr>
        <w:t>Hotel Management – Appendix b2</w:t>
      </w:r>
    </w:p>
    <w:p w14:paraId="0A7B495F" w14:textId="77777777" w:rsidR="00B30EFC"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14:paraId="36BA74B0" w14:textId="77777777" w:rsidR="00B30EFC" w:rsidRPr="00310322" w:rsidRDefault="00B30EFC" w:rsidP="00E318DF">
      <w:pPr>
        <w:pStyle w:val="ListParagraph"/>
        <w:widowControl w:val="0"/>
        <w:numPr>
          <w:ilvl w:val="0"/>
          <w:numId w:val="5"/>
        </w:numPr>
        <w:autoSpaceDE w:val="0"/>
        <w:autoSpaceDN w:val="0"/>
        <w:adjustRightInd w:val="0"/>
        <w:spacing w:after="0"/>
        <w:rPr>
          <w:rFonts w:ascii="Times New Roman" w:hAnsi="Times New Roman"/>
          <w:b/>
          <w:bCs/>
          <w:sz w:val="24"/>
          <w:szCs w:val="24"/>
        </w:rPr>
      </w:pPr>
      <w:proofErr w:type="spellStart"/>
      <w:r w:rsidRPr="00591456">
        <w:rPr>
          <w:rFonts w:ascii="Times New Roman" w:hAnsi="Times New Roman"/>
          <w:b/>
          <w:sz w:val="24"/>
          <w:szCs w:val="24"/>
        </w:rPr>
        <w:t>Programme</w:t>
      </w:r>
      <w:proofErr w:type="spellEnd"/>
      <w:r w:rsidRPr="00591456">
        <w:rPr>
          <w:rFonts w:ascii="Times New Roman" w:hAnsi="Times New Roman"/>
          <w:b/>
          <w:sz w:val="24"/>
          <w:szCs w:val="24"/>
        </w:rPr>
        <w:t xml:space="preserve"> Educational Objectives (PEOs)</w:t>
      </w:r>
    </w:p>
    <w:p w14:paraId="2A1B601A"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774288F4"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roofErr w:type="spellStart"/>
      <w:r w:rsidRPr="008C61FD">
        <w:rPr>
          <w:rFonts w:ascii="Times New Roman" w:hAnsi="Times New Roman"/>
          <w:sz w:val="24"/>
          <w:szCs w:val="24"/>
        </w:rPr>
        <w:t>Programme</w:t>
      </w:r>
      <w:proofErr w:type="spellEnd"/>
      <w:r w:rsidRPr="008C61FD">
        <w:rPr>
          <w:rFonts w:ascii="Times New Roman" w:hAnsi="Times New Roman"/>
          <w:sz w:val="24"/>
          <w:szCs w:val="24"/>
        </w:rPr>
        <w:t xml:space="preserve"> Educational Objectives (PEOs) lay the foundation for what </w:t>
      </w:r>
      <w:r>
        <w:rPr>
          <w:rFonts w:ascii="Times New Roman" w:hAnsi="Times New Roman"/>
          <w:sz w:val="24"/>
          <w:szCs w:val="24"/>
        </w:rPr>
        <w:t xml:space="preserve">students </w:t>
      </w:r>
      <w:r w:rsidRPr="008C61FD">
        <w:rPr>
          <w:rFonts w:ascii="Times New Roman" w:hAnsi="Times New Roman"/>
          <w:sz w:val="24"/>
          <w:szCs w:val="24"/>
        </w:rPr>
        <w:t>are expected to do, know or value as a result of the educational experience. Objectives are the critical link between gaps and outcomes. Objectives guide the choice of content, the educational format</w:t>
      </w:r>
      <w:r>
        <w:rPr>
          <w:rFonts w:ascii="Times New Roman" w:hAnsi="Times New Roman"/>
          <w:sz w:val="24"/>
          <w:szCs w:val="24"/>
        </w:rPr>
        <w:t>, pedagogy</w:t>
      </w:r>
      <w:r w:rsidRPr="008C61FD">
        <w:rPr>
          <w:rFonts w:ascii="Times New Roman" w:hAnsi="Times New Roman"/>
          <w:sz w:val="24"/>
          <w:szCs w:val="24"/>
        </w:rPr>
        <w:t xml:space="preserve"> and methodologies, and the methods for </w:t>
      </w:r>
      <w:r>
        <w:rPr>
          <w:rFonts w:ascii="Times New Roman" w:hAnsi="Times New Roman"/>
          <w:sz w:val="24"/>
          <w:szCs w:val="24"/>
        </w:rPr>
        <w:t>assessment</w:t>
      </w:r>
      <w:r w:rsidRPr="008C61FD">
        <w:rPr>
          <w:rFonts w:ascii="Times New Roman" w:hAnsi="Times New Roman"/>
          <w:sz w:val="24"/>
          <w:szCs w:val="24"/>
        </w:rPr>
        <w:t>.</w:t>
      </w:r>
    </w:p>
    <w:p w14:paraId="4E8CEBBB" w14:textId="77777777" w:rsidR="00B30EFC" w:rsidRDefault="00B30EFC" w:rsidP="00B30EFC">
      <w:pPr>
        <w:pStyle w:val="ListParagraph"/>
        <w:widowControl w:val="0"/>
        <w:autoSpaceDE w:val="0"/>
        <w:autoSpaceDN w:val="0"/>
        <w:adjustRightInd w:val="0"/>
        <w:spacing w:after="0"/>
        <w:ind w:left="360"/>
        <w:rPr>
          <w:rFonts w:ascii="Times New Roman" w:hAnsi="Times New Roman"/>
          <w:sz w:val="24"/>
          <w:szCs w:val="24"/>
        </w:rPr>
      </w:pPr>
    </w:p>
    <w:p w14:paraId="0F3C3EC7"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 xml:space="preserve">The </w:t>
      </w:r>
      <w:r w:rsidRPr="008C61FD">
        <w:rPr>
          <w:rFonts w:ascii="Times New Roman" w:hAnsi="Times New Roman"/>
          <w:sz w:val="24"/>
          <w:szCs w:val="24"/>
        </w:rPr>
        <w:t xml:space="preserve">various levels that an objective </w:t>
      </w:r>
      <w:r>
        <w:rPr>
          <w:rFonts w:ascii="Times New Roman" w:hAnsi="Times New Roman"/>
          <w:sz w:val="24"/>
          <w:szCs w:val="24"/>
        </w:rPr>
        <w:t>is written,</w:t>
      </w:r>
      <w:r w:rsidRPr="008C61FD">
        <w:rPr>
          <w:rFonts w:ascii="Times New Roman" w:hAnsi="Times New Roman"/>
          <w:sz w:val="24"/>
          <w:szCs w:val="24"/>
        </w:rPr>
        <w:t xml:space="preserve"> beginning with the lowest level and advancing to the highest</w:t>
      </w:r>
      <w:r>
        <w:rPr>
          <w:rFonts w:ascii="Times New Roman" w:hAnsi="Times New Roman"/>
          <w:sz w:val="24"/>
          <w:szCs w:val="24"/>
        </w:rPr>
        <w:t xml:space="preserve"> are as follows</w:t>
      </w:r>
      <w:r w:rsidRPr="008C61FD">
        <w:rPr>
          <w:rFonts w:ascii="Times New Roman" w:hAnsi="Times New Roman"/>
          <w:sz w:val="24"/>
          <w:szCs w:val="24"/>
        </w:rPr>
        <w:t xml:space="preserve">: </w:t>
      </w:r>
    </w:p>
    <w:p w14:paraId="1541039B"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14:paraId="7A340455"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14:paraId="38972578"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14:paraId="19853859"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14:paraId="26CF7A50"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14:paraId="00940996" w14:textId="77777777" w:rsidR="00B30EFC" w:rsidRDefault="00B30EFC" w:rsidP="00E318DF">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14:paraId="4A406DA6" w14:textId="77777777" w:rsidR="00B30EFC" w:rsidRDefault="00B30EFC" w:rsidP="00B30EFC">
      <w:pPr>
        <w:widowControl w:val="0"/>
        <w:autoSpaceDE w:val="0"/>
        <w:autoSpaceDN w:val="0"/>
        <w:adjustRightInd w:val="0"/>
        <w:spacing w:after="0"/>
        <w:rPr>
          <w:rFonts w:ascii="Times New Roman" w:hAnsi="Times New Roman"/>
          <w:sz w:val="24"/>
          <w:szCs w:val="24"/>
        </w:rPr>
      </w:pPr>
    </w:p>
    <w:p w14:paraId="24BB4EF3" w14:textId="77777777" w:rsidR="00B30EFC" w:rsidRDefault="00B30EFC" w:rsidP="00B30EFC">
      <w:pPr>
        <w:widowControl w:val="0"/>
        <w:autoSpaceDE w:val="0"/>
        <w:autoSpaceDN w:val="0"/>
        <w:adjustRightInd w:val="0"/>
        <w:spacing w:after="0"/>
        <w:ind w:left="360"/>
        <w:rPr>
          <w:rFonts w:ascii="Times New Roman" w:hAnsi="Times New Roman"/>
          <w:b/>
          <w:sz w:val="24"/>
          <w:szCs w:val="24"/>
        </w:rPr>
      </w:pPr>
      <w:r w:rsidRPr="00FD36FA">
        <w:rPr>
          <w:rFonts w:ascii="Times New Roman" w:hAnsi="Times New Roman"/>
          <w:b/>
          <w:sz w:val="24"/>
          <w:szCs w:val="24"/>
        </w:rPr>
        <w:t xml:space="preserve">The </w:t>
      </w:r>
      <w:r w:rsidR="0050618A">
        <w:rPr>
          <w:rFonts w:ascii="Times New Roman" w:hAnsi="Times New Roman"/>
          <w:b/>
          <w:sz w:val="24"/>
          <w:szCs w:val="24"/>
        </w:rPr>
        <w:t xml:space="preserve">Bachelor’s </w:t>
      </w:r>
      <w:proofErr w:type="spellStart"/>
      <w:r w:rsidR="0050618A" w:rsidRPr="00FD36FA">
        <w:rPr>
          <w:rFonts w:ascii="Times New Roman" w:hAnsi="Times New Roman"/>
          <w:b/>
          <w:sz w:val="24"/>
          <w:szCs w:val="24"/>
        </w:rPr>
        <w:t>programme</w:t>
      </w:r>
      <w:r w:rsidR="007C009F">
        <w:rPr>
          <w:rFonts w:ascii="Times New Roman" w:hAnsi="Times New Roman"/>
          <w:b/>
          <w:sz w:val="24"/>
          <w:szCs w:val="24"/>
        </w:rPr>
        <w:t>majorly</w:t>
      </w:r>
      <w:proofErr w:type="spellEnd"/>
      <w:r w:rsidR="007C009F">
        <w:rPr>
          <w:rFonts w:ascii="Times New Roman" w:hAnsi="Times New Roman"/>
          <w:b/>
          <w:sz w:val="24"/>
          <w:szCs w:val="24"/>
        </w:rPr>
        <w:t xml:space="preserve"> </w:t>
      </w:r>
      <w:r w:rsidRPr="00FD36FA">
        <w:rPr>
          <w:rFonts w:ascii="Times New Roman" w:hAnsi="Times New Roman"/>
          <w:b/>
          <w:sz w:val="24"/>
          <w:szCs w:val="24"/>
        </w:rPr>
        <w:t>focus</w:t>
      </w:r>
      <w:r w:rsidR="007C009F">
        <w:rPr>
          <w:rFonts w:ascii="Times New Roman" w:hAnsi="Times New Roman"/>
          <w:b/>
          <w:sz w:val="24"/>
          <w:szCs w:val="24"/>
        </w:rPr>
        <w:t>es</w:t>
      </w:r>
      <w:r w:rsidRPr="00FD36FA">
        <w:rPr>
          <w:rFonts w:ascii="Times New Roman" w:hAnsi="Times New Roman"/>
          <w:b/>
          <w:sz w:val="24"/>
          <w:szCs w:val="24"/>
        </w:rPr>
        <w:t xml:space="preserve"> on the </w:t>
      </w:r>
      <w:r w:rsidR="007C009F">
        <w:rPr>
          <w:rFonts w:ascii="Times New Roman" w:hAnsi="Times New Roman"/>
          <w:b/>
          <w:sz w:val="24"/>
          <w:szCs w:val="24"/>
        </w:rPr>
        <w:t xml:space="preserve">basic </w:t>
      </w:r>
      <w:r w:rsidRPr="00FD36FA">
        <w:rPr>
          <w:rFonts w:ascii="Times New Roman" w:hAnsi="Times New Roman"/>
          <w:b/>
          <w:sz w:val="24"/>
          <w:szCs w:val="24"/>
        </w:rPr>
        <w:t xml:space="preserve">level </w:t>
      </w:r>
      <w:r w:rsidR="007C009F">
        <w:rPr>
          <w:rFonts w:ascii="Times New Roman" w:hAnsi="Times New Roman"/>
          <w:b/>
          <w:sz w:val="24"/>
          <w:szCs w:val="24"/>
        </w:rPr>
        <w:t xml:space="preserve">of learning </w:t>
      </w:r>
      <w:proofErr w:type="spellStart"/>
      <w:r w:rsidR="007C009F">
        <w:rPr>
          <w:rFonts w:ascii="Times New Roman" w:hAnsi="Times New Roman"/>
          <w:b/>
          <w:sz w:val="24"/>
          <w:szCs w:val="24"/>
        </w:rPr>
        <w:t>from</w:t>
      </w:r>
      <w:r w:rsidR="0050618A">
        <w:rPr>
          <w:rFonts w:ascii="Times New Roman" w:hAnsi="Times New Roman"/>
          <w:b/>
          <w:sz w:val="24"/>
          <w:szCs w:val="24"/>
        </w:rPr>
        <w:t>Knowledge</w:t>
      </w:r>
      <w:proofErr w:type="spellEnd"/>
      <w:r w:rsidR="0050618A">
        <w:rPr>
          <w:rFonts w:ascii="Times New Roman" w:hAnsi="Times New Roman"/>
          <w:b/>
          <w:sz w:val="24"/>
          <w:szCs w:val="24"/>
        </w:rPr>
        <w:t>, Comprehension, application and analysis</w:t>
      </w:r>
    </w:p>
    <w:p w14:paraId="40D096D2" w14:textId="77777777" w:rsidR="0050618A" w:rsidRPr="00FD36FA" w:rsidRDefault="0050618A" w:rsidP="00B30EFC">
      <w:pPr>
        <w:widowControl w:val="0"/>
        <w:autoSpaceDE w:val="0"/>
        <w:autoSpaceDN w:val="0"/>
        <w:adjustRightInd w:val="0"/>
        <w:spacing w:after="0"/>
        <w:ind w:left="360"/>
        <w:rPr>
          <w:rFonts w:ascii="Times New Roman" w:hAnsi="Times New Roman"/>
          <w:sz w:val="24"/>
          <w:szCs w:val="24"/>
        </w:rPr>
      </w:pPr>
    </w:p>
    <w:p w14:paraId="1D36C843"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r w:rsidRPr="005E3435">
        <w:rPr>
          <w:rFonts w:ascii="Times New Roman" w:hAnsi="Times New Roman"/>
          <w:sz w:val="24"/>
          <w:szCs w:val="24"/>
        </w:rPr>
        <w:lastRenderedPageBreak/>
        <w:t xml:space="preserve">The </w:t>
      </w:r>
      <w:proofErr w:type="spellStart"/>
      <w:r w:rsidRPr="008C61FD">
        <w:rPr>
          <w:rFonts w:ascii="Times New Roman" w:hAnsi="Times New Roman"/>
          <w:sz w:val="24"/>
          <w:szCs w:val="24"/>
        </w:rPr>
        <w:t>Programme</w:t>
      </w:r>
      <w:proofErr w:type="spellEnd"/>
      <w:r w:rsidRPr="008C61FD">
        <w:rPr>
          <w:rFonts w:ascii="Times New Roman" w:hAnsi="Times New Roman"/>
          <w:sz w:val="24"/>
          <w:szCs w:val="24"/>
        </w:rPr>
        <w:t xml:space="preserve"> Educational Objectives (PEOs) </w:t>
      </w:r>
      <w:r w:rsidRPr="005E3435">
        <w:rPr>
          <w:rFonts w:ascii="Times New Roman" w:hAnsi="Times New Roman"/>
          <w:sz w:val="24"/>
          <w:szCs w:val="24"/>
        </w:rPr>
        <w:t xml:space="preserve">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001360BE" w:rsidRPr="005E3435">
        <w:rPr>
          <w:rFonts w:ascii="Times New Roman" w:hAnsi="Times New Roman"/>
          <w:b/>
          <w:sz w:val="24"/>
          <w:szCs w:val="24"/>
        </w:rPr>
        <w:t>Appendix</w:t>
      </w:r>
      <w:r w:rsidR="001360BE">
        <w:rPr>
          <w:rFonts w:ascii="Times New Roman" w:hAnsi="Times New Roman"/>
          <w:b/>
          <w:sz w:val="24"/>
          <w:szCs w:val="24"/>
        </w:rPr>
        <w:t xml:space="preserve"> b1</w:t>
      </w:r>
    </w:p>
    <w:p w14:paraId="59AD813D" w14:textId="77777777" w:rsidR="00B30EFC" w:rsidRPr="005E3435" w:rsidRDefault="00B30EFC" w:rsidP="00B30EFC">
      <w:pPr>
        <w:widowControl w:val="0"/>
        <w:autoSpaceDE w:val="0"/>
        <w:autoSpaceDN w:val="0"/>
        <w:adjustRightInd w:val="0"/>
        <w:spacing w:after="0"/>
        <w:rPr>
          <w:rFonts w:ascii="Times New Roman" w:hAnsi="Times New Roman"/>
          <w:b/>
          <w:bCs/>
          <w:sz w:val="24"/>
          <w:szCs w:val="24"/>
        </w:rPr>
      </w:pPr>
    </w:p>
    <w:p w14:paraId="7043E543" w14:textId="77777777" w:rsidR="00B30EFC" w:rsidRPr="005E3435" w:rsidRDefault="00B30EFC" w:rsidP="00E318DF">
      <w:pPr>
        <w:pStyle w:val="ListParagraph"/>
        <w:widowControl w:val="0"/>
        <w:numPr>
          <w:ilvl w:val="0"/>
          <w:numId w:val="5"/>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w:t>
      </w:r>
      <w:proofErr w:type="spellStart"/>
      <w:r w:rsidRPr="005E3435">
        <w:rPr>
          <w:rFonts w:ascii="Times New Roman" w:hAnsi="Times New Roman"/>
          <w:b/>
          <w:sz w:val="24"/>
          <w:szCs w:val="24"/>
        </w:rPr>
        <w:t>Programme</w:t>
      </w:r>
      <w:proofErr w:type="spellEnd"/>
      <w:r w:rsidRPr="005E3435">
        <w:rPr>
          <w:rFonts w:ascii="Times New Roman" w:hAnsi="Times New Roman"/>
          <w:b/>
          <w:sz w:val="24"/>
          <w:szCs w:val="24"/>
        </w:rPr>
        <w:t xml:space="preserve"> Learning Outcomes </w:t>
      </w:r>
      <w:r>
        <w:rPr>
          <w:rFonts w:ascii="Times New Roman" w:hAnsi="Times New Roman"/>
          <w:b/>
          <w:sz w:val="24"/>
          <w:szCs w:val="24"/>
        </w:rPr>
        <w:t>(PLO)</w:t>
      </w:r>
    </w:p>
    <w:p w14:paraId="77BF2EF3"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14:paraId="7C792AF7"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sidRPr="005E3435">
        <w:rPr>
          <w:rFonts w:ascii="Times New Roman" w:hAnsi="Times New Roman"/>
          <w:sz w:val="24"/>
          <w:szCs w:val="24"/>
        </w:rPr>
        <w:t xml:space="preserve"> Intended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outcomes are statements that describe the desired learning that students should have acquired and should be able to demonstrate at the end of their course of study. Through these statements, </w:t>
      </w:r>
      <w:proofErr w:type="spellStart"/>
      <w:r w:rsidRPr="005E3435">
        <w:rPr>
          <w:rFonts w:ascii="Times New Roman" w:hAnsi="Times New Roman"/>
          <w:sz w:val="24"/>
          <w:szCs w:val="24"/>
        </w:rPr>
        <w:t>programmes</w:t>
      </w:r>
      <w:proofErr w:type="spellEnd"/>
      <w:r w:rsidRPr="005E3435">
        <w:rPr>
          <w:rFonts w:ascii="Times New Roman" w:hAnsi="Times New Roman"/>
          <w:sz w:val="24"/>
          <w:szCs w:val="24"/>
        </w:rPr>
        <w:t xml:space="preserve"> identify what students should know and be able to do as a result of completing their degree programs. </w:t>
      </w:r>
    </w:p>
    <w:p w14:paraId="4F724E53"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6F33A515" w14:textId="77777777" w:rsidR="00B30EFC" w:rsidRPr="005E3435" w:rsidRDefault="00B30EFC" w:rsidP="00B30EFC">
      <w:pPr>
        <w:pStyle w:val="ListParagraph"/>
        <w:widowControl w:val="0"/>
        <w:autoSpaceDE w:val="0"/>
        <w:autoSpaceDN w:val="0"/>
        <w:adjustRightInd w:val="0"/>
        <w:spacing w:after="0" w:line="360" w:lineRule="auto"/>
        <w:ind w:left="360"/>
        <w:jc w:val="both"/>
        <w:rPr>
          <w:rFonts w:ascii="Times New Roman" w:hAnsi="Times New Roman"/>
          <w:sz w:val="24"/>
          <w:szCs w:val="24"/>
        </w:rPr>
      </w:pPr>
      <w:r w:rsidRPr="005E3435">
        <w:rPr>
          <w:rFonts w:ascii="Times New Roman" w:hAnsi="Times New Roman"/>
          <w:sz w:val="24"/>
          <w:szCs w:val="24"/>
        </w:rPr>
        <w:t xml:space="preserve">Consequently, statements of intended learning outcomes clearly </w:t>
      </w:r>
      <w:proofErr w:type="gramStart"/>
      <w:r w:rsidRPr="005E3435">
        <w:rPr>
          <w:rFonts w:ascii="Times New Roman" w:hAnsi="Times New Roman"/>
          <w:sz w:val="24"/>
          <w:szCs w:val="24"/>
        </w:rPr>
        <w:t>articulates</w:t>
      </w:r>
      <w:proofErr w:type="gramEnd"/>
      <w:r w:rsidRPr="005E3435">
        <w:rPr>
          <w:rFonts w:ascii="Times New Roman" w:hAnsi="Times New Roman"/>
          <w:sz w:val="24"/>
          <w:szCs w:val="24"/>
        </w:rPr>
        <w:t xml:space="preserve"> the intended knowledge, skills, abilities, competencies, attitudes, and values that characterize the essential learning required of a graduate of a particular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of study.</w:t>
      </w:r>
    </w:p>
    <w:p w14:paraId="2B511C27"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61B1D204"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 (PLOs) 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001360BE" w:rsidRPr="005E3435">
        <w:rPr>
          <w:rFonts w:ascii="Times New Roman" w:hAnsi="Times New Roman"/>
          <w:b/>
          <w:sz w:val="24"/>
          <w:szCs w:val="24"/>
        </w:rPr>
        <w:t>Appendix</w:t>
      </w:r>
      <w:r w:rsidR="001360BE">
        <w:rPr>
          <w:rFonts w:ascii="Times New Roman" w:hAnsi="Times New Roman"/>
          <w:b/>
          <w:sz w:val="24"/>
          <w:szCs w:val="24"/>
        </w:rPr>
        <w:t xml:space="preserve"> b1</w:t>
      </w:r>
    </w:p>
    <w:p w14:paraId="7DD2D916"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1CDF27F1"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380C0146" w14:textId="77777777" w:rsidR="00B30EFC"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 xml:space="preserve">Course </w:t>
      </w:r>
      <w:proofErr w:type="gramStart"/>
      <w:r w:rsidRPr="00A125B1">
        <w:rPr>
          <w:rFonts w:ascii="Times New Roman" w:hAnsi="Times New Roman"/>
          <w:b/>
          <w:sz w:val="24"/>
          <w:szCs w:val="24"/>
        </w:rPr>
        <w:t>Delivery  &amp;</w:t>
      </w:r>
      <w:proofErr w:type="gramEnd"/>
      <w:r w:rsidRPr="00A125B1">
        <w:rPr>
          <w:rFonts w:ascii="Times New Roman" w:hAnsi="Times New Roman"/>
          <w:b/>
          <w:sz w:val="24"/>
          <w:szCs w:val="24"/>
        </w:rPr>
        <w:t xml:space="preserve"> Pedagogy</w:t>
      </w:r>
    </w:p>
    <w:p w14:paraId="3F99A12A"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03C88DB8" w14:textId="77777777" w:rsidR="00B30EFC" w:rsidRDefault="00B30EFC" w:rsidP="00B30EFC">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r w:rsidRPr="00BD442C">
        <w:t xml:space="preserve"> may use a combination of the following formats:  Lectures, classroom discussions, case studies, </w:t>
      </w:r>
      <w:r w:rsidRPr="006D1891">
        <w:t xml:space="preserve">internship, term papers, role plays </w:t>
      </w:r>
      <w:proofErr w:type="spellStart"/>
      <w:r w:rsidRPr="006D1891">
        <w:t>anddissertations</w:t>
      </w:r>
      <w:proofErr w:type="spellEnd"/>
      <w:r w:rsidRPr="00BD442C">
        <w:t>.</w:t>
      </w:r>
    </w:p>
    <w:p w14:paraId="3FF18DEE" w14:textId="77777777" w:rsidR="00B30EFC" w:rsidRPr="00321B26" w:rsidRDefault="00B30EFC" w:rsidP="00B30EFC">
      <w:pPr>
        <w:pStyle w:val="NormalWeb"/>
        <w:shd w:val="clear" w:color="auto" w:fill="FFFFFF"/>
        <w:spacing w:before="0" w:beforeAutospacing="0" w:after="0" w:afterAutospacing="0" w:line="276" w:lineRule="auto"/>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14:paraId="30DEC53E" w14:textId="77777777" w:rsidR="00B30EFC" w:rsidRPr="006D1891" w:rsidRDefault="00B30EFC" w:rsidP="00B30EFC">
      <w:pPr>
        <w:pStyle w:val="NormalWeb"/>
        <w:shd w:val="clear" w:color="auto" w:fill="FFFFFF"/>
        <w:spacing w:before="0" w:beforeAutospacing="0" w:after="0" w:afterAutospacing="0" w:line="276" w:lineRule="auto"/>
        <w:rPr>
          <w:color w:val="000000"/>
        </w:rPr>
      </w:pPr>
    </w:p>
    <w:p w14:paraId="6D41B6EF" w14:textId="77777777" w:rsidR="00B30EFC" w:rsidRPr="005D128E" w:rsidRDefault="00B30EFC" w:rsidP="00E318DF">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14:paraId="0D13DFBF" w14:textId="77777777" w:rsidR="00B30EFC" w:rsidRPr="005D128E" w:rsidRDefault="00B30EFC" w:rsidP="00E318DF">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14:paraId="4E7B4BAC" w14:textId="77777777" w:rsidR="00B30EFC" w:rsidRPr="00321B26" w:rsidRDefault="00B30EFC" w:rsidP="00E318DF">
      <w:pPr>
        <w:numPr>
          <w:ilvl w:val="0"/>
          <w:numId w:val="9"/>
        </w:numPr>
        <w:spacing w:after="0"/>
        <w:ind w:left="108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w:t>
      </w:r>
      <w:proofErr w:type="gramStart"/>
      <w:r w:rsidRPr="00321B26">
        <w:rPr>
          <w:rFonts w:ascii="Times New Roman" w:hAnsi="Times New Roman"/>
          <w:color w:val="000000"/>
          <w:sz w:val="24"/>
          <w:szCs w:val="24"/>
          <w:bdr w:val="none" w:sz="0" w:space="0" w:color="auto" w:frame="1"/>
        </w:rPr>
        <w:t>P )</w:t>
      </w:r>
      <w:r w:rsidRPr="00321B26">
        <w:rPr>
          <w:rFonts w:ascii="Times New Roman" w:hAnsi="Times New Roman"/>
          <w:sz w:val="24"/>
          <w:szCs w:val="28"/>
          <w:lang w:val="en-GB"/>
        </w:rPr>
        <w:t>and</w:t>
      </w:r>
      <w:proofErr w:type="gramEnd"/>
      <w:r w:rsidRPr="00321B26">
        <w:rPr>
          <w:rFonts w:ascii="Times New Roman" w:hAnsi="Times New Roman"/>
          <w:sz w:val="24"/>
          <w:szCs w:val="28"/>
          <w:lang w:val="en-GB"/>
        </w:rPr>
        <w:t xml:space="preserve"> reference material for each topic in the module </w:t>
      </w:r>
    </w:p>
    <w:p w14:paraId="6B12E28B" w14:textId="77777777" w:rsidR="00B30EFC" w:rsidRPr="00321B26" w:rsidRDefault="00B30EFC" w:rsidP="00E318DF">
      <w:pPr>
        <w:numPr>
          <w:ilvl w:val="0"/>
          <w:numId w:val="9"/>
        </w:numPr>
        <w:spacing w:after="0"/>
        <w:ind w:left="108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14:paraId="4E89DF43" w14:textId="77777777" w:rsidR="00B30EFC" w:rsidRPr="006D1891" w:rsidRDefault="00B30EFC" w:rsidP="00E318DF">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14:paraId="1A46F56B" w14:textId="77777777" w:rsidR="00B30EFC" w:rsidRPr="006D1891" w:rsidRDefault="00B30EFC" w:rsidP="00E318DF">
      <w:pPr>
        <w:numPr>
          <w:ilvl w:val="0"/>
          <w:numId w:val="9"/>
        </w:numPr>
        <w:spacing w:after="0"/>
        <w:ind w:left="108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14:paraId="2F41C8D0" w14:textId="77777777" w:rsidR="00B30EFC" w:rsidRPr="00321B26" w:rsidRDefault="00B30EFC" w:rsidP="00E318DF">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14:paraId="09C19D38" w14:textId="77777777" w:rsidR="00B30EFC" w:rsidRPr="00321B26" w:rsidRDefault="00B30EFC" w:rsidP="00E318DF">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14:paraId="63B93606" w14:textId="77777777" w:rsidR="00B30EFC" w:rsidRPr="00321B26" w:rsidRDefault="00B30EFC" w:rsidP="00E318DF">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Scheme of evaluation and weightage</w:t>
      </w:r>
      <w:r>
        <w:rPr>
          <w:rFonts w:ascii="Times New Roman" w:hAnsi="Times New Roman"/>
          <w:color w:val="000000"/>
          <w:sz w:val="24"/>
          <w:szCs w:val="24"/>
          <w:bdr w:val="none" w:sz="0" w:space="0" w:color="auto" w:frame="1"/>
        </w:rPr>
        <w:t xml:space="preserve"> of each assessment component</w:t>
      </w:r>
    </w:p>
    <w:p w14:paraId="535A655C"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4DEF6AD0"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14:paraId="74E19915" w14:textId="77777777" w:rsidR="00B30EF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0DBAAD93" w14:textId="77777777" w:rsidR="00B30EFC" w:rsidRPr="00555D21"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t xml:space="preserve">The approach to pedagogy combines fieldwork, case studies and instrumented feedback with a strong emphasis on concepts and theory. A continuous quality interface with industry through internships, </w:t>
      </w:r>
      <w:r w:rsidRPr="00555D21">
        <w:rPr>
          <w:rFonts w:ascii="Times New Roman" w:hAnsi="Times New Roman"/>
          <w:sz w:val="24"/>
          <w:szCs w:val="24"/>
        </w:rPr>
        <w:lastRenderedPageBreak/>
        <w:t>industrial visits, participation in business competitions, group discussions, workshops, seminars, etc. is encouraged</w:t>
      </w:r>
    </w:p>
    <w:p w14:paraId="4DA18617"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8A20835" w14:textId="77777777" w:rsidR="00B30EFC" w:rsidRDefault="00B30EFC" w:rsidP="00B30EFC">
      <w:pPr>
        <w:pStyle w:val="NormalWeb"/>
        <w:spacing w:before="0" w:beforeAutospacing="0" w:after="0" w:afterAutospacing="0"/>
        <w:jc w:val="both"/>
        <w:textAlignment w:val="baseline"/>
      </w:pPr>
      <w:r w:rsidRPr="00F30C97">
        <w:t>To stimulate, motivate and foster learning culture, diversified modes of content delivery</w:t>
      </w:r>
      <w:r>
        <w:t xml:space="preserve"> are adopted by the faculty, </w:t>
      </w:r>
      <w:r w:rsidRPr="00F30C97">
        <w:t>in order to help student</w:t>
      </w:r>
      <w:r>
        <w:t>s</w:t>
      </w:r>
      <w:r w:rsidRPr="00F30C97">
        <w:t xml:space="preserve"> in achieving learning goals and to attain desired learning outcomes.</w:t>
      </w:r>
    </w:p>
    <w:p w14:paraId="0B21A9A8" w14:textId="77777777" w:rsidR="00B30EFC" w:rsidRPr="00F30C97" w:rsidRDefault="00B30EFC" w:rsidP="00B30EFC">
      <w:pPr>
        <w:pStyle w:val="NormalWeb"/>
        <w:spacing w:before="0" w:beforeAutospacing="0" w:after="0" w:afterAutospacing="0"/>
        <w:jc w:val="both"/>
        <w:textAlignment w:val="baseline"/>
      </w:pPr>
    </w:p>
    <w:p w14:paraId="257641B0" w14:textId="77777777" w:rsidR="00B30EFC" w:rsidRDefault="00B30EFC" w:rsidP="00B30EFC">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14:paraId="44C2C47E" w14:textId="77777777" w:rsidR="00B30EFC" w:rsidRPr="00F30C97" w:rsidRDefault="00B30EFC" w:rsidP="00B30EFC">
      <w:pPr>
        <w:pStyle w:val="NormalWeb"/>
        <w:spacing w:before="0" w:beforeAutospacing="0" w:after="0" w:afterAutospacing="0"/>
        <w:jc w:val="both"/>
        <w:textAlignment w:val="baseline"/>
      </w:pPr>
    </w:p>
    <w:p w14:paraId="7EF90184"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14:paraId="31BC2CCD"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develop flexibility in content delivery</w:t>
      </w:r>
    </w:p>
    <w:p w14:paraId="1B0F7417"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foster learning through several modes of information processing.</w:t>
      </w:r>
    </w:p>
    <w:p w14:paraId="3AE55200"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14:paraId="0A8793F5"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14:paraId="0E43DC33"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 xml:space="preserve">To enhance </w:t>
      </w:r>
      <w:proofErr w:type="gramStart"/>
      <w:r w:rsidRPr="00F30C97">
        <w:t>students</w:t>
      </w:r>
      <w:proofErr w:type="gramEnd"/>
      <w:r w:rsidRPr="00F30C97">
        <w:t xml:space="preserve"> skills and competencies </w:t>
      </w:r>
    </w:p>
    <w:p w14:paraId="5C633ADC"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 xml:space="preserve">To promote </w:t>
      </w:r>
      <w:proofErr w:type="gramStart"/>
      <w:r w:rsidRPr="00F30C97">
        <w:t>students</w:t>
      </w:r>
      <w:proofErr w:type="gramEnd"/>
      <w:r w:rsidRPr="00F30C97">
        <w:t xml:space="preserve"> participation and engagement </w:t>
      </w:r>
    </w:p>
    <w:p w14:paraId="65D5FBD0"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p>
    <w:p w14:paraId="5D2A37FF"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emphasize on more student centric interactive teaching methods</w:t>
      </w:r>
    </w:p>
    <w:p w14:paraId="37B31EE2" w14:textId="77777777" w:rsidR="00B30EFC" w:rsidRPr="00F30C97"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 xml:space="preserve">To improve teaching to match </w:t>
      </w:r>
      <w:proofErr w:type="spellStart"/>
      <w:r w:rsidRPr="00F30C97">
        <w:t>students</w:t>
      </w:r>
      <w:proofErr w:type="spellEnd"/>
      <w:r w:rsidRPr="00F30C97">
        <w:t xml:space="preserve"> needs and learning style</w:t>
      </w:r>
    </w:p>
    <w:p w14:paraId="6DB4977F" w14:textId="77777777" w:rsidR="00B30EFC" w:rsidRDefault="00B30EFC" w:rsidP="00E318DF">
      <w:pPr>
        <w:pStyle w:val="NormalWeb"/>
        <w:numPr>
          <w:ilvl w:val="0"/>
          <w:numId w:val="24"/>
        </w:numPr>
        <w:spacing w:before="0" w:beforeAutospacing="0" w:after="0" w:afterAutospacing="0" w:line="276" w:lineRule="auto"/>
        <w:ind w:left="630" w:hanging="270"/>
        <w:jc w:val="both"/>
        <w:textAlignment w:val="baseline"/>
      </w:pPr>
      <w:r w:rsidRPr="00F30C97">
        <w:t>To involve students in higher level of thinking</w:t>
      </w:r>
    </w:p>
    <w:p w14:paraId="4424C358" w14:textId="77777777" w:rsidR="00B30EFC" w:rsidRPr="00F30C97" w:rsidRDefault="00B30EFC" w:rsidP="00E318DF">
      <w:pPr>
        <w:pStyle w:val="NormalWeb"/>
        <w:numPr>
          <w:ilvl w:val="0"/>
          <w:numId w:val="24"/>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 xml:space="preserve">provide students an opportunity to bridge gap between academic theory and </w:t>
      </w:r>
      <w:proofErr w:type="gramStart"/>
      <w:r>
        <w:rPr>
          <w:shd w:val="clear" w:color="auto" w:fill="FFFFFF"/>
        </w:rPr>
        <w:t>real world</w:t>
      </w:r>
      <w:proofErr w:type="gramEnd"/>
      <w:r>
        <w:rPr>
          <w:shd w:val="clear" w:color="auto" w:fill="FFFFFF"/>
        </w:rPr>
        <w:t xml:space="preserve"> practices</w:t>
      </w:r>
      <w:r w:rsidRPr="00F30C97">
        <w:rPr>
          <w:rStyle w:val="apple-converted-space"/>
          <w:shd w:val="clear" w:color="auto" w:fill="FFFFFF"/>
        </w:rPr>
        <w:t> </w:t>
      </w:r>
      <w:r w:rsidRPr="00F30C97">
        <w:rPr>
          <w:rStyle w:val="apple-converted-space"/>
          <w:shd w:val="clear" w:color="auto" w:fill="F9F9E9"/>
        </w:rPr>
        <w:t xml:space="preserve">  </w:t>
      </w:r>
    </w:p>
    <w:p w14:paraId="5166E980" w14:textId="77777777" w:rsidR="00B30EFC" w:rsidRPr="00F30C97" w:rsidRDefault="00B30EFC" w:rsidP="00B30EFC">
      <w:pPr>
        <w:pStyle w:val="NormalWeb"/>
        <w:spacing w:before="0" w:beforeAutospacing="0" w:after="0" w:afterAutospacing="0"/>
        <w:ind w:left="1080"/>
        <w:jc w:val="both"/>
        <w:textAlignment w:val="baseline"/>
        <w:rPr>
          <w:rStyle w:val="apple-converted-space"/>
        </w:rPr>
      </w:pPr>
    </w:p>
    <w:p w14:paraId="7418A7DE"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70ECDDB7"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r>
        <w:rPr>
          <w:rStyle w:val="apple-converted-space"/>
        </w:rPr>
        <w:t>Some of the Teaching Learning approaches adopted by the faculty are as follows:</w:t>
      </w:r>
    </w:p>
    <w:p w14:paraId="4A02AF3D"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64099771"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B30EFC" w14:paraId="7F83096E" w14:textId="77777777" w:rsidTr="00594430">
        <w:trPr>
          <w:trHeight w:val="512"/>
        </w:trPr>
        <w:tc>
          <w:tcPr>
            <w:tcW w:w="658" w:type="dxa"/>
            <w:vAlign w:val="center"/>
          </w:tcPr>
          <w:p w14:paraId="5F03B38C"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w:t>
            </w:r>
          </w:p>
        </w:tc>
        <w:tc>
          <w:tcPr>
            <w:tcW w:w="2247" w:type="dxa"/>
            <w:vAlign w:val="center"/>
          </w:tcPr>
          <w:p w14:paraId="2C0BF879" w14:textId="77777777"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Approaches</w:t>
            </w:r>
          </w:p>
        </w:tc>
        <w:tc>
          <w:tcPr>
            <w:tcW w:w="6635" w:type="dxa"/>
            <w:vAlign w:val="center"/>
          </w:tcPr>
          <w:p w14:paraId="62480209" w14:textId="77777777"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Description</w:t>
            </w:r>
          </w:p>
        </w:tc>
      </w:tr>
      <w:tr w:rsidR="00B30EFC" w14:paraId="029C280B" w14:textId="77777777" w:rsidTr="00594430">
        <w:tc>
          <w:tcPr>
            <w:tcW w:w="658" w:type="dxa"/>
            <w:vAlign w:val="center"/>
          </w:tcPr>
          <w:p w14:paraId="610DABF5"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w:t>
            </w:r>
          </w:p>
        </w:tc>
        <w:tc>
          <w:tcPr>
            <w:tcW w:w="2247" w:type="dxa"/>
            <w:vAlign w:val="center"/>
          </w:tcPr>
          <w:p w14:paraId="648ABE87" w14:textId="77777777" w:rsidR="00B30EFC" w:rsidRPr="00566186" w:rsidRDefault="00B30EFC" w:rsidP="00594430">
            <w:pPr>
              <w:spacing w:line="276" w:lineRule="auto"/>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Blended Learning</w:t>
            </w:r>
          </w:p>
        </w:tc>
        <w:tc>
          <w:tcPr>
            <w:tcW w:w="6635" w:type="dxa"/>
          </w:tcPr>
          <w:p w14:paraId="39BC29CB"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 xml:space="preserve">instruction strategy that creates an integrated approach for both teachers and students by the convergence of face-to-face classroom methods </w:t>
            </w:r>
            <w:proofErr w:type="spellStart"/>
            <w:r w:rsidRPr="008E3034">
              <w:rPr>
                <w:shd w:val="clear" w:color="auto" w:fill="FFFFFF"/>
              </w:rPr>
              <w:t>and</w:t>
            </w:r>
            <w:hyperlink r:id="rId14" w:tooltip="E-learning" w:history="1">
              <w:r w:rsidRPr="00596C44">
                <w:rPr>
                  <w:rStyle w:val="Hyperlink"/>
                  <w:color w:val="000000"/>
                  <w:u w:val="none"/>
                  <w:shd w:val="clear" w:color="auto" w:fill="FFFFFF"/>
                </w:rPr>
                <w:t>computer</w:t>
              </w:r>
              <w:proofErr w:type="spellEnd"/>
              <w:r w:rsidRPr="00596C44">
                <w:rPr>
                  <w:rStyle w:val="Hyperlink"/>
                  <w:color w:val="000000"/>
                  <w:u w:val="none"/>
                  <w:shd w:val="clear" w:color="auto" w:fill="FFFFFF"/>
                </w:rPr>
                <w:t>-mediated activities</w:t>
              </w:r>
            </w:hyperlink>
          </w:p>
        </w:tc>
      </w:tr>
      <w:tr w:rsidR="00B30EFC" w14:paraId="66CB4AE8" w14:textId="77777777" w:rsidTr="00594430">
        <w:tc>
          <w:tcPr>
            <w:tcW w:w="658" w:type="dxa"/>
            <w:vAlign w:val="center"/>
          </w:tcPr>
          <w:p w14:paraId="3BB8D290"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2</w:t>
            </w:r>
          </w:p>
        </w:tc>
        <w:tc>
          <w:tcPr>
            <w:tcW w:w="2247" w:type="dxa"/>
            <w:vAlign w:val="center"/>
          </w:tcPr>
          <w:p w14:paraId="3C72AA5E"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Case Based Learning</w:t>
            </w:r>
          </w:p>
        </w:tc>
        <w:tc>
          <w:tcPr>
            <w:tcW w:w="6635" w:type="dxa"/>
          </w:tcPr>
          <w:p w14:paraId="15FEB0A4"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B30EFC" w14:paraId="64A1D3E9" w14:textId="77777777" w:rsidTr="00594430">
        <w:tc>
          <w:tcPr>
            <w:tcW w:w="658" w:type="dxa"/>
            <w:vAlign w:val="center"/>
          </w:tcPr>
          <w:p w14:paraId="2005A37D"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3</w:t>
            </w:r>
          </w:p>
        </w:tc>
        <w:tc>
          <w:tcPr>
            <w:tcW w:w="2247" w:type="dxa"/>
            <w:vAlign w:val="center"/>
          </w:tcPr>
          <w:p w14:paraId="135DB9E5"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Cooperative Learning</w:t>
            </w:r>
          </w:p>
        </w:tc>
        <w:tc>
          <w:tcPr>
            <w:tcW w:w="6635" w:type="dxa"/>
          </w:tcPr>
          <w:p w14:paraId="0DB1449C"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B30EFC" w14:paraId="185414BB" w14:textId="77777777" w:rsidTr="00594430">
        <w:tc>
          <w:tcPr>
            <w:tcW w:w="658" w:type="dxa"/>
            <w:vAlign w:val="center"/>
          </w:tcPr>
          <w:p w14:paraId="2F4B772C"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4</w:t>
            </w:r>
          </w:p>
        </w:tc>
        <w:tc>
          <w:tcPr>
            <w:tcW w:w="2247" w:type="dxa"/>
            <w:vAlign w:val="center"/>
          </w:tcPr>
          <w:p w14:paraId="7D27B18A" w14:textId="77777777"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Field Based Learning</w:t>
            </w:r>
          </w:p>
        </w:tc>
        <w:tc>
          <w:tcPr>
            <w:tcW w:w="6635" w:type="dxa"/>
          </w:tcPr>
          <w:p w14:paraId="76D3042C"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B30EFC" w14:paraId="62C5CA27" w14:textId="77777777" w:rsidTr="00594430">
        <w:tc>
          <w:tcPr>
            <w:tcW w:w="658" w:type="dxa"/>
            <w:vAlign w:val="center"/>
          </w:tcPr>
          <w:p w14:paraId="6CAC1070"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5</w:t>
            </w:r>
          </w:p>
        </w:tc>
        <w:tc>
          <w:tcPr>
            <w:tcW w:w="2247" w:type="dxa"/>
            <w:vAlign w:val="center"/>
          </w:tcPr>
          <w:p w14:paraId="1FFF95F8"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Inquiry/ Research Based Learning</w:t>
            </w:r>
          </w:p>
        </w:tc>
        <w:tc>
          <w:tcPr>
            <w:tcW w:w="6635" w:type="dxa"/>
          </w:tcPr>
          <w:p w14:paraId="2B29198C"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Students make observations, collect, analyze, and synthesize information, and draw conclusions to develop problem-solving skills which can be applied to situations that students will encounter in future</w:t>
            </w:r>
          </w:p>
        </w:tc>
      </w:tr>
      <w:tr w:rsidR="00B30EFC" w14:paraId="564CF07D" w14:textId="77777777" w:rsidTr="00594430">
        <w:tc>
          <w:tcPr>
            <w:tcW w:w="658" w:type="dxa"/>
            <w:vAlign w:val="center"/>
          </w:tcPr>
          <w:p w14:paraId="58E92025"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6</w:t>
            </w:r>
          </w:p>
        </w:tc>
        <w:tc>
          <w:tcPr>
            <w:tcW w:w="2247" w:type="dxa"/>
            <w:vAlign w:val="center"/>
          </w:tcPr>
          <w:p w14:paraId="02830D74"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Lab Based Learning</w:t>
            </w:r>
          </w:p>
        </w:tc>
        <w:tc>
          <w:tcPr>
            <w:tcW w:w="6635" w:type="dxa"/>
          </w:tcPr>
          <w:p w14:paraId="78A7BEBA"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 xml:space="preserve">Integrates theory with practice and blending other active learning </w:t>
            </w:r>
            <w:r w:rsidRPr="00114351">
              <w:rPr>
                <w:shd w:val="clear" w:color="auto" w:fill="FFFFFF"/>
              </w:rPr>
              <w:lastRenderedPageBreak/>
              <w:t xml:space="preserve">strategies such as web or </w:t>
            </w:r>
            <w:proofErr w:type="gramStart"/>
            <w:r w:rsidRPr="00114351">
              <w:rPr>
                <w:shd w:val="clear" w:color="auto" w:fill="FFFFFF"/>
              </w:rPr>
              <w:t>computer based</w:t>
            </w:r>
            <w:proofErr w:type="gramEnd"/>
            <w:r w:rsidRPr="00114351">
              <w:rPr>
                <w:shd w:val="clear" w:color="auto" w:fill="FFFFFF"/>
              </w:rPr>
              <w:t xml:space="preserve"> learning</w:t>
            </w:r>
          </w:p>
        </w:tc>
      </w:tr>
      <w:tr w:rsidR="00B30EFC" w14:paraId="5CF75B90" w14:textId="77777777" w:rsidTr="00594430">
        <w:tc>
          <w:tcPr>
            <w:tcW w:w="658" w:type="dxa"/>
            <w:vAlign w:val="center"/>
          </w:tcPr>
          <w:p w14:paraId="60B2D32F"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lastRenderedPageBreak/>
              <w:t>7</w:t>
            </w:r>
          </w:p>
        </w:tc>
        <w:tc>
          <w:tcPr>
            <w:tcW w:w="2247" w:type="dxa"/>
            <w:vAlign w:val="center"/>
          </w:tcPr>
          <w:p w14:paraId="475CA1DE"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Problem Based learning</w:t>
            </w:r>
          </w:p>
        </w:tc>
        <w:tc>
          <w:tcPr>
            <w:tcW w:w="6635" w:type="dxa"/>
          </w:tcPr>
          <w:p w14:paraId="47BA9BC9"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t>Students collaboratively work toward the resolution of complex and challenging problem</w:t>
            </w:r>
          </w:p>
        </w:tc>
      </w:tr>
      <w:tr w:rsidR="00B30EFC" w14:paraId="5CDCBF5A" w14:textId="77777777" w:rsidTr="00594430">
        <w:tc>
          <w:tcPr>
            <w:tcW w:w="658" w:type="dxa"/>
            <w:vAlign w:val="center"/>
          </w:tcPr>
          <w:p w14:paraId="18809295"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8</w:t>
            </w:r>
          </w:p>
        </w:tc>
        <w:tc>
          <w:tcPr>
            <w:tcW w:w="2247" w:type="dxa"/>
            <w:vAlign w:val="center"/>
          </w:tcPr>
          <w:p w14:paraId="17842DDB"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Community Service Learning</w:t>
            </w:r>
          </w:p>
        </w:tc>
        <w:tc>
          <w:tcPr>
            <w:tcW w:w="6635" w:type="dxa"/>
          </w:tcPr>
          <w:p w14:paraId="44DFE83A"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14:paraId="311CAA9D" w14:textId="77777777" w:rsidTr="00594430">
        <w:tc>
          <w:tcPr>
            <w:tcW w:w="658" w:type="dxa"/>
            <w:vAlign w:val="center"/>
          </w:tcPr>
          <w:p w14:paraId="1BA5C813"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9</w:t>
            </w:r>
          </w:p>
        </w:tc>
        <w:tc>
          <w:tcPr>
            <w:tcW w:w="2247" w:type="dxa"/>
            <w:vAlign w:val="center"/>
          </w:tcPr>
          <w:p w14:paraId="41F9355A" w14:textId="77777777"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Just-in-Time Teaching</w:t>
            </w:r>
          </w:p>
        </w:tc>
        <w:tc>
          <w:tcPr>
            <w:tcW w:w="6635" w:type="dxa"/>
          </w:tcPr>
          <w:p w14:paraId="10809D3B"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B30EFC" w14:paraId="5A2AB7CD" w14:textId="77777777" w:rsidTr="00594430">
        <w:tc>
          <w:tcPr>
            <w:tcW w:w="658" w:type="dxa"/>
            <w:vAlign w:val="center"/>
          </w:tcPr>
          <w:p w14:paraId="33CA1C22" w14:textId="77777777"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10</w:t>
            </w:r>
          </w:p>
        </w:tc>
        <w:tc>
          <w:tcPr>
            <w:tcW w:w="2247" w:type="dxa"/>
            <w:vAlign w:val="center"/>
          </w:tcPr>
          <w:p w14:paraId="6BA608AF" w14:textId="77777777" w:rsidR="00B30EFC" w:rsidRPr="00334852"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Role Plays</w:t>
            </w:r>
          </w:p>
        </w:tc>
        <w:tc>
          <w:tcPr>
            <w:tcW w:w="6635" w:type="dxa"/>
          </w:tcPr>
          <w:p w14:paraId="5BA81496"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14:paraId="33DA103C" w14:textId="77777777" w:rsidR="00B30EFC" w:rsidRPr="00566186"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p>
    <w:p w14:paraId="4FADA2B1"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347326C" w14:textId="77777777" w:rsidR="00B30EFC" w:rsidRPr="00BE656A"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have an </w:t>
      </w:r>
      <w:r w:rsidRPr="00E52451">
        <w:rPr>
          <w:rFonts w:ascii="Times New Roman" w:hAnsi="Times New Roman"/>
          <w:sz w:val="24"/>
          <w:szCs w:val="24"/>
        </w:rPr>
        <w:t xml:space="preserve">access to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14:paraId="6D66361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05352C6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63F53991" w14:textId="77777777" w:rsidR="00B30EFC"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p>
    <w:p w14:paraId="51AE5AD3"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28DF20C1"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A competency-role matrix is developed for each </w:t>
      </w:r>
      <w:proofErr w:type="spellStart"/>
      <w:r w:rsidRPr="005627C3">
        <w:rPr>
          <w:rFonts w:ascii="Times New Roman" w:hAnsi="Times New Roman"/>
          <w:color w:val="000000"/>
          <w:sz w:val="24"/>
          <w:szCs w:val="24"/>
          <w:shd w:val="clear" w:color="auto" w:fill="FFFFFF"/>
        </w:rPr>
        <w:t>programme</w:t>
      </w:r>
      <w:proofErr w:type="spellEnd"/>
      <w:r w:rsidRPr="005627C3">
        <w:rPr>
          <w:rFonts w:ascii="Times New Roman" w:hAnsi="Times New Roman"/>
          <w:color w:val="000000"/>
          <w:sz w:val="24"/>
          <w:szCs w:val="24"/>
          <w:shd w:val="clear" w:color="auto" w:fill="FFFFFF"/>
        </w:rPr>
        <w:t xml:space="preserve"> which is a list of skills and </w:t>
      </w:r>
      <w:proofErr w:type="spellStart"/>
      <w:r w:rsidRPr="005627C3">
        <w:rPr>
          <w:rFonts w:ascii="Times New Roman" w:hAnsi="Times New Roman"/>
          <w:color w:val="000000"/>
          <w:sz w:val="24"/>
          <w:szCs w:val="24"/>
          <w:shd w:val="clear" w:color="auto" w:fill="FFFFFF"/>
        </w:rPr>
        <w:t>behaviours</w:t>
      </w:r>
      <w:proofErr w:type="spellEnd"/>
      <w:r w:rsidRPr="005627C3">
        <w:rPr>
          <w:rFonts w:ascii="Times New Roman" w:hAnsi="Times New Roman"/>
          <w:color w:val="000000"/>
          <w:sz w:val="24"/>
          <w:szCs w:val="24"/>
          <w:shd w:val="clear" w:color="auto" w:fill="FFFFFF"/>
        </w:rPr>
        <w:t xml:space="preserve"> that a </w:t>
      </w:r>
      <w:r w:rsidR="001360BE">
        <w:rPr>
          <w:rFonts w:ascii="Times New Roman" w:hAnsi="Times New Roman"/>
          <w:color w:val="000000"/>
          <w:sz w:val="24"/>
          <w:szCs w:val="24"/>
          <w:shd w:val="clear" w:color="auto" w:fill="FFFFFF"/>
        </w:rPr>
        <w:t>Hospitality and Tourism</w:t>
      </w:r>
      <w:r w:rsidRPr="005627C3">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w:t>
      </w:r>
      <w:proofErr w:type="spellStart"/>
      <w:r w:rsidRPr="005627C3">
        <w:rPr>
          <w:rFonts w:ascii="Times New Roman" w:hAnsi="Times New Roman"/>
          <w:color w:val="000000"/>
          <w:sz w:val="24"/>
          <w:szCs w:val="24"/>
          <w:shd w:val="clear" w:color="auto" w:fill="FFFFFF"/>
        </w:rPr>
        <w:t>programme</w:t>
      </w:r>
      <w:proofErr w:type="spellEnd"/>
      <w:r w:rsidRPr="005627C3">
        <w:rPr>
          <w:rFonts w:ascii="Times New Roman" w:hAnsi="Times New Roman"/>
          <w:color w:val="000000"/>
          <w:sz w:val="24"/>
          <w:szCs w:val="24"/>
          <w:shd w:val="clear" w:color="auto" w:fill="FFFFFF"/>
        </w:rPr>
        <w:t xml:space="preserve"> of study. </w:t>
      </w:r>
    </w:p>
    <w:p w14:paraId="12F84643"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59AC2A04"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w:t>
      </w:r>
      <w:r>
        <w:rPr>
          <w:rFonts w:ascii="Times New Roman" w:hAnsi="Times New Roman"/>
          <w:color w:val="000000"/>
          <w:sz w:val="24"/>
          <w:szCs w:val="24"/>
          <w:shd w:val="clear" w:color="auto" w:fill="FFFFFF"/>
        </w:rPr>
        <w:t>The Competency – Role matrix is defined in the following format:</w:t>
      </w:r>
    </w:p>
    <w:p w14:paraId="3CD4C5B4"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49B15398" w14:textId="77777777" w:rsidR="001360BE" w:rsidRPr="00740326"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roofErr w:type="spellStart"/>
      <w:r>
        <w:rPr>
          <w:rFonts w:ascii="Times New Roman" w:hAnsi="Times New Roman"/>
          <w:b/>
          <w:color w:val="000000"/>
          <w:sz w:val="24"/>
          <w:szCs w:val="24"/>
          <w:shd w:val="clear" w:color="auto" w:fill="FFFFFF"/>
        </w:rPr>
        <w:t>Programme</w:t>
      </w:r>
      <w:proofErr w:type="spellEnd"/>
      <w:r>
        <w:rPr>
          <w:rFonts w:ascii="Times New Roman" w:hAnsi="Times New Roman"/>
          <w:b/>
          <w:color w:val="000000"/>
          <w:sz w:val="24"/>
          <w:szCs w:val="24"/>
          <w:shd w:val="clear" w:color="auto" w:fill="FFFFFF"/>
        </w:rPr>
        <w:t xml:space="preserve"> </w:t>
      </w:r>
      <w:proofErr w:type="gramStart"/>
      <w:r>
        <w:rPr>
          <w:rFonts w:ascii="Times New Roman" w:hAnsi="Times New Roman"/>
          <w:b/>
          <w:color w:val="000000"/>
          <w:sz w:val="24"/>
          <w:szCs w:val="24"/>
          <w:shd w:val="clear" w:color="auto" w:fill="FFFFFF"/>
        </w:rPr>
        <w:t>I :</w:t>
      </w:r>
      <w:proofErr w:type="spellStart"/>
      <w:r w:rsidRPr="00740326">
        <w:rPr>
          <w:rFonts w:ascii="Times New Roman" w:hAnsi="Times New Roman"/>
          <w:b/>
          <w:color w:val="000000"/>
          <w:sz w:val="24"/>
          <w:szCs w:val="24"/>
          <w:shd w:val="clear" w:color="auto" w:fill="FFFFFF"/>
        </w:rPr>
        <w:t>Bachelor’s</w:t>
      </w:r>
      <w:proofErr w:type="spellEnd"/>
      <w:proofErr w:type="gramEnd"/>
      <w:r w:rsidRPr="00740326">
        <w:rPr>
          <w:rFonts w:ascii="Times New Roman" w:hAnsi="Times New Roman"/>
          <w:b/>
          <w:color w:val="000000"/>
          <w:sz w:val="24"/>
          <w:szCs w:val="24"/>
          <w:shd w:val="clear" w:color="auto" w:fill="FFFFFF"/>
        </w:rPr>
        <w:t xml:space="preserve"> of Arts (Tourism Administration)</w:t>
      </w:r>
    </w:p>
    <w:tbl>
      <w:tblPr>
        <w:tblStyle w:val="TableGrid"/>
        <w:tblW w:w="0" w:type="auto"/>
        <w:tblInd w:w="360" w:type="dxa"/>
        <w:tblLayout w:type="fixed"/>
        <w:tblLook w:val="04A0" w:firstRow="1" w:lastRow="0" w:firstColumn="1" w:lastColumn="0" w:noHBand="0" w:noVBand="1"/>
      </w:tblPr>
      <w:tblGrid>
        <w:gridCol w:w="2904"/>
        <w:gridCol w:w="1344"/>
        <w:gridCol w:w="1422"/>
        <w:gridCol w:w="1473"/>
        <w:gridCol w:w="1210"/>
        <w:gridCol w:w="1295"/>
      </w:tblGrid>
      <w:tr w:rsidR="001360BE" w14:paraId="2033B8FC" w14:textId="77777777" w:rsidTr="005E7688">
        <w:trPr>
          <w:trHeight w:val="1484"/>
        </w:trPr>
        <w:tc>
          <w:tcPr>
            <w:tcW w:w="2904" w:type="dxa"/>
          </w:tcPr>
          <w:p w14:paraId="32E0D9D1" w14:textId="77777777" w:rsidR="001360BE" w:rsidRDefault="00F40868" w:rsidP="005E7688">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noProof/>
                <w:color w:val="000000"/>
                <w:sz w:val="24"/>
                <w:szCs w:val="24"/>
              </w:rPr>
              <w:pict w14:anchorId="0CCE97C8">
                <v:shapetype id="_x0000_t32" coordsize="21600,21600" o:spt="32" o:oned="t" path="m,l21600,21600e" filled="f">
                  <v:path arrowok="t" fillok="f" o:connecttype="none"/>
                  <o:lock v:ext="edit" shapetype="t"/>
                </v:shapetype>
                <v:shape id="AutoShape 16" o:spid="_x0000_s1032" type="#_x0000_t32" style="position:absolute;left:0;text-align:left;margin-left:-3.25pt;margin-top:-.5pt;width:143.15pt;height:7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"/>
              </w:pict>
            </w:r>
            <w:r w:rsidR="001360BE">
              <w:rPr>
                <w:rFonts w:ascii="Times New Roman" w:hAnsi="Times New Roman"/>
                <w:color w:val="000000"/>
                <w:sz w:val="24"/>
                <w:szCs w:val="24"/>
                <w:shd w:val="clear" w:color="auto" w:fill="FFFFFF"/>
              </w:rPr>
              <w:t xml:space="preserve">                   Job Role</w:t>
            </w:r>
          </w:p>
          <w:p w14:paraId="7710FA78" w14:textId="77777777" w:rsidR="001360BE" w:rsidRDefault="001360BE" w:rsidP="005E7688">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6165BBBD" w14:textId="77777777" w:rsidR="001360BE" w:rsidRDefault="001360BE" w:rsidP="005E7688">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16E01C1A" w14:textId="77777777" w:rsidR="001360BE" w:rsidRDefault="001360BE" w:rsidP="005E7688">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Competencies</w:t>
            </w:r>
          </w:p>
        </w:tc>
        <w:tc>
          <w:tcPr>
            <w:tcW w:w="1344" w:type="dxa"/>
            <w:vAlign w:val="center"/>
          </w:tcPr>
          <w:p w14:paraId="2EA2CE23" w14:textId="77777777" w:rsidR="001360BE" w:rsidRDefault="001360BE" w:rsidP="005E7688">
            <w:pPr>
              <w:pStyle w:val="ListParagraph"/>
              <w:widowControl w:val="0"/>
              <w:overflowPunct w:val="0"/>
              <w:autoSpaceDE w:val="0"/>
              <w:autoSpaceDN w:val="0"/>
              <w:adjustRightInd w:val="0"/>
              <w:ind w:left="0" w:right="-10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Travel Executive </w:t>
            </w:r>
          </w:p>
        </w:tc>
        <w:tc>
          <w:tcPr>
            <w:tcW w:w="1422" w:type="dxa"/>
            <w:vAlign w:val="center"/>
          </w:tcPr>
          <w:p w14:paraId="36CAF380" w14:textId="77777777" w:rsidR="001360BE" w:rsidRDefault="001360BE" w:rsidP="005E7688">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2</w:t>
            </w:r>
          </w:p>
        </w:tc>
        <w:tc>
          <w:tcPr>
            <w:tcW w:w="1473" w:type="dxa"/>
            <w:vAlign w:val="center"/>
          </w:tcPr>
          <w:p w14:paraId="22EC46B9" w14:textId="77777777" w:rsidR="001360BE" w:rsidRDefault="001360BE" w:rsidP="005E7688">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3</w:t>
            </w:r>
          </w:p>
        </w:tc>
        <w:tc>
          <w:tcPr>
            <w:tcW w:w="1210" w:type="dxa"/>
            <w:tcBorders>
              <w:right w:val="single" w:sz="4" w:space="0" w:color="auto"/>
            </w:tcBorders>
            <w:vAlign w:val="center"/>
          </w:tcPr>
          <w:p w14:paraId="5D61FD26" w14:textId="77777777" w:rsidR="001360BE" w:rsidRDefault="001360BE" w:rsidP="005E7688">
            <w:pPr>
              <w:pStyle w:val="ListParagraph"/>
              <w:widowControl w:val="0"/>
              <w:overflowPunct w:val="0"/>
              <w:autoSpaceDE w:val="0"/>
              <w:autoSpaceDN w:val="0"/>
              <w:adjustRightInd w:val="0"/>
              <w:ind w:left="0" w:right="-53"/>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4</w:t>
            </w:r>
          </w:p>
        </w:tc>
        <w:tc>
          <w:tcPr>
            <w:tcW w:w="1295" w:type="dxa"/>
            <w:tcBorders>
              <w:left w:val="single" w:sz="4" w:space="0" w:color="auto"/>
            </w:tcBorders>
            <w:vAlign w:val="center"/>
          </w:tcPr>
          <w:p w14:paraId="133981C2" w14:textId="77777777" w:rsidR="001360BE" w:rsidRDefault="001360BE" w:rsidP="005E7688">
            <w:pPr>
              <w:pStyle w:val="ListParagraph"/>
              <w:widowControl w:val="0"/>
              <w:overflowPunct w:val="0"/>
              <w:autoSpaceDE w:val="0"/>
              <w:autoSpaceDN w:val="0"/>
              <w:adjustRightInd w:val="0"/>
              <w:ind w:left="0" w:right="-10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5</w:t>
            </w:r>
          </w:p>
        </w:tc>
      </w:tr>
      <w:tr w:rsidR="001360BE" w14:paraId="3617462F" w14:textId="77777777" w:rsidTr="005E7688">
        <w:trPr>
          <w:trHeight w:val="530"/>
        </w:trPr>
        <w:tc>
          <w:tcPr>
            <w:tcW w:w="2904" w:type="dxa"/>
            <w:vAlign w:val="center"/>
          </w:tcPr>
          <w:p w14:paraId="7B4C564A" w14:textId="77777777" w:rsidR="001360BE" w:rsidRDefault="001360BE" w:rsidP="005E7688">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t>Knowledge of tourism product &amp; destination</w:t>
            </w:r>
          </w:p>
        </w:tc>
        <w:tc>
          <w:tcPr>
            <w:tcW w:w="1344" w:type="dxa"/>
          </w:tcPr>
          <w:p w14:paraId="3A973E4F"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422" w:type="dxa"/>
          </w:tcPr>
          <w:p w14:paraId="573E260E"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473" w:type="dxa"/>
          </w:tcPr>
          <w:p w14:paraId="0646BA43"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10" w:type="dxa"/>
            <w:tcBorders>
              <w:right w:val="single" w:sz="4" w:space="0" w:color="auto"/>
            </w:tcBorders>
          </w:tcPr>
          <w:p w14:paraId="6264414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c>
          <w:tcPr>
            <w:tcW w:w="1295" w:type="dxa"/>
            <w:tcBorders>
              <w:left w:val="single" w:sz="4" w:space="0" w:color="auto"/>
            </w:tcBorders>
          </w:tcPr>
          <w:p w14:paraId="3B292FB0"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Expert</w:t>
            </w:r>
          </w:p>
        </w:tc>
      </w:tr>
      <w:tr w:rsidR="001360BE" w14:paraId="6FA7717F" w14:textId="77777777" w:rsidTr="005E7688">
        <w:trPr>
          <w:trHeight w:val="530"/>
        </w:trPr>
        <w:tc>
          <w:tcPr>
            <w:tcW w:w="2904" w:type="dxa"/>
            <w:vAlign w:val="center"/>
          </w:tcPr>
          <w:p w14:paraId="35EC4B59" w14:textId="77777777" w:rsidR="001360BE" w:rsidRDefault="001360BE" w:rsidP="005E7688">
            <w:r w:rsidRPr="00585CF9">
              <w:rPr>
                <w:rFonts w:ascii="Times New Roman" w:hAnsi="Times New Roman"/>
                <w:color w:val="000000"/>
                <w:sz w:val="24"/>
                <w:szCs w:val="24"/>
                <w:shd w:val="clear" w:color="auto" w:fill="FFFFFF"/>
              </w:rPr>
              <w:t>Basic Research aptitude to understand changing travel market dynamics</w:t>
            </w:r>
          </w:p>
        </w:tc>
        <w:tc>
          <w:tcPr>
            <w:tcW w:w="1344" w:type="dxa"/>
          </w:tcPr>
          <w:p w14:paraId="451359BE"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Elementary</w:t>
            </w:r>
          </w:p>
        </w:tc>
        <w:tc>
          <w:tcPr>
            <w:tcW w:w="1422" w:type="dxa"/>
          </w:tcPr>
          <w:p w14:paraId="1266A1A6"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Basic </w:t>
            </w:r>
          </w:p>
        </w:tc>
        <w:tc>
          <w:tcPr>
            <w:tcW w:w="1473" w:type="dxa"/>
          </w:tcPr>
          <w:p w14:paraId="065405B2"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10" w:type="dxa"/>
            <w:tcBorders>
              <w:right w:val="single" w:sz="4" w:space="0" w:color="auto"/>
            </w:tcBorders>
          </w:tcPr>
          <w:p w14:paraId="606B2D7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0ABC2A1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r>
      <w:tr w:rsidR="001360BE" w14:paraId="4E82D2DD" w14:textId="77777777" w:rsidTr="005E7688">
        <w:trPr>
          <w:trHeight w:val="496"/>
        </w:trPr>
        <w:tc>
          <w:tcPr>
            <w:tcW w:w="2904" w:type="dxa"/>
            <w:vAlign w:val="center"/>
          </w:tcPr>
          <w:p w14:paraId="05B9F75F" w14:textId="77777777" w:rsidR="001360BE" w:rsidRDefault="001360BE" w:rsidP="005E7688">
            <w:r w:rsidRPr="00585CF9">
              <w:rPr>
                <w:rFonts w:ascii="Times New Roman" w:hAnsi="Times New Roman"/>
                <w:color w:val="000000"/>
                <w:sz w:val="24"/>
                <w:szCs w:val="24"/>
                <w:shd w:val="clear" w:color="auto" w:fill="FFFFFF"/>
              </w:rPr>
              <w:t xml:space="preserve">To create awareness about </w:t>
            </w:r>
            <w:r w:rsidRPr="00585CF9">
              <w:rPr>
                <w:rFonts w:ascii="Times New Roman" w:hAnsi="Times New Roman"/>
                <w:color w:val="000000"/>
                <w:sz w:val="24"/>
                <w:szCs w:val="24"/>
                <w:shd w:val="clear" w:color="auto" w:fill="FFFFFF"/>
              </w:rPr>
              <w:lastRenderedPageBreak/>
              <w:t>travel technology and its applicability.</w:t>
            </w:r>
          </w:p>
        </w:tc>
        <w:tc>
          <w:tcPr>
            <w:tcW w:w="1344" w:type="dxa"/>
          </w:tcPr>
          <w:p w14:paraId="4A53B015"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Basic</w:t>
            </w:r>
          </w:p>
        </w:tc>
        <w:tc>
          <w:tcPr>
            <w:tcW w:w="1422" w:type="dxa"/>
          </w:tcPr>
          <w:p w14:paraId="0796F4CB"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c>
          <w:tcPr>
            <w:tcW w:w="1473" w:type="dxa"/>
          </w:tcPr>
          <w:p w14:paraId="4539B715"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10" w:type="dxa"/>
            <w:tcBorders>
              <w:right w:val="single" w:sz="4" w:space="0" w:color="auto"/>
            </w:tcBorders>
          </w:tcPr>
          <w:p w14:paraId="52318854"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Advanced</w:t>
            </w:r>
          </w:p>
        </w:tc>
        <w:tc>
          <w:tcPr>
            <w:tcW w:w="1295" w:type="dxa"/>
            <w:tcBorders>
              <w:left w:val="single" w:sz="4" w:space="0" w:color="auto"/>
            </w:tcBorders>
          </w:tcPr>
          <w:p w14:paraId="5147E75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r>
      <w:tr w:rsidR="001360BE" w14:paraId="6FFD2538" w14:textId="77777777" w:rsidTr="005E7688">
        <w:trPr>
          <w:trHeight w:val="496"/>
        </w:trPr>
        <w:tc>
          <w:tcPr>
            <w:tcW w:w="2904" w:type="dxa"/>
            <w:vAlign w:val="center"/>
          </w:tcPr>
          <w:p w14:paraId="0BE05576" w14:textId="77777777" w:rsidR="001360BE" w:rsidRDefault="001360BE" w:rsidP="005E7688">
            <w:r w:rsidRPr="00585CF9">
              <w:rPr>
                <w:rFonts w:ascii="Times New Roman" w:hAnsi="Times New Roman"/>
                <w:color w:val="000000"/>
                <w:sz w:val="24"/>
                <w:szCs w:val="24"/>
                <w:shd w:val="clear" w:color="auto" w:fill="FFFFFF"/>
              </w:rPr>
              <w:t>Developing analytical abilities as per the distinctive nature of Travel Trade</w:t>
            </w:r>
          </w:p>
        </w:tc>
        <w:tc>
          <w:tcPr>
            <w:tcW w:w="1344" w:type="dxa"/>
          </w:tcPr>
          <w:p w14:paraId="383B35EE"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Basic </w:t>
            </w:r>
          </w:p>
        </w:tc>
        <w:tc>
          <w:tcPr>
            <w:tcW w:w="1422" w:type="dxa"/>
          </w:tcPr>
          <w:p w14:paraId="5290CFCA"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Basic</w:t>
            </w:r>
          </w:p>
        </w:tc>
        <w:tc>
          <w:tcPr>
            <w:tcW w:w="1473" w:type="dxa"/>
          </w:tcPr>
          <w:p w14:paraId="18805A8B"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10" w:type="dxa"/>
            <w:tcBorders>
              <w:right w:val="single" w:sz="4" w:space="0" w:color="auto"/>
            </w:tcBorders>
          </w:tcPr>
          <w:p w14:paraId="0F1E380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15581A7F"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r>
      <w:tr w:rsidR="001360BE" w14:paraId="58393CB5" w14:textId="77777777" w:rsidTr="005E7688">
        <w:trPr>
          <w:trHeight w:val="565"/>
        </w:trPr>
        <w:tc>
          <w:tcPr>
            <w:tcW w:w="2904" w:type="dxa"/>
            <w:vAlign w:val="center"/>
          </w:tcPr>
          <w:p w14:paraId="5D89C031" w14:textId="77777777" w:rsidR="001360BE" w:rsidRDefault="001360BE" w:rsidP="005E7688">
            <w:r w:rsidRPr="00585CF9">
              <w:rPr>
                <w:rFonts w:ascii="Times New Roman" w:hAnsi="Times New Roman"/>
                <w:color w:val="000000"/>
                <w:sz w:val="24"/>
                <w:szCs w:val="24"/>
                <w:shd w:val="clear" w:color="auto" w:fill="FFFFFF"/>
              </w:rPr>
              <w:t>Prepared to communicate effectively with internal and external Travel Trade communities.</w:t>
            </w:r>
          </w:p>
        </w:tc>
        <w:tc>
          <w:tcPr>
            <w:tcW w:w="1344" w:type="dxa"/>
          </w:tcPr>
          <w:p w14:paraId="089EF28B"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Basic </w:t>
            </w:r>
          </w:p>
        </w:tc>
        <w:tc>
          <w:tcPr>
            <w:tcW w:w="1422" w:type="dxa"/>
          </w:tcPr>
          <w:p w14:paraId="54CB70B2"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473" w:type="dxa"/>
          </w:tcPr>
          <w:p w14:paraId="1BAF5154"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10" w:type="dxa"/>
            <w:tcBorders>
              <w:right w:val="single" w:sz="4" w:space="0" w:color="auto"/>
            </w:tcBorders>
          </w:tcPr>
          <w:p w14:paraId="2FCFD63D"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535AAA04"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r>
      <w:tr w:rsidR="001360BE" w14:paraId="4A3064BA" w14:textId="77777777" w:rsidTr="005E7688">
        <w:trPr>
          <w:trHeight w:val="565"/>
        </w:trPr>
        <w:tc>
          <w:tcPr>
            <w:tcW w:w="2904" w:type="dxa"/>
            <w:vAlign w:val="center"/>
          </w:tcPr>
          <w:p w14:paraId="26DAE31E" w14:textId="77777777" w:rsidR="001360BE" w:rsidRPr="00537588" w:rsidRDefault="001360BE" w:rsidP="005E7688">
            <w:pPr>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t>Develop the Competency to gain maximum results through team work in travel trade units</w:t>
            </w:r>
          </w:p>
        </w:tc>
        <w:tc>
          <w:tcPr>
            <w:tcW w:w="1344" w:type="dxa"/>
          </w:tcPr>
          <w:p w14:paraId="3647B6F0"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c>
          <w:tcPr>
            <w:tcW w:w="1422" w:type="dxa"/>
          </w:tcPr>
          <w:p w14:paraId="7841E223"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473" w:type="dxa"/>
          </w:tcPr>
          <w:p w14:paraId="128D4776"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10" w:type="dxa"/>
            <w:tcBorders>
              <w:right w:val="single" w:sz="4" w:space="0" w:color="auto"/>
            </w:tcBorders>
          </w:tcPr>
          <w:p w14:paraId="50FB3F53"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51B93B9A"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r>
      <w:tr w:rsidR="001360BE" w14:paraId="06876ABF" w14:textId="77777777" w:rsidTr="005E7688">
        <w:trPr>
          <w:trHeight w:val="565"/>
        </w:trPr>
        <w:tc>
          <w:tcPr>
            <w:tcW w:w="2904" w:type="dxa"/>
            <w:vAlign w:val="center"/>
          </w:tcPr>
          <w:p w14:paraId="3D950EFC" w14:textId="77777777" w:rsidR="001360BE" w:rsidRPr="00537588" w:rsidRDefault="001360BE" w:rsidP="005E7688">
            <w:pPr>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t>Apply the concept of the Global Code of Ethics for Tourism to develop mutual understanding and respect between peoples and societies</w:t>
            </w:r>
          </w:p>
        </w:tc>
        <w:tc>
          <w:tcPr>
            <w:tcW w:w="1344" w:type="dxa"/>
          </w:tcPr>
          <w:p w14:paraId="1A6CA41A"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Basic </w:t>
            </w:r>
          </w:p>
        </w:tc>
        <w:tc>
          <w:tcPr>
            <w:tcW w:w="1422" w:type="dxa"/>
          </w:tcPr>
          <w:p w14:paraId="54E04905"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473" w:type="dxa"/>
          </w:tcPr>
          <w:p w14:paraId="3B5E1AE9"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10" w:type="dxa"/>
            <w:tcBorders>
              <w:right w:val="single" w:sz="4" w:space="0" w:color="auto"/>
            </w:tcBorders>
          </w:tcPr>
          <w:p w14:paraId="243B2B2C"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0CF3F840"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r>
      <w:tr w:rsidR="001360BE" w14:paraId="310FF370" w14:textId="77777777" w:rsidTr="005E7688">
        <w:trPr>
          <w:trHeight w:val="565"/>
        </w:trPr>
        <w:tc>
          <w:tcPr>
            <w:tcW w:w="2904" w:type="dxa"/>
            <w:vAlign w:val="center"/>
          </w:tcPr>
          <w:p w14:paraId="1416DD68" w14:textId="77777777" w:rsidR="001360BE" w:rsidRPr="00537588" w:rsidRDefault="001360BE" w:rsidP="005E7688">
            <w:pPr>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t>Practice ethical path in their personal and professional life for sustained growth and progress in travel trade.</w:t>
            </w:r>
          </w:p>
        </w:tc>
        <w:tc>
          <w:tcPr>
            <w:tcW w:w="1344" w:type="dxa"/>
          </w:tcPr>
          <w:p w14:paraId="4C38A53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422" w:type="dxa"/>
          </w:tcPr>
          <w:p w14:paraId="3426FEEE"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473" w:type="dxa"/>
          </w:tcPr>
          <w:p w14:paraId="570EC308"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10" w:type="dxa"/>
            <w:tcBorders>
              <w:right w:val="single" w:sz="4" w:space="0" w:color="auto"/>
            </w:tcBorders>
          </w:tcPr>
          <w:p w14:paraId="6C5CEA30"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c>
          <w:tcPr>
            <w:tcW w:w="1295" w:type="dxa"/>
            <w:tcBorders>
              <w:left w:val="single" w:sz="4" w:space="0" w:color="auto"/>
            </w:tcBorders>
          </w:tcPr>
          <w:p w14:paraId="43911CF0"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r>
      <w:tr w:rsidR="001360BE" w14:paraId="69FEA1D2" w14:textId="77777777" w:rsidTr="005E7688">
        <w:trPr>
          <w:trHeight w:val="565"/>
        </w:trPr>
        <w:tc>
          <w:tcPr>
            <w:tcW w:w="2904" w:type="dxa"/>
            <w:vAlign w:val="center"/>
          </w:tcPr>
          <w:p w14:paraId="4BFAD7C5" w14:textId="77777777" w:rsidR="001360BE" w:rsidRPr="00585CF9" w:rsidRDefault="001360BE" w:rsidP="005E7688">
            <w:pPr>
              <w:rPr>
                <w:rFonts w:ascii="Times New Roman" w:hAnsi="Times New Roman"/>
                <w:b/>
                <w:color w:val="000000"/>
                <w:sz w:val="24"/>
                <w:szCs w:val="24"/>
                <w:shd w:val="clear" w:color="auto" w:fill="FFFFFF"/>
              </w:rPr>
            </w:pPr>
            <w:r w:rsidRPr="00585CF9">
              <w:rPr>
                <w:rFonts w:ascii="Times New Roman" w:hAnsi="Times New Roman"/>
                <w:color w:val="000000"/>
                <w:sz w:val="24"/>
                <w:szCs w:val="24"/>
                <w:shd w:val="clear" w:color="auto" w:fill="FFFFFF"/>
              </w:rPr>
              <w:t>Organize training on competencies required for quality employment within the travel trade.</w:t>
            </w:r>
          </w:p>
        </w:tc>
        <w:tc>
          <w:tcPr>
            <w:tcW w:w="1344" w:type="dxa"/>
          </w:tcPr>
          <w:p w14:paraId="7134705D"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c>
          <w:tcPr>
            <w:tcW w:w="1422" w:type="dxa"/>
          </w:tcPr>
          <w:p w14:paraId="03C78AC9"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Intermediate</w:t>
            </w:r>
          </w:p>
        </w:tc>
        <w:tc>
          <w:tcPr>
            <w:tcW w:w="1473" w:type="dxa"/>
          </w:tcPr>
          <w:p w14:paraId="1924032F"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10" w:type="dxa"/>
            <w:tcBorders>
              <w:right w:val="single" w:sz="4" w:space="0" w:color="auto"/>
            </w:tcBorders>
          </w:tcPr>
          <w:p w14:paraId="159AE477"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723B5A28"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r>
      <w:tr w:rsidR="001360BE" w14:paraId="452F4521" w14:textId="77777777" w:rsidTr="005E7688">
        <w:trPr>
          <w:trHeight w:val="565"/>
        </w:trPr>
        <w:tc>
          <w:tcPr>
            <w:tcW w:w="2904" w:type="dxa"/>
            <w:vAlign w:val="center"/>
          </w:tcPr>
          <w:p w14:paraId="6892E7B4" w14:textId="77777777" w:rsidR="001360BE" w:rsidRPr="00537588" w:rsidRDefault="001360BE" w:rsidP="005E7688">
            <w:pPr>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t>Develop understanding about experiential learning and its applicability in Travel Trade</w:t>
            </w:r>
          </w:p>
        </w:tc>
        <w:tc>
          <w:tcPr>
            <w:tcW w:w="1344" w:type="dxa"/>
          </w:tcPr>
          <w:p w14:paraId="66CFCC3D"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422" w:type="dxa"/>
          </w:tcPr>
          <w:p w14:paraId="4CDB36EC"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473" w:type="dxa"/>
          </w:tcPr>
          <w:p w14:paraId="10D6D1C1"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10" w:type="dxa"/>
            <w:tcBorders>
              <w:right w:val="single" w:sz="4" w:space="0" w:color="auto"/>
            </w:tcBorders>
          </w:tcPr>
          <w:p w14:paraId="1C39A0AC"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Intermediate </w:t>
            </w:r>
          </w:p>
        </w:tc>
        <w:tc>
          <w:tcPr>
            <w:tcW w:w="1295" w:type="dxa"/>
            <w:tcBorders>
              <w:left w:val="single" w:sz="4" w:space="0" w:color="auto"/>
            </w:tcBorders>
          </w:tcPr>
          <w:p w14:paraId="69D5ABDE"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r>
      <w:tr w:rsidR="001360BE" w14:paraId="34CF1BB5" w14:textId="77777777" w:rsidTr="005E7688">
        <w:trPr>
          <w:trHeight w:val="565"/>
        </w:trPr>
        <w:tc>
          <w:tcPr>
            <w:tcW w:w="2904" w:type="dxa"/>
            <w:vAlign w:val="center"/>
          </w:tcPr>
          <w:p w14:paraId="417BE8E4" w14:textId="77777777" w:rsidR="001360BE" w:rsidRPr="00537588" w:rsidRDefault="001360BE" w:rsidP="005E7688">
            <w:pPr>
              <w:rPr>
                <w:rFonts w:ascii="Times New Roman" w:hAnsi="Times New Roman"/>
                <w:color w:val="000000"/>
                <w:sz w:val="24"/>
                <w:szCs w:val="24"/>
                <w:shd w:val="clear" w:color="auto" w:fill="FFFFFF"/>
              </w:rPr>
            </w:pPr>
            <w:r w:rsidRPr="00585CF9">
              <w:rPr>
                <w:rFonts w:ascii="Times New Roman" w:hAnsi="Times New Roman"/>
                <w:color w:val="000000"/>
                <w:sz w:val="24"/>
                <w:szCs w:val="24"/>
                <w:shd w:val="clear" w:color="auto" w:fill="FFFFFF"/>
              </w:rPr>
              <w:t>Able to design and handle customer complaint management mechanism.</w:t>
            </w:r>
          </w:p>
        </w:tc>
        <w:tc>
          <w:tcPr>
            <w:tcW w:w="1344" w:type="dxa"/>
          </w:tcPr>
          <w:p w14:paraId="49A24DDE"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422" w:type="dxa"/>
          </w:tcPr>
          <w:p w14:paraId="72920BB9"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473" w:type="dxa"/>
          </w:tcPr>
          <w:p w14:paraId="67D89C62"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c>
          <w:tcPr>
            <w:tcW w:w="1210" w:type="dxa"/>
            <w:tcBorders>
              <w:right w:val="single" w:sz="4" w:space="0" w:color="auto"/>
            </w:tcBorders>
          </w:tcPr>
          <w:p w14:paraId="7BF45641"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Advanced </w:t>
            </w:r>
          </w:p>
        </w:tc>
        <w:tc>
          <w:tcPr>
            <w:tcW w:w="1295" w:type="dxa"/>
            <w:tcBorders>
              <w:left w:val="single" w:sz="4" w:space="0" w:color="auto"/>
            </w:tcBorders>
          </w:tcPr>
          <w:p w14:paraId="679E0913" w14:textId="77777777" w:rsidR="001360BE" w:rsidRDefault="001360BE" w:rsidP="005E7688">
            <w:pPr>
              <w:pStyle w:val="ListParagraph"/>
              <w:widowControl w:val="0"/>
              <w:overflowPunct w:val="0"/>
              <w:autoSpaceDE w:val="0"/>
              <w:autoSpaceDN w:val="0"/>
              <w:adjustRightInd w:val="0"/>
              <w:ind w:left="0" w:right="-1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Expert </w:t>
            </w:r>
          </w:p>
        </w:tc>
      </w:tr>
    </w:tbl>
    <w:p w14:paraId="0866C79F" w14:textId="77777777" w:rsidR="001360BE"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6A04E292"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5874E3A3"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174DD3F0"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1FC84AFF"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61F1E3F0"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17C25D16"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1679C1E1"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580F80A5" w14:textId="77777777" w:rsidR="00971A7B" w:rsidRDefault="00971A7B"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65C724B6" w14:textId="77777777" w:rsidR="001360BE"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roofErr w:type="spellStart"/>
      <w:r>
        <w:rPr>
          <w:rFonts w:ascii="Times New Roman" w:hAnsi="Times New Roman"/>
          <w:b/>
          <w:color w:val="000000"/>
          <w:sz w:val="24"/>
          <w:szCs w:val="24"/>
          <w:shd w:val="clear" w:color="auto" w:fill="FFFFFF"/>
        </w:rPr>
        <w:t>Programme</w:t>
      </w:r>
      <w:proofErr w:type="spellEnd"/>
      <w:r>
        <w:rPr>
          <w:rFonts w:ascii="Times New Roman" w:hAnsi="Times New Roman"/>
          <w:b/>
          <w:color w:val="000000"/>
          <w:sz w:val="24"/>
          <w:szCs w:val="24"/>
          <w:shd w:val="clear" w:color="auto" w:fill="FFFFFF"/>
        </w:rPr>
        <w:t xml:space="preserve"> </w:t>
      </w:r>
      <w:proofErr w:type="gramStart"/>
      <w:r>
        <w:rPr>
          <w:rFonts w:ascii="Times New Roman" w:hAnsi="Times New Roman"/>
          <w:b/>
          <w:color w:val="000000"/>
          <w:sz w:val="24"/>
          <w:szCs w:val="24"/>
          <w:shd w:val="clear" w:color="auto" w:fill="FFFFFF"/>
        </w:rPr>
        <w:t>II :</w:t>
      </w:r>
      <w:proofErr w:type="gramEnd"/>
      <w:r>
        <w:rPr>
          <w:rFonts w:ascii="Times New Roman" w:hAnsi="Times New Roman"/>
          <w:b/>
          <w:color w:val="000000"/>
          <w:sz w:val="24"/>
          <w:szCs w:val="24"/>
          <w:shd w:val="clear" w:color="auto" w:fill="FFFFFF"/>
        </w:rPr>
        <w:t xml:space="preserve"> </w:t>
      </w:r>
      <w:proofErr w:type="spellStart"/>
      <w:r>
        <w:rPr>
          <w:rFonts w:ascii="Times New Roman" w:hAnsi="Times New Roman"/>
          <w:b/>
          <w:color w:val="000000"/>
          <w:sz w:val="24"/>
          <w:szCs w:val="24"/>
          <w:shd w:val="clear" w:color="auto" w:fill="FFFFFF"/>
        </w:rPr>
        <w:t>Bachelor’s</w:t>
      </w:r>
      <w:proofErr w:type="spellEnd"/>
      <w:r>
        <w:rPr>
          <w:rFonts w:ascii="Times New Roman" w:hAnsi="Times New Roman"/>
          <w:b/>
          <w:color w:val="000000"/>
          <w:sz w:val="24"/>
          <w:szCs w:val="24"/>
          <w:shd w:val="clear" w:color="auto" w:fill="FFFFFF"/>
        </w:rPr>
        <w:t xml:space="preserve"> of Hotel Management</w:t>
      </w:r>
    </w:p>
    <w:p w14:paraId="23D8541A" w14:textId="77777777" w:rsidR="001360BE"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tbl>
      <w:tblPr>
        <w:tblW w:w="118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1"/>
        <w:gridCol w:w="3472"/>
        <w:gridCol w:w="26"/>
        <w:gridCol w:w="1031"/>
        <w:gridCol w:w="900"/>
        <w:gridCol w:w="990"/>
        <w:gridCol w:w="990"/>
        <w:gridCol w:w="29"/>
        <w:gridCol w:w="1051"/>
        <w:gridCol w:w="20"/>
        <w:gridCol w:w="970"/>
        <w:gridCol w:w="49"/>
        <w:gridCol w:w="1170"/>
        <w:gridCol w:w="1170"/>
      </w:tblGrid>
      <w:tr w:rsidR="00971A7B" w:rsidRPr="000E7312" w14:paraId="669F75C0" w14:textId="77777777" w:rsidTr="00971A7B">
        <w:trPr>
          <w:trHeight w:val="781"/>
          <w:tblHeader/>
          <w:jc w:val="center"/>
        </w:trPr>
        <w:tc>
          <w:tcPr>
            <w:tcW w:w="3493"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3D1F3832" w14:textId="77777777" w:rsidR="00971A7B" w:rsidRPr="000E7312" w:rsidRDefault="00971A7B" w:rsidP="002E0A06">
            <w:pPr>
              <w:rPr>
                <w:rFonts w:ascii="Times New Roman" w:hAnsi="Times New Roman"/>
                <w:sz w:val="24"/>
                <w:szCs w:val="24"/>
              </w:rPr>
            </w:pPr>
            <w:r w:rsidRPr="000E7312">
              <w:rPr>
                <w:rFonts w:ascii="Times New Roman" w:hAnsi="Times New Roman"/>
                <w:sz w:val="24"/>
                <w:szCs w:val="24"/>
              </w:rPr>
              <w:lastRenderedPageBreak/>
              <w:t>(PEOs)</w:t>
            </w:r>
          </w:p>
          <w:p w14:paraId="71BBAC54" w14:textId="77777777" w:rsidR="00971A7B" w:rsidRPr="000E7312" w:rsidRDefault="00971A7B" w:rsidP="002E0A06">
            <w:pPr>
              <w:rPr>
                <w:rFonts w:ascii="Times New Roman" w:hAnsi="Times New Roman"/>
                <w:sz w:val="24"/>
                <w:szCs w:val="24"/>
              </w:rPr>
            </w:pPr>
            <w:r>
              <w:rPr>
                <w:rFonts w:ascii="Times New Roman" w:hAnsi="Times New Roman"/>
                <w:sz w:val="24"/>
                <w:szCs w:val="24"/>
              </w:rPr>
              <w:t>PLOs</w:t>
            </w:r>
          </w:p>
        </w:tc>
        <w:tc>
          <w:tcPr>
            <w:tcW w:w="1057" w:type="dxa"/>
            <w:gridSpan w:val="2"/>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47CF0E5F" w14:textId="77777777" w:rsidR="00971A7B" w:rsidRPr="000E7312" w:rsidRDefault="00971A7B" w:rsidP="002E0A06">
            <w:pPr>
              <w:spacing w:before="60" w:after="60"/>
              <w:jc w:val="center"/>
              <w:rPr>
                <w:rFonts w:ascii="Times New Roman" w:hAnsi="Times New Roman"/>
                <w:sz w:val="24"/>
                <w:szCs w:val="24"/>
              </w:rPr>
            </w:pPr>
            <w:r w:rsidRPr="000E7312">
              <w:rPr>
                <w:rFonts w:ascii="Times New Roman" w:hAnsi="Times New Roman"/>
                <w:sz w:val="24"/>
                <w:szCs w:val="24"/>
              </w:rPr>
              <w:t>PEO 1</w:t>
            </w:r>
          </w:p>
        </w:tc>
        <w:tc>
          <w:tcPr>
            <w:tcW w:w="90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6D673617" w14:textId="77777777" w:rsidR="00971A7B" w:rsidRPr="000E7312" w:rsidRDefault="00971A7B" w:rsidP="002E0A06">
            <w:pPr>
              <w:spacing w:before="60" w:after="60"/>
              <w:jc w:val="center"/>
              <w:rPr>
                <w:rFonts w:ascii="Times New Roman" w:hAnsi="Times New Roman"/>
                <w:i/>
                <w:sz w:val="24"/>
                <w:szCs w:val="24"/>
              </w:rPr>
            </w:pPr>
            <w:r w:rsidRPr="000E7312">
              <w:rPr>
                <w:rFonts w:ascii="Times New Roman" w:hAnsi="Times New Roman"/>
                <w:sz w:val="24"/>
                <w:szCs w:val="24"/>
              </w:rPr>
              <w:t>PEO 2</w:t>
            </w:r>
          </w:p>
        </w:tc>
        <w:tc>
          <w:tcPr>
            <w:tcW w:w="99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2B92F98E" w14:textId="77777777" w:rsidR="00971A7B" w:rsidRPr="000E7312" w:rsidRDefault="00971A7B" w:rsidP="002E0A06">
            <w:pPr>
              <w:spacing w:before="60" w:after="60"/>
              <w:jc w:val="center"/>
              <w:rPr>
                <w:rFonts w:ascii="Times New Roman" w:hAnsi="Times New Roman"/>
                <w:i/>
                <w:sz w:val="24"/>
                <w:szCs w:val="24"/>
              </w:rPr>
            </w:pPr>
            <w:r w:rsidRPr="000E7312">
              <w:rPr>
                <w:rFonts w:ascii="Times New Roman" w:hAnsi="Times New Roman"/>
                <w:sz w:val="24"/>
                <w:szCs w:val="24"/>
              </w:rPr>
              <w:t>PEO 3</w:t>
            </w:r>
          </w:p>
        </w:tc>
        <w:tc>
          <w:tcPr>
            <w:tcW w:w="1019" w:type="dxa"/>
            <w:gridSpan w:val="2"/>
            <w:tcBorders>
              <w:top w:val="single" w:sz="12" w:space="0" w:color="auto"/>
              <w:bottom w:val="single" w:sz="12" w:space="0" w:color="auto"/>
              <w:right w:val="single" w:sz="4" w:space="0" w:color="auto"/>
            </w:tcBorders>
            <w:shd w:val="clear" w:color="auto" w:fill="DBE5F1"/>
            <w:vAlign w:val="center"/>
          </w:tcPr>
          <w:p w14:paraId="407C9753" w14:textId="77777777" w:rsidR="00971A7B" w:rsidRPr="000E7312" w:rsidRDefault="00971A7B" w:rsidP="002E0A06">
            <w:pPr>
              <w:pStyle w:val="Default"/>
              <w:spacing w:after="423"/>
              <w:rPr>
                <w:rFonts w:ascii="Times New Roman" w:hAnsi="Times New Roman"/>
              </w:rPr>
            </w:pPr>
          </w:p>
          <w:p w14:paraId="06C623B9" w14:textId="77777777" w:rsidR="00971A7B" w:rsidRPr="000E7312" w:rsidRDefault="00971A7B" w:rsidP="002E0A06">
            <w:pPr>
              <w:pStyle w:val="Default"/>
              <w:spacing w:after="423"/>
              <w:rPr>
                <w:rFonts w:ascii="Times New Roman" w:hAnsi="Times New Roman"/>
                <w:color w:val="auto"/>
              </w:rPr>
            </w:pPr>
            <w:r w:rsidRPr="000E7312">
              <w:rPr>
                <w:rFonts w:ascii="Times New Roman" w:hAnsi="Times New Roman"/>
              </w:rPr>
              <w:t xml:space="preserve">PEO </w:t>
            </w:r>
            <w:r>
              <w:rPr>
                <w:rFonts w:ascii="Times New Roman" w:hAnsi="Times New Roman"/>
              </w:rPr>
              <w:t>4</w:t>
            </w:r>
          </w:p>
        </w:tc>
        <w:tc>
          <w:tcPr>
            <w:tcW w:w="1071" w:type="dxa"/>
            <w:gridSpan w:val="2"/>
            <w:tcBorders>
              <w:top w:val="single" w:sz="12" w:space="0" w:color="auto"/>
              <w:left w:val="single" w:sz="4" w:space="0" w:color="auto"/>
              <w:bottom w:val="single" w:sz="12" w:space="0" w:color="auto"/>
              <w:right w:val="single" w:sz="4" w:space="0" w:color="auto"/>
            </w:tcBorders>
            <w:shd w:val="clear" w:color="auto" w:fill="DBE5F1"/>
            <w:vAlign w:val="center"/>
          </w:tcPr>
          <w:p w14:paraId="7A551824" w14:textId="77777777" w:rsidR="00971A7B" w:rsidRDefault="00971A7B" w:rsidP="002E0A06">
            <w:pPr>
              <w:rPr>
                <w:rFonts w:ascii="Times New Roman" w:hAnsi="Times New Roman"/>
                <w:sz w:val="24"/>
                <w:szCs w:val="24"/>
              </w:rPr>
            </w:pPr>
          </w:p>
          <w:p w14:paraId="2D8C162A" w14:textId="77777777" w:rsidR="00971A7B" w:rsidRPr="000E7312" w:rsidRDefault="00971A7B" w:rsidP="002E0A06">
            <w:pPr>
              <w:pStyle w:val="Default"/>
              <w:spacing w:after="423"/>
              <w:ind w:left="50"/>
              <w:rPr>
                <w:rFonts w:ascii="Times New Roman" w:hAnsi="Times New Roman"/>
                <w:color w:val="auto"/>
              </w:rPr>
            </w:pPr>
            <w:r>
              <w:rPr>
                <w:rFonts w:ascii="Times New Roman" w:hAnsi="Times New Roman"/>
              </w:rPr>
              <w:t xml:space="preserve">PEO5       </w:t>
            </w:r>
          </w:p>
        </w:tc>
        <w:tc>
          <w:tcPr>
            <w:tcW w:w="1019" w:type="dxa"/>
            <w:gridSpan w:val="2"/>
            <w:tcBorders>
              <w:top w:val="single" w:sz="12" w:space="0" w:color="auto"/>
              <w:left w:val="single" w:sz="4" w:space="0" w:color="auto"/>
              <w:bottom w:val="single" w:sz="12" w:space="0" w:color="auto"/>
              <w:right w:val="single" w:sz="4" w:space="0" w:color="auto"/>
            </w:tcBorders>
            <w:shd w:val="clear" w:color="auto" w:fill="DBE5F1"/>
            <w:vAlign w:val="center"/>
          </w:tcPr>
          <w:p w14:paraId="723B111C" w14:textId="77777777" w:rsidR="00971A7B" w:rsidRDefault="00971A7B" w:rsidP="002E0A06">
            <w:pPr>
              <w:pStyle w:val="Default"/>
              <w:spacing w:after="423"/>
              <w:ind w:left="50"/>
              <w:rPr>
                <w:rFonts w:ascii="Times New Roman" w:hAnsi="Times New Roman"/>
              </w:rPr>
            </w:pPr>
          </w:p>
          <w:p w14:paraId="5F0C66CA" w14:textId="77777777" w:rsidR="00971A7B" w:rsidRPr="000E7312" w:rsidRDefault="00971A7B" w:rsidP="002E0A06">
            <w:pPr>
              <w:pStyle w:val="Default"/>
              <w:spacing w:after="423"/>
              <w:ind w:left="50"/>
              <w:rPr>
                <w:rFonts w:ascii="Times New Roman" w:hAnsi="Times New Roman"/>
                <w:color w:val="auto"/>
              </w:rPr>
            </w:pPr>
            <w:r>
              <w:rPr>
                <w:rFonts w:ascii="Times New Roman" w:hAnsi="Times New Roman"/>
              </w:rPr>
              <w:t>PEO6</w:t>
            </w:r>
          </w:p>
        </w:tc>
        <w:tc>
          <w:tcPr>
            <w:tcW w:w="1170" w:type="dxa"/>
            <w:tcBorders>
              <w:top w:val="single" w:sz="12" w:space="0" w:color="auto"/>
              <w:left w:val="single" w:sz="4" w:space="0" w:color="auto"/>
              <w:bottom w:val="single" w:sz="12" w:space="0" w:color="auto"/>
            </w:tcBorders>
            <w:shd w:val="clear" w:color="auto" w:fill="DBE5F1"/>
            <w:vAlign w:val="center"/>
          </w:tcPr>
          <w:p w14:paraId="79D04AE4" w14:textId="77777777" w:rsidR="00971A7B" w:rsidRDefault="00971A7B" w:rsidP="002E0A06">
            <w:pPr>
              <w:pStyle w:val="Default"/>
              <w:spacing w:after="423"/>
              <w:ind w:left="50"/>
              <w:rPr>
                <w:rFonts w:ascii="Times New Roman" w:hAnsi="Times New Roman"/>
              </w:rPr>
            </w:pPr>
          </w:p>
          <w:p w14:paraId="46D6022A" w14:textId="77777777" w:rsidR="00971A7B" w:rsidRPr="000E7312" w:rsidRDefault="00971A7B" w:rsidP="002E0A06">
            <w:pPr>
              <w:pStyle w:val="Default"/>
              <w:spacing w:after="423"/>
              <w:ind w:left="50"/>
              <w:rPr>
                <w:rFonts w:ascii="Times New Roman" w:hAnsi="Times New Roman"/>
                <w:color w:val="auto"/>
              </w:rPr>
            </w:pPr>
            <w:r>
              <w:rPr>
                <w:rFonts w:ascii="Times New Roman" w:hAnsi="Times New Roman"/>
              </w:rPr>
              <w:t xml:space="preserve">PEO7  </w:t>
            </w:r>
          </w:p>
        </w:tc>
        <w:tc>
          <w:tcPr>
            <w:tcW w:w="1170" w:type="dxa"/>
            <w:tcBorders>
              <w:top w:val="single" w:sz="12" w:space="0" w:color="auto"/>
              <w:left w:val="single" w:sz="4" w:space="0" w:color="auto"/>
              <w:bottom w:val="single" w:sz="12" w:space="0" w:color="auto"/>
            </w:tcBorders>
            <w:shd w:val="clear" w:color="auto" w:fill="DBE5F1"/>
          </w:tcPr>
          <w:p w14:paraId="1B1DF07C" w14:textId="77777777" w:rsidR="00971A7B" w:rsidRDefault="00971A7B" w:rsidP="002E0A06">
            <w:pPr>
              <w:pStyle w:val="Default"/>
              <w:spacing w:after="423"/>
              <w:ind w:left="50"/>
              <w:rPr>
                <w:rFonts w:ascii="Times New Roman" w:hAnsi="Times New Roman"/>
              </w:rPr>
            </w:pPr>
            <w:r>
              <w:rPr>
                <w:rFonts w:ascii="Times New Roman" w:hAnsi="Times New Roman"/>
              </w:rPr>
              <w:t>PEO8</w:t>
            </w:r>
          </w:p>
        </w:tc>
      </w:tr>
      <w:tr w:rsidR="00971A7B" w:rsidRPr="000E7312" w14:paraId="5AF277C8" w14:textId="77777777" w:rsidTr="00971A7B">
        <w:trPr>
          <w:trHeight w:val="566"/>
          <w:jc w:val="center"/>
        </w:trPr>
        <w:tc>
          <w:tcPr>
            <w:tcW w:w="6440" w:type="dxa"/>
            <w:gridSpan w:val="6"/>
            <w:tcBorders>
              <w:top w:val="single" w:sz="12" w:space="0" w:color="auto"/>
              <w:bottom w:val="single" w:sz="12" w:space="0" w:color="auto"/>
            </w:tcBorders>
            <w:shd w:val="clear" w:color="auto" w:fill="DBE5F1"/>
            <w:vAlign w:val="center"/>
          </w:tcPr>
          <w:p w14:paraId="0E752324" w14:textId="77777777" w:rsidR="00971A7B" w:rsidRPr="000E7312" w:rsidRDefault="00971A7B" w:rsidP="002E0A06">
            <w:pPr>
              <w:rPr>
                <w:rFonts w:ascii="Times New Roman" w:hAnsi="Times New Roman"/>
                <w:i/>
                <w:sz w:val="24"/>
                <w:szCs w:val="24"/>
              </w:rPr>
            </w:pPr>
            <w:r w:rsidRPr="000E7312">
              <w:rPr>
                <w:rFonts w:ascii="Times New Roman" w:hAnsi="Times New Roman"/>
                <w:i/>
                <w:sz w:val="24"/>
                <w:szCs w:val="24"/>
              </w:rPr>
              <w:t xml:space="preserve">Name of the </w:t>
            </w:r>
            <w:proofErr w:type="spellStart"/>
            <w:r w:rsidRPr="000E7312">
              <w:rPr>
                <w:rFonts w:ascii="Times New Roman" w:hAnsi="Times New Roman"/>
                <w:i/>
                <w:sz w:val="24"/>
                <w:szCs w:val="24"/>
              </w:rPr>
              <w:t>programme</w:t>
            </w:r>
            <w:proofErr w:type="spellEnd"/>
          </w:p>
        </w:tc>
        <w:tc>
          <w:tcPr>
            <w:tcW w:w="1019" w:type="dxa"/>
            <w:gridSpan w:val="2"/>
            <w:tcBorders>
              <w:top w:val="single" w:sz="12" w:space="0" w:color="auto"/>
              <w:bottom w:val="single" w:sz="12" w:space="0" w:color="auto"/>
              <w:right w:val="single" w:sz="4" w:space="0" w:color="auto"/>
            </w:tcBorders>
            <w:shd w:val="clear" w:color="auto" w:fill="DBE5F1"/>
          </w:tcPr>
          <w:p w14:paraId="3ED1CE21" w14:textId="77777777" w:rsidR="00971A7B" w:rsidRPr="000E7312" w:rsidRDefault="00971A7B" w:rsidP="002E0A06">
            <w:pPr>
              <w:rPr>
                <w:rFonts w:ascii="Times New Roman" w:hAnsi="Times New Roman"/>
                <w:i/>
                <w:sz w:val="24"/>
                <w:szCs w:val="24"/>
              </w:rPr>
            </w:pPr>
          </w:p>
        </w:tc>
        <w:tc>
          <w:tcPr>
            <w:tcW w:w="1071" w:type="dxa"/>
            <w:gridSpan w:val="2"/>
            <w:tcBorders>
              <w:top w:val="single" w:sz="12" w:space="0" w:color="auto"/>
              <w:left w:val="single" w:sz="4" w:space="0" w:color="auto"/>
              <w:bottom w:val="single" w:sz="12" w:space="0" w:color="auto"/>
              <w:right w:val="single" w:sz="4" w:space="0" w:color="auto"/>
            </w:tcBorders>
            <w:shd w:val="clear" w:color="auto" w:fill="DBE5F1"/>
          </w:tcPr>
          <w:p w14:paraId="11DDAEB8" w14:textId="77777777" w:rsidR="00971A7B" w:rsidRPr="000E7312" w:rsidRDefault="00971A7B" w:rsidP="002E0A06">
            <w:pPr>
              <w:rPr>
                <w:rFonts w:ascii="Times New Roman" w:hAnsi="Times New Roman"/>
                <w:i/>
                <w:sz w:val="24"/>
                <w:szCs w:val="24"/>
              </w:rPr>
            </w:pPr>
          </w:p>
        </w:tc>
        <w:tc>
          <w:tcPr>
            <w:tcW w:w="1019" w:type="dxa"/>
            <w:gridSpan w:val="2"/>
            <w:tcBorders>
              <w:top w:val="single" w:sz="12" w:space="0" w:color="auto"/>
              <w:left w:val="single" w:sz="4" w:space="0" w:color="auto"/>
              <w:bottom w:val="single" w:sz="12" w:space="0" w:color="auto"/>
              <w:right w:val="single" w:sz="4" w:space="0" w:color="auto"/>
            </w:tcBorders>
            <w:shd w:val="clear" w:color="auto" w:fill="DBE5F1"/>
          </w:tcPr>
          <w:p w14:paraId="00847D73" w14:textId="77777777" w:rsidR="00971A7B" w:rsidRPr="000E7312" w:rsidRDefault="00971A7B" w:rsidP="002E0A06">
            <w:pPr>
              <w:rPr>
                <w:rFonts w:ascii="Times New Roman" w:hAnsi="Times New Roman"/>
                <w:i/>
                <w:sz w:val="24"/>
                <w:szCs w:val="24"/>
              </w:rPr>
            </w:pPr>
          </w:p>
        </w:tc>
        <w:tc>
          <w:tcPr>
            <w:tcW w:w="1170" w:type="dxa"/>
            <w:tcBorders>
              <w:top w:val="single" w:sz="12" w:space="0" w:color="auto"/>
              <w:left w:val="single" w:sz="4" w:space="0" w:color="auto"/>
              <w:bottom w:val="single" w:sz="12" w:space="0" w:color="auto"/>
            </w:tcBorders>
            <w:shd w:val="clear" w:color="auto" w:fill="DBE5F1"/>
          </w:tcPr>
          <w:p w14:paraId="75CD4585" w14:textId="77777777" w:rsidR="00971A7B" w:rsidRPr="000E7312" w:rsidRDefault="00971A7B" w:rsidP="002E0A06">
            <w:pPr>
              <w:rPr>
                <w:rFonts w:ascii="Times New Roman" w:hAnsi="Times New Roman"/>
                <w:i/>
                <w:sz w:val="24"/>
                <w:szCs w:val="24"/>
              </w:rPr>
            </w:pPr>
          </w:p>
        </w:tc>
        <w:tc>
          <w:tcPr>
            <w:tcW w:w="1170" w:type="dxa"/>
            <w:tcBorders>
              <w:top w:val="single" w:sz="12" w:space="0" w:color="auto"/>
              <w:left w:val="single" w:sz="4" w:space="0" w:color="auto"/>
              <w:bottom w:val="single" w:sz="12" w:space="0" w:color="auto"/>
            </w:tcBorders>
            <w:shd w:val="clear" w:color="auto" w:fill="DBE5F1"/>
          </w:tcPr>
          <w:p w14:paraId="5EF0E79E" w14:textId="77777777" w:rsidR="00971A7B" w:rsidRPr="000E7312" w:rsidRDefault="00971A7B" w:rsidP="002E0A06">
            <w:pPr>
              <w:rPr>
                <w:rFonts w:ascii="Times New Roman" w:hAnsi="Times New Roman"/>
                <w:i/>
                <w:sz w:val="24"/>
                <w:szCs w:val="24"/>
              </w:rPr>
            </w:pPr>
          </w:p>
        </w:tc>
      </w:tr>
      <w:tr w:rsidR="00971A7B" w:rsidRPr="000E7312" w14:paraId="7D2D1AE7" w14:textId="77777777" w:rsidTr="00971A7B">
        <w:trPr>
          <w:trHeight w:val="566"/>
          <w:jc w:val="center"/>
        </w:trPr>
        <w:tc>
          <w:tcPr>
            <w:tcW w:w="21" w:type="dxa"/>
            <w:tcBorders>
              <w:top w:val="single" w:sz="12" w:space="0" w:color="auto"/>
              <w:right w:val="nil"/>
            </w:tcBorders>
            <w:tcMar>
              <w:left w:w="0" w:type="dxa"/>
              <w:right w:w="0" w:type="dxa"/>
            </w:tcMar>
          </w:tcPr>
          <w:p w14:paraId="22EA1644" w14:textId="77777777" w:rsidR="00971A7B" w:rsidRPr="000E7312" w:rsidRDefault="00971A7B" w:rsidP="002E0A06">
            <w:pPr>
              <w:spacing w:before="60" w:after="60"/>
              <w:rPr>
                <w:rFonts w:ascii="Times New Roman" w:hAnsi="Times New Roman"/>
                <w:sz w:val="24"/>
                <w:szCs w:val="24"/>
              </w:rPr>
            </w:pPr>
          </w:p>
        </w:tc>
        <w:tc>
          <w:tcPr>
            <w:tcW w:w="3498" w:type="dxa"/>
            <w:gridSpan w:val="2"/>
            <w:tcBorders>
              <w:top w:val="single" w:sz="12" w:space="0" w:color="auto"/>
              <w:left w:val="nil"/>
              <w:right w:val="single" w:sz="12" w:space="0" w:color="auto"/>
            </w:tcBorders>
          </w:tcPr>
          <w:p w14:paraId="0964E3AE" w14:textId="77777777" w:rsidR="00971A7B" w:rsidRPr="00CF3E9E" w:rsidRDefault="00971A7B" w:rsidP="002E0A06">
            <w:pPr>
              <w:spacing w:after="0" w:line="240" w:lineRule="auto"/>
              <w:contextualSpacing/>
              <w:rPr>
                <w:rFonts w:ascii="Times New Roman" w:hAnsi="Times New Roman"/>
              </w:rPr>
            </w:pPr>
            <w:r w:rsidRPr="00CF3E9E">
              <w:rPr>
                <w:rFonts w:ascii="Times New Roman" w:hAnsi="Times New Roman"/>
              </w:rPr>
              <w:t xml:space="preserve">The </w:t>
            </w:r>
            <w:proofErr w:type="gramStart"/>
            <w:r w:rsidRPr="00CF3E9E">
              <w:rPr>
                <w:rFonts w:ascii="Times New Roman" w:hAnsi="Times New Roman"/>
              </w:rPr>
              <w:t>Students  will</w:t>
            </w:r>
            <w:proofErr w:type="gramEnd"/>
            <w:r w:rsidRPr="00CF3E9E">
              <w:rPr>
                <w:rFonts w:ascii="Times New Roman" w:hAnsi="Times New Roman"/>
              </w:rPr>
              <w:t xml:space="preserve"> recognize the knowledge of hospitality products, culinary &amp; design the services levels. </w:t>
            </w:r>
          </w:p>
          <w:p w14:paraId="7E7F4DCB" w14:textId="77777777" w:rsidR="00971A7B" w:rsidRPr="000E7312" w:rsidRDefault="00971A7B" w:rsidP="002E0A06">
            <w:pPr>
              <w:rPr>
                <w:rFonts w:ascii="Times New Roman" w:hAnsi="Times New Roman"/>
                <w:sz w:val="24"/>
                <w:szCs w:val="24"/>
              </w:rPr>
            </w:pPr>
          </w:p>
        </w:tc>
        <w:tc>
          <w:tcPr>
            <w:tcW w:w="1031" w:type="dxa"/>
            <w:tcBorders>
              <w:top w:val="single" w:sz="12" w:space="0" w:color="auto"/>
              <w:left w:val="single" w:sz="12" w:space="0" w:color="auto"/>
            </w:tcBorders>
            <w:vAlign w:val="center"/>
          </w:tcPr>
          <w:p w14:paraId="74D85ECD"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900" w:type="dxa"/>
            <w:tcBorders>
              <w:top w:val="single" w:sz="12" w:space="0" w:color="auto"/>
            </w:tcBorders>
            <w:vAlign w:val="center"/>
          </w:tcPr>
          <w:p w14:paraId="2BB9DAA1" w14:textId="77777777" w:rsidR="00971A7B" w:rsidRPr="000E7312" w:rsidRDefault="00971A7B" w:rsidP="002E0A06">
            <w:pPr>
              <w:jc w:val="center"/>
              <w:rPr>
                <w:rFonts w:ascii="Times New Roman" w:hAnsi="Times New Roman"/>
                <w:sz w:val="24"/>
                <w:szCs w:val="24"/>
              </w:rPr>
            </w:pPr>
          </w:p>
        </w:tc>
        <w:tc>
          <w:tcPr>
            <w:tcW w:w="990" w:type="dxa"/>
            <w:tcBorders>
              <w:top w:val="single" w:sz="12" w:space="0" w:color="auto"/>
            </w:tcBorders>
            <w:vAlign w:val="center"/>
          </w:tcPr>
          <w:p w14:paraId="14052B95" w14:textId="77777777" w:rsidR="00971A7B" w:rsidRPr="000E7312" w:rsidRDefault="00971A7B" w:rsidP="002E0A06">
            <w:pPr>
              <w:jc w:val="center"/>
              <w:rPr>
                <w:rFonts w:ascii="Times New Roman" w:hAnsi="Times New Roman"/>
                <w:sz w:val="24"/>
                <w:szCs w:val="24"/>
              </w:rPr>
            </w:pPr>
          </w:p>
        </w:tc>
        <w:tc>
          <w:tcPr>
            <w:tcW w:w="1019" w:type="dxa"/>
            <w:gridSpan w:val="2"/>
            <w:tcBorders>
              <w:top w:val="single" w:sz="12" w:space="0" w:color="auto"/>
              <w:right w:val="single" w:sz="4" w:space="0" w:color="auto"/>
            </w:tcBorders>
            <w:vAlign w:val="center"/>
          </w:tcPr>
          <w:p w14:paraId="2565A57C" w14:textId="77777777" w:rsidR="00971A7B" w:rsidRPr="000E7312" w:rsidRDefault="00971A7B" w:rsidP="002E0A06">
            <w:pPr>
              <w:jc w:val="center"/>
              <w:rPr>
                <w:rFonts w:ascii="Times New Roman" w:hAnsi="Times New Roman"/>
                <w:sz w:val="24"/>
                <w:szCs w:val="24"/>
              </w:rPr>
            </w:pPr>
          </w:p>
        </w:tc>
        <w:tc>
          <w:tcPr>
            <w:tcW w:w="1071" w:type="dxa"/>
            <w:gridSpan w:val="2"/>
            <w:tcBorders>
              <w:top w:val="single" w:sz="12" w:space="0" w:color="auto"/>
              <w:left w:val="single" w:sz="4" w:space="0" w:color="auto"/>
              <w:right w:val="single" w:sz="4" w:space="0" w:color="auto"/>
            </w:tcBorders>
            <w:vAlign w:val="center"/>
          </w:tcPr>
          <w:p w14:paraId="478A3BEC" w14:textId="77777777" w:rsidR="00971A7B" w:rsidRPr="000E7312" w:rsidRDefault="00971A7B" w:rsidP="002E0A06">
            <w:pPr>
              <w:jc w:val="center"/>
              <w:rPr>
                <w:rFonts w:ascii="Times New Roman" w:hAnsi="Times New Roman"/>
                <w:sz w:val="24"/>
                <w:szCs w:val="24"/>
              </w:rPr>
            </w:pPr>
          </w:p>
        </w:tc>
        <w:tc>
          <w:tcPr>
            <w:tcW w:w="1019" w:type="dxa"/>
            <w:gridSpan w:val="2"/>
            <w:tcBorders>
              <w:top w:val="single" w:sz="12" w:space="0" w:color="auto"/>
              <w:left w:val="single" w:sz="4" w:space="0" w:color="auto"/>
              <w:right w:val="single" w:sz="4" w:space="0" w:color="auto"/>
            </w:tcBorders>
            <w:vAlign w:val="center"/>
          </w:tcPr>
          <w:p w14:paraId="1D299737" w14:textId="77777777" w:rsidR="00971A7B" w:rsidRPr="000E7312" w:rsidRDefault="00971A7B" w:rsidP="002E0A06">
            <w:pPr>
              <w:jc w:val="center"/>
              <w:rPr>
                <w:rFonts w:ascii="Times New Roman" w:hAnsi="Times New Roman"/>
                <w:sz w:val="24"/>
                <w:szCs w:val="24"/>
              </w:rPr>
            </w:pPr>
          </w:p>
        </w:tc>
        <w:tc>
          <w:tcPr>
            <w:tcW w:w="1170" w:type="dxa"/>
            <w:tcBorders>
              <w:top w:val="single" w:sz="12" w:space="0" w:color="auto"/>
              <w:left w:val="single" w:sz="4" w:space="0" w:color="auto"/>
            </w:tcBorders>
            <w:vAlign w:val="center"/>
          </w:tcPr>
          <w:p w14:paraId="5F9AE196"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1170" w:type="dxa"/>
            <w:tcBorders>
              <w:top w:val="single" w:sz="12" w:space="0" w:color="auto"/>
              <w:left w:val="single" w:sz="4" w:space="0" w:color="auto"/>
            </w:tcBorders>
          </w:tcPr>
          <w:p w14:paraId="53CD11B4" w14:textId="77777777" w:rsidR="00971A7B" w:rsidRDefault="00971A7B" w:rsidP="002E0A06">
            <w:pPr>
              <w:jc w:val="center"/>
              <w:rPr>
                <w:rFonts w:ascii="Times New Roman" w:hAnsi="Times New Roman"/>
                <w:sz w:val="24"/>
                <w:szCs w:val="24"/>
              </w:rPr>
            </w:pPr>
          </w:p>
        </w:tc>
      </w:tr>
      <w:tr w:rsidR="00971A7B" w:rsidRPr="000E7312" w14:paraId="0C79CEB7" w14:textId="77777777" w:rsidTr="00971A7B">
        <w:trPr>
          <w:trHeight w:val="566"/>
          <w:jc w:val="center"/>
        </w:trPr>
        <w:tc>
          <w:tcPr>
            <w:tcW w:w="21" w:type="dxa"/>
            <w:tcBorders>
              <w:right w:val="nil"/>
            </w:tcBorders>
            <w:tcMar>
              <w:left w:w="0" w:type="dxa"/>
              <w:right w:w="0" w:type="dxa"/>
            </w:tcMar>
          </w:tcPr>
          <w:p w14:paraId="466DFB11" w14:textId="77777777" w:rsidR="00971A7B" w:rsidRPr="000E7312"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04458B6E" w14:textId="77777777" w:rsidR="00971A7B" w:rsidRPr="000E7312" w:rsidRDefault="00971A7B" w:rsidP="002E0A06">
            <w:pPr>
              <w:rPr>
                <w:rFonts w:ascii="Times New Roman" w:hAnsi="Times New Roman"/>
                <w:sz w:val="24"/>
                <w:szCs w:val="24"/>
              </w:rPr>
            </w:pPr>
            <w:r w:rsidRPr="007410C4">
              <w:rPr>
                <w:rFonts w:ascii="Times New Roman" w:hAnsi="Times New Roman"/>
              </w:rPr>
              <w:t xml:space="preserve">The Students </w:t>
            </w:r>
            <w:r>
              <w:rPr>
                <w:rFonts w:ascii="Times New Roman" w:hAnsi="Times New Roman"/>
              </w:rPr>
              <w:t>will</w:t>
            </w:r>
            <w:r w:rsidRPr="007410C4">
              <w:rPr>
                <w:rFonts w:ascii="Times New Roman" w:hAnsi="Times New Roman"/>
              </w:rPr>
              <w:t xml:space="preserve"> express information precisely and accordingly students can react appropriately in guest handling</w:t>
            </w:r>
          </w:p>
        </w:tc>
        <w:tc>
          <w:tcPr>
            <w:tcW w:w="1031" w:type="dxa"/>
            <w:tcBorders>
              <w:left w:val="single" w:sz="12" w:space="0" w:color="auto"/>
            </w:tcBorders>
            <w:vAlign w:val="center"/>
          </w:tcPr>
          <w:p w14:paraId="7B029CAD" w14:textId="77777777" w:rsidR="00971A7B" w:rsidRPr="000E7312" w:rsidRDefault="00971A7B" w:rsidP="002E0A06">
            <w:pPr>
              <w:jc w:val="center"/>
              <w:rPr>
                <w:rFonts w:ascii="Times New Roman" w:hAnsi="Times New Roman"/>
                <w:sz w:val="24"/>
                <w:szCs w:val="24"/>
              </w:rPr>
            </w:pPr>
          </w:p>
        </w:tc>
        <w:tc>
          <w:tcPr>
            <w:tcW w:w="900" w:type="dxa"/>
            <w:vAlign w:val="center"/>
          </w:tcPr>
          <w:p w14:paraId="2E418F03"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990" w:type="dxa"/>
            <w:vAlign w:val="center"/>
          </w:tcPr>
          <w:p w14:paraId="24182ACD" w14:textId="77777777" w:rsidR="00971A7B" w:rsidRPr="000E7312" w:rsidRDefault="00971A7B" w:rsidP="002E0A06">
            <w:pPr>
              <w:jc w:val="center"/>
              <w:rPr>
                <w:rFonts w:ascii="Times New Roman" w:hAnsi="Times New Roman"/>
                <w:sz w:val="24"/>
                <w:szCs w:val="24"/>
              </w:rPr>
            </w:pPr>
          </w:p>
        </w:tc>
        <w:tc>
          <w:tcPr>
            <w:tcW w:w="1019" w:type="dxa"/>
            <w:gridSpan w:val="2"/>
            <w:tcBorders>
              <w:right w:val="single" w:sz="4" w:space="0" w:color="auto"/>
            </w:tcBorders>
            <w:vAlign w:val="center"/>
          </w:tcPr>
          <w:p w14:paraId="4E2EC39A" w14:textId="77777777" w:rsidR="00971A7B" w:rsidRPr="000E7312" w:rsidRDefault="00971A7B" w:rsidP="002E0A06">
            <w:pPr>
              <w:jc w:val="center"/>
              <w:rPr>
                <w:rFonts w:ascii="Times New Roman" w:hAnsi="Times New Roman"/>
                <w:sz w:val="24"/>
                <w:szCs w:val="24"/>
              </w:rPr>
            </w:pPr>
          </w:p>
        </w:tc>
        <w:tc>
          <w:tcPr>
            <w:tcW w:w="1071" w:type="dxa"/>
            <w:gridSpan w:val="2"/>
            <w:tcBorders>
              <w:left w:val="single" w:sz="4" w:space="0" w:color="auto"/>
              <w:right w:val="single" w:sz="4" w:space="0" w:color="auto"/>
            </w:tcBorders>
            <w:vAlign w:val="center"/>
          </w:tcPr>
          <w:p w14:paraId="7312CF92" w14:textId="77777777" w:rsidR="00971A7B" w:rsidRPr="000E7312" w:rsidRDefault="00971A7B" w:rsidP="002E0A06">
            <w:pPr>
              <w:jc w:val="center"/>
              <w:rPr>
                <w:rFonts w:ascii="Times New Roman" w:hAnsi="Times New Roman"/>
                <w:sz w:val="24"/>
                <w:szCs w:val="24"/>
              </w:rPr>
            </w:pPr>
          </w:p>
        </w:tc>
        <w:tc>
          <w:tcPr>
            <w:tcW w:w="1019" w:type="dxa"/>
            <w:gridSpan w:val="2"/>
            <w:tcBorders>
              <w:left w:val="single" w:sz="4" w:space="0" w:color="auto"/>
              <w:right w:val="single" w:sz="4" w:space="0" w:color="auto"/>
            </w:tcBorders>
            <w:vAlign w:val="center"/>
          </w:tcPr>
          <w:p w14:paraId="33B21212"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vAlign w:val="center"/>
          </w:tcPr>
          <w:p w14:paraId="516C0418"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tcPr>
          <w:p w14:paraId="37E5F877"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r>
      <w:tr w:rsidR="00971A7B" w:rsidRPr="000E7312" w14:paraId="5F894FC3" w14:textId="77777777" w:rsidTr="00971A7B">
        <w:trPr>
          <w:trHeight w:val="566"/>
          <w:jc w:val="center"/>
        </w:trPr>
        <w:tc>
          <w:tcPr>
            <w:tcW w:w="21" w:type="dxa"/>
            <w:tcBorders>
              <w:right w:val="nil"/>
            </w:tcBorders>
            <w:tcMar>
              <w:left w:w="0" w:type="dxa"/>
              <w:right w:w="0" w:type="dxa"/>
            </w:tcMar>
          </w:tcPr>
          <w:p w14:paraId="37FC0205" w14:textId="77777777" w:rsidR="00971A7B" w:rsidRDefault="00971A7B" w:rsidP="002E0A06">
            <w:pPr>
              <w:spacing w:before="60" w:after="60"/>
              <w:rPr>
                <w:rFonts w:ascii="Times New Roman" w:hAnsi="Times New Roman"/>
                <w:sz w:val="24"/>
                <w:szCs w:val="24"/>
              </w:rPr>
            </w:pPr>
          </w:p>
          <w:p w14:paraId="59E654DA" w14:textId="77777777" w:rsidR="00971A7B" w:rsidRPr="000E7312"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745223A2" w14:textId="77777777" w:rsidR="00971A7B" w:rsidRPr="000E7312" w:rsidRDefault="00971A7B" w:rsidP="002E0A06">
            <w:pPr>
              <w:rPr>
                <w:rFonts w:ascii="Times New Roman" w:hAnsi="Times New Roman"/>
                <w:sz w:val="24"/>
                <w:szCs w:val="24"/>
              </w:rPr>
            </w:pPr>
            <w:r w:rsidRPr="00353E0C">
              <w:rPr>
                <w:rFonts w:ascii="Times New Roman" w:hAnsi="Times New Roman"/>
              </w:rPr>
              <w:t>The Students will develop and demonstrate skills on hospitality technology application to get access various sources to endorse the decision making.</w:t>
            </w:r>
          </w:p>
        </w:tc>
        <w:tc>
          <w:tcPr>
            <w:tcW w:w="1031" w:type="dxa"/>
            <w:tcBorders>
              <w:left w:val="single" w:sz="12" w:space="0" w:color="auto"/>
            </w:tcBorders>
            <w:vAlign w:val="center"/>
          </w:tcPr>
          <w:p w14:paraId="0E2DE209" w14:textId="77777777" w:rsidR="00971A7B" w:rsidRPr="000E7312" w:rsidRDefault="00971A7B" w:rsidP="002E0A06">
            <w:pPr>
              <w:jc w:val="center"/>
              <w:rPr>
                <w:rFonts w:ascii="Times New Roman" w:hAnsi="Times New Roman"/>
                <w:sz w:val="24"/>
                <w:szCs w:val="24"/>
              </w:rPr>
            </w:pPr>
          </w:p>
        </w:tc>
        <w:tc>
          <w:tcPr>
            <w:tcW w:w="900" w:type="dxa"/>
            <w:vAlign w:val="center"/>
          </w:tcPr>
          <w:p w14:paraId="11452134" w14:textId="77777777" w:rsidR="00971A7B" w:rsidRPr="000E7312" w:rsidRDefault="00971A7B" w:rsidP="002E0A06">
            <w:pPr>
              <w:jc w:val="center"/>
              <w:rPr>
                <w:rFonts w:ascii="Times New Roman" w:hAnsi="Times New Roman"/>
                <w:sz w:val="24"/>
                <w:szCs w:val="24"/>
              </w:rPr>
            </w:pPr>
          </w:p>
        </w:tc>
        <w:tc>
          <w:tcPr>
            <w:tcW w:w="990" w:type="dxa"/>
            <w:vAlign w:val="center"/>
          </w:tcPr>
          <w:p w14:paraId="241788A1"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1019" w:type="dxa"/>
            <w:gridSpan w:val="2"/>
            <w:tcBorders>
              <w:right w:val="single" w:sz="4" w:space="0" w:color="auto"/>
            </w:tcBorders>
            <w:vAlign w:val="center"/>
          </w:tcPr>
          <w:p w14:paraId="35E15FEE" w14:textId="77777777" w:rsidR="00971A7B" w:rsidRPr="000E7312" w:rsidRDefault="00971A7B" w:rsidP="002E0A06">
            <w:pPr>
              <w:jc w:val="center"/>
              <w:rPr>
                <w:rFonts w:ascii="Times New Roman" w:hAnsi="Times New Roman"/>
                <w:sz w:val="24"/>
                <w:szCs w:val="24"/>
              </w:rPr>
            </w:pPr>
          </w:p>
        </w:tc>
        <w:tc>
          <w:tcPr>
            <w:tcW w:w="1071" w:type="dxa"/>
            <w:gridSpan w:val="2"/>
            <w:tcBorders>
              <w:left w:val="single" w:sz="4" w:space="0" w:color="auto"/>
              <w:right w:val="single" w:sz="4" w:space="0" w:color="auto"/>
            </w:tcBorders>
            <w:vAlign w:val="center"/>
          </w:tcPr>
          <w:p w14:paraId="222A0654" w14:textId="77777777" w:rsidR="00971A7B" w:rsidRPr="000E7312" w:rsidRDefault="00971A7B" w:rsidP="002E0A06">
            <w:pPr>
              <w:jc w:val="center"/>
              <w:rPr>
                <w:rFonts w:ascii="Times New Roman" w:hAnsi="Times New Roman"/>
                <w:sz w:val="24"/>
                <w:szCs w:val="24"/>
              </w:rPr>
            </w:pPr>
          </w:p>
        </w:tc>
        <w:tc>
          <w:tcPr>
            <w:tcW w:w="1019" w:type="dxa"/>
            <w:gridSpan w:val="2"/>
            <w:tcBorders>
              <w:left w:val="single" w:sz="4" w:space="0" w:color="auto"/>
              <w:right w:val="single" w:sz="4" w:space="0" w:color="auto"/>
            </w:tcBorders>
            <w:vAlign w:val="center"/>
          </w:tcPr>
          <w:p w14:paraId="41418853"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vAlign w:val="center"/>
          </w:tcPr>
          <w:p w14:paraId="0A17C0C1"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tcPr>
          <w:p w14:paraId="4C4A7578" w14:textId="77777777" w:rsidR="00971A7B" w:rsidRPr="000E7312" w:rsidRDefault="00971A7B" w:rsidP="002E0A06">
            <w:pPr>
              <w:jc w:val="center"/>
              <w:rPr>
                <w:rFonts w:ascii="Times New Roman" w:hAnsi="Times New Roman"/>
                <w:sz w:val="24"/>
                <w:szCs w:val="24"/>
              </w:rPr>
            </w:pPr>
          </w:p>
        </w:tc>
      </w:tr>
      <w:tr w:rsidR="00971A7B" w:rsidRPr="000E7312" w14:paraId="714287ED" w14:textId="77777777" w:rsidTr="00971A7B">
        <w:trPr>
          <w:trHeight w:val="566"/>
          <w:jc w:val="center"/>
        </w:trPr>
        <w:tc>
          <w:tcPr>
            <w:tcW w:w="21" w:type="dxa"/>
            <w:tcBorders>
              <w:right w:val="nil"/>
            </w:tcBorders>
            <w:tcMar>
              <w:left w:w="0" w:type="dxa"/>
              <w:right w:w="0" w:type="dxa"/>
            </w:tcMar>
          </w:tcPr>
          <w:p w14:paraId="31C5DD82"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0ECF8CC3" w14:textId="77777777" w:rsidR="00971A7B" w:rsidRPr="005118A6" w:rsidRDefault="00971A7B" w:rsidP="002E0A06">
            <w:pPr>
              <w:rPr>
                <w:rFonts w:ascii="Times New Roman" w:hAnsi="Times New Roman"/>
              </w:rPr>
            </w:pPr>
            <w:r w:rsidRPr="00353E0C">
              <w:rPr>
                <w:rFonts w:ascii="Times New Roman" w:hAnsi="Times New Roman"/>
              </w:rPr>
              <w:t xml:space="preserve">The Students will recognize hospitality industry related problem, review and apply relevant </w:t>
            </w:r>
            <w:proofErr w:type="gramStart"/>
            <w:r w:rsidRPr="00353E0C">
              <w:rPr>
                <w:rFonts w:ascii="Times New Roman" w:hAnsi="Times New Roman"/>
              </w:rPr>
              <w:t>problem solving</w:t>
            </w:r>
            <w:proofErr w:type="gramEnd"/>
            <w:r w:rsidRPr="00353E0C">
              <w:rPr>
                <w:rFonts w:ascii="Times New Roman" w:hAnsi="Times New Roman"/>
              </w:rPr>
              <w:t xml:space="preserve"> methodology to formulate effective solutions.</w:t>
            </w:r>
          </w:p>
        </w:tc>
        <w:tc>
          <w:tcPr>
            <w:tcW w:w="1031" w:type="dxa"/>
            <w:tcBorders>
              <w:left w:val="single" w:sz="12" w:space="0" w:color="auto"/>
            </w:tcBorders>
            <w:vAlign w:val="center"/>
          </w:tcPr>
          <w:p w14:paraId="4B57C1B9" w14:textId="77777777" w:rsidR="00971A7B" w:rsidRPr="000E7312" w:rsidRDefault="00971A7B" w:rsidP="002E0A06">
            <w:pPr>
              <w:jc w:val="center"/>
              <w:rPr>
                <w:rFonts w:ascii="Times New Roman" w:hAnsi="Times New Roman"/>
                <w:sz w:val="24"/>
                <w:szCs w:val="24"/>
              </w:rPr>
            </w:pPr>
          </w:p>
        </w:tc>
        <w:tc>
          <w:tcPr>
            <w:tcW w:w="900" w:type="dxa"/>
            <w:vAlign w:val="center"/>
          </w:tcPr>
          <w:p w14:paraId="00AFA87C" w14:textId="77777777" w:rsidR="00971A7B" w:rsidRPr="000E7312" w:rsidRDefault="00971A7B" w:rsidP="002E0A06">
            <w:pPr>
              <w:jc w:val="center"/>
              <w:rPr>
                <w:rFonts w:ascii="Times New Roman" w:hAnsi="Times New Roman"/>
                <w:sz w:val="24"/>
                <w:szCs w:val="24"/>
              </w:rPr>
            </w:pPr>
          </w:p>
        </w:tc>
        <w:tc>
          <w:tcPr>
            <w:tcW w:w="990" w:type="dxa"/>
            <w:vAlign w:val="center"/>
          </w:tcPr>
          <w:p w14:paraId="6DDF3B17" w14:textId="77777777" w:rsidR="00971A7B" w:rsidRPr="000E7312" w:rsidRDefault="00971A7B" w:rsidP="002E0A06">
            <w:pPr>
              <w:jc w:val="center"/>
              <w:rPr>
                <w:rFonts w:ascii="Times New Roman" w:hAnsi="Times New Roman"/>
                <w:sz w:val="24"/>
                <w:szCs w:val="24"/>
              </w:rPr>
            </w:pPr>
          </w:p>
        </w:tc>
        <w:tc>
          <w:tcPr>
            <w:tcW w:w="1019" w:type="dxa"/>
            <w:gridSpan w:val="2"/>
            <w:tcBorders>
              <w:right w:val="single" w:sz="4" w:space="0" w:color="auto"/>
            </w:tcBorders>
            <w:vAlign w:val="center"/>
          </w:tcPr>
          <w:p w14:paraId="27EADB57" w14:textId="77777777" w:rsidR="00971A7B" w:rsidRPr="000E7312" w:rsidRDefault="00971A7B" w:rsidP="002E0A06">
            <w:pPr>
              <w:jc w:val="center"/>
              <w:rPr>
                <w:rFonts w:ascii="Times New Roman" w:hAnsi="Times New Roman"/>
                <w:sz w:val="24"/>
                <w:szCs w:val="24"/>
              </w:rPr>
            </w:pPr>
          </w:p>
        </w:tc>
        <w:tc>
          <w:tcPr>
            <w:tcW w:w="1071" w:type="dxa"/>
            <w:gridSpan w:val="2"/>
            <w:tcBorders>
              <w:left w:val="single" w:sz="4" w:space="0" w:color="auto"/>
              <w:right w:val="single" w:sz="4" w:space="0" w:color="auto"/>
            </w:tcBorders>
            <w:vAlign w:val="center"/>
          </w:tcPr>
          <w:p w14:paraId="77ED72E4" w14:textId="77777777" w:rsidR="00971A7B" w:rsidRPr="000E7312" w:rsidRDefault="00971A7B" w:rsidP="002E0A06">
            <w:pPr>
              <w:jc w:val="center"/>
              <w:rPr>
                <w:rFonts w:ascii="Times New Roman" w:hAnsi="Times New Roman"/>
                <w:sz w:val="24"/>
                <w:szCs w:val="24"/>
              </w:rPr>
            </w:pPr>
          </w:p>
        </w:tc>
        <w:tc>
          <w:tcPr>
            <w:tcW w:w="1019" w:type="dxa"/>
            <w:gridSpan w:val="2"/>
            <w:tcBorders>
              <w:left w:val="single" w:sz="4" w:space="0" w:color="auto"/>
              <w:right w:val="single" w:sz="4" w:space="0" w:color="auto"/>
            </w:tcBorders>
            <w:vAlign w:val="center"/>
          </w:tcPr>
          <w:p w14:paraId="6B5D904F"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vAlign w:val="center"/>
          </w:tcPr>
          <w:p w14:paraId="7F760DB9"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1170" w:type="dxa"/>
            <w:tcBorders>
              <w:left w:val="single" w:sz="4" w:space="0" w:color="auto"/>
            </w:tcBorders>
          </w:tcPr>
          <w:p w14:paraId="6EF9691E" w14:textId="77777777" w:rsidR="00971A7B" w:rsidRDefault="00971A7B" w:rsidP="002E0A06">
            <w:pPr>
              <w:jc w:val="center"/>
              <w:rPr>
                <w:rFonts w:ascii="Times New Roman" w:hAnsi="Times New Roman"/>
                <w:sz w:val="24"/>
                <w:szCs w:val="24"/>
              </w:rPr>
            </w:pPr>
            <w:r>
              <w:rPr>
                <w:rFonts w:ascii="Times New Roman" w:hAnsi="Times New Roman"/>
                <w:sz w:val="24"/>
                <w:szCs w:val="24"/>
              </w:rPr>
              <w:t>X</w:t>
            </w:r>
          </w:p>
        </w:tc>
      </w:tr>
      <w:tr w:rsidR="00971A7B" w:rsidRPr="000E7312" w14:paraId="1E7EC084" w14:textId="77777777" w:rsidTr="00971A7B">
        <w:trPr>
          <w:trHeight w:val="566"/>
          <w:jc w:val="center"/>
        </w:trPr>
        <w:tc>
          <w:tcPr>
            <w:tcW w:w="21" w:type="dxa"/>
            <w:tcBorders>
              <w:right w:val="nil"/>
            </w:tcBorders>
            <w:tcMar>
              <w:left w:w="0" w:type="dxa"/>
              <w:right w:w="0" w:type="dxa"/>
            </w:tcMar>
          </w:tcPr>
          <w:p w14:paraId="20657BD2"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704BF057" w14:textId="77777777" w:rsidR="00971A7B" w:rsidRPr="000E7312" w:rsidRDefault="00971A7B" w:rsidP="002E0A06">
            <w:pPr>
              <w:rPr>
                <w:rFonts w:ascii="Times New Roman" w:hAnsi="Times New Roman"/>
                <w:sz w:val="24"/>
                <w:szCs w:val="24"/>
              </w:rPr>
            </w:pPr>
            <w:r w:rsidRPr="00353E0C">
              <w:rPr>
                <w:rFonts w:ascii="Times New Roman" w:hAnsi="Times New Roman"/>
              </w:rPr>
              <w:t xml:space="preserve">The Students will demonstrate problem identification skills </w:t>
            </w:r>
            <w:proofErr w:type="gramStart"/>
            <w:r w:rsidRPr="00353E0C">
              <w:rPr>
                <w:rFonts w:ascii="Times New Roman" w:hAnsi="Times New Roman"/>
              </w:rPr>
              <w:t>on  conducting</w:t>
            </w:r>
            <w:proofErr w:type="gramEnd"/>
            <w:r w:rsidRPr="00353E0C">
              <w:rPr>
                <w:rFonts w:ascii="Times New Roman" w:hAnsi="Times New Roman"/>
              </w:rPr>
              <w:t xml:space="preserve"> hospitality research and improving skills.</w:t>
            </w:r>
          </w:p>
        </w:tc>
        <w:tc>
          <w:tcPr>
            <w:tcW w:w="1031" w:type="dxa"/>
            <w:tcBorders>
              <w:left w:val="single" w:sz="12" w:space="0" w:color="auto"/>
            </w:tcBorders>
            <w:vAlign w:val="center"/>
          </w:tcPr>
          <w:p w14:paraId="2C503DA1" w14:textId="77777777" w:rsidR="00971A7B" w:rsidRPr="000E7312" w:rsidRDefault="00971A7B" w:rsidP="002E0A06">
            <w:pPr>
              <w:jc w:val="center"/>
              <w:rPr>
                <w:rFonts w:ascii="Times New Roman" w:hAnsi="Times New Roman"/>
                <w:sz w:val="24"/>
                <w:szCs w:val="24"/>
              </w:rPr>
            </w:pPr>
          </w:p>
        </w:tc>
        <w:tc>
          <w:tcPr>
            <w:tcW w:w="900" w:type="dxa"/>
            <w:vAlign w:val="center"/>
          </w:tcPr>
          <w:p w14:paraId="1D59256E" w14:textId="77777777" w:rsidR="00971A7B" w:rsidRPr="000E7312" w:rsidRDefault="00971A7B" w:rsidP="002E0A06">
            <w:pPr>
              <w:jc w:val="center"/>
              <w:rPr>
                <w:rFonts w:ascii="Times New Roman" w:hAnsi="Times New Roman"/>
                <w:sz w:val="24"/>
                <w:szCs w:val="24"/>
              </w:rPr>
            </w:pPr>
          </w:p>
        </w:tc>
        <w:tc>
          <w:tcPr>
            <w:tcW w:w="990" w:type="dxa"/>
            <w:vAlign w:val="center"/>
          </w:tcPr>
          <w:p w14:paraId="7FFD9B90" w14:textId="77777777" w:rsidR="00971A7B" w:rsidRPr="000E7312" w:rsidRDefault="00971A7B" w:rsidP="002E0A06">
            <w:pPr>
              <w:jc w:val="center"/>
              <w:rPr>
                <w:rFonts w:ascii="Times New Roman" w:hAnsi="Times New Roman"/>
                <w:sz w:val="24"/>
                <w:szCs w:val="24"/>
              </w:rPr>
            </w:pPr>
          </w:p>
        </w:tc>
        <w:tc>
          <w:tcPr>
            <w:tcW w:w="1019" w:type="dxa"/>
            <w:gridSpan w:val="2"/>
            <w:tcBorders>
              <w:right w:val="single" w:sz="4" w:space="0" w:color="auto"/>
            </w:tcBorders>
            <w:vAlign w:val="center"/>
          </w:tcPr>
          <w:p w14:paraId="3F45E2C4" w14:textId="77777777" w:rsidR="00971A7B" w:rsidRPr="000E7312" w:rsidRDefault="00971A7B" w:rsidP="002E0A06">
            <w:pPr>
              <w:rPr>
                <w:rFonts w:ascii="Times New Roman" w:hAnsi="Times New Roman"/>
                <w:sz w:val="24"/>
                <w:szCs w:val="24"/>
              </w:rPr>
            </w:pPr>
            <w:r>
              <w:rPr>
                <w:rFonts w:ascii="Times New Roman" w:hAnsi="Times New Roman"/>
                <w:sz w:val="24"/>
                <w:szCs w:val="24"/>
              </w:rPr>
              <w:t>X</w:t>
            </w:r>
          </w:p>
        </w:tc>
        <w:tc>
          <w:tcPr>
            <w:tcW w:w="1071" w:type="dxa"/>
            <w:gridSpan w:val="2"/>
            <w:tcBorders>
              <w:left w:val="single" w:sz="4" w:space="0" w:color="auto"/>
              <w:right w:val="single" w:sz="4" w:space="0" w:color="auto"/>
            </w:tcBorders>
            <w:vAlign w:val="center"/>
          </w:tcPr>
          <w:p w14:paraId="771951FD" w14:textId="77777777" w:rsidR="00971A7B" w:rsidRPr="000E7312" w:rsidRDefault="00971A7B" w:rsidP="002E0A06">
            <w:pPr>
              <w:ind w:left="629"/>
              <w:rPr>
                <w:rFonts w:ascii="Times New Roman" w:hAnsi="Times New Roman"/>
                <w:sz w:val="24"/>
                <w:szCs w:val="24"/>
              </w:rPr>
            </w:pPr>
            <w:r>
              <w:rPr>
                <w:rFonts w:ascii="Times New Roman" w:hAnsi="Times New Roman"/>
                <w:sz w:val="24"/>
                <w:szCs w:val="24"/>
              </w:rPr>
              <w:t>X</w:t>
            </w:r>
          </w:p>
        </w:tc>
        <w:tc>
          <w:tcPr>
            <w:tcW w:w="1019" w:type="dxa"/>
            <w:gridSpan w:val="2"/>
            <w:tcBorders>
              <w:left w:val="single" w:sz="4" w:space="0" w:color="auto"/>
              <w:right w:val="single" w:sz="4" w:space="0" w:color="auto"/>
            </w:tcBorders>
            <w:vAlign w:val="center"/>
          </w:tcPr>
          <w:p w14:paraId="216B607B" w14:textId="77777777" w:rsidR="00971A7B" w:rsidRPr="000E7312" w:rsidRDefault="00971A7B" w:rsidP="002E0A06">
            <w:pPr>
              <w:rPr>
                <w:rFonts w:ascii="Times New Roman" w:hAnsi="Times New Roman"/>
                <w:sz w:val="24"/>
                <w:szCs w:val="24"/>
              </w:rPr>
            </w:pPr>
          </w:p>
        </w:tc>
        <w:tc>
          <w:tcPr>
            <w:tcW w:w="1170" w:type="dxa"/>
            <w:tcBorders>
              <w:left w:val="single" w:sz="4" w:space="0" w:color="auto"/>
            </w:tcBorders>
            <w:vAlign w:val="center"/>
          </w:tcPr>
          <w:p w14:paraId="2F61150B" w14:textId="77777777" w:rsidR="00971A7B" w:rsidRPr="000E7312" w:rsidRDefault="00971A7B" w:rsidP="002E0A06">
            <w:pPr>
              <w:rPr>
                <w:rFonts w:ascii="Times New Roman" w:hAnsi="Times New Roman"/>
                <w:sz w:val="24"/>
                <w:szCs w:val="24"/>
              </w:rPr>
            </w:pPr>
          </w:p>
        </w:tc>
        <w:tc>
          <w:tcPr>
            <w:tcW w:w="1170" w:type="dxa"/>
            <w:tcBorders>
              <w:left w:val="single" w:sz="4" w:space="0" w:color="auto"/>
            </w:tcBorders>
          </w:tcPr>
          <w:p w14:paraId="3A710FFA" w14:textId="77777777" w:rsidR="00971A7B" w:rsidRPr="000E7312" w:rsidRDefault="00971A7B" w:rsidP="002E0A06">
            <w:pPr>
              <w:rPr>
                <w:rFonts w:ascii="Times New Roman" w:hAnsi="Times New Roman"/>
                <w:sz w:val="24"/>
                <w:szCs w:val="24"/>
              </w:rPr>
            </w:pPr>
          </w:p>
        </w:tc>
      </w:tr>
      <w:tr w:rsidR="00971A7B" w:rsidRPr="000E7312" w14:paraId="219D2440" w14:textId="77777777" w:rsidTr="00971A7B">
        <w:trPr>
          <w:trHeight w:val="566"/>
          <w:jc w:val="center"/>
        </w:trPr>
        <w:tc>
          <w:tcPr>
            <w:tcW w:w="21" w:type="dxa"/>
            <w:tcBorders>
              <w:right w:val="nil"/>
            </w:tcBorders>
            <w:tcMar>
              <w:left w:w="0" w:type="dxa"/>
              <w:right w:w="0" w:type="dxa"/>
            </w:tcMar>
          </w:tcPr>
          <w:p w14:paraId="7FAC417F"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0E599229" w14:textId="77777777" w:rsidR="00971A7B" w:rsidRPr="000E7312" w:rsidRDefault="00971A7B" w:rsidP="002E0A06">
            <w:pPr>
              <w:rPr>
                <w:rFonts w:ascii="Times New Roman" w:hAnsi="Times New Roman"/>
                <w:sz w:val="24"/>
                <w:szCs w:val="24"/>
              </w:rPr>
            </w:pPr>
            <w:r w:rsidRPr="00353E0C">
              <w:rPr>
                <w:rFonts w:ascii="Times New Roman" w:hAnsi="Times New Roman"/>
              </w:rPr>
              <w:t xml:space="preserve">The Students will apply confidence, positive attitude and can be a team member </w:t>
            </w:r>
            <w:proofErr w:type="gramStart"/>
            <w:r w:rsidRPr="00353E0C">
              <w:rPr>
                <w:rFonts w:ascii="Times New Roman" w:hAnsi="Times New Roman"/>
              </w:rPr>
              <w:t>in  hospitality</w:t>
            </w:r>
            <w:proofErr w:type="gramEnd"/>
            <w:r w:rsidRPr="00353E0C">
              <w:rPr>
                <w:rFonts w:ascii="Times New Roman" w:hAnsi="Times New Roman"/>
              </w:rPr>
              <w:t xml:space="preserve"> industry..</w:t>
            </w:r>
          </w:p>
        </w:tc>
        <w:tc>
          <w:tcPr>
            <w:tcW w:w="1031" w:type="dxa"/>
            <w:tcBorders>
              <w:left w:val="single" w:sz="12" w:space="0" w:color="auto"/>
            </w:tcBorders>
            <w:vAlign w:val="center"/>
          </w:tcPr>
          <w:p w14:paraId="1D48ED76" w14:textId="77777777" w:rsidR="00971A7B" w:rsidRPr="000E7312" w:rsidRDefault="00971A7B" w:rsidP="002E0A06">
            <w:pPr>
              <w:jc w:val="center"/>
              <w:rPr>
                <w:rFonts w:ascii="Times New Roman" w:hAnsi="Times New Roman"/>
                <w:sz w:val="24"/>
                <w:szCs w:val="24"/>
              </w:rPr>
            </w:pPr>
          </w:p>
        </w:tc>
        <w:tc>
          <w:tcPr>
            <w:tcW w:w="900" w:type="dxa"/>
            <w:vAlign w:val="center"/>
          </w:tcPr>
          <w:p w14:paraId="11CA950C" w14:textId="77777777" w:rsidR="00971A7B" w:rsidRPr="000E7312" w:rsidRDefault="00971A7B" w:rsidP="002E0A06">
            <w:pPr>
              <w:jc w:val="center"/>
              <w:rPr>
                <w:rFonts w:ascii="Times New Roman" w:hAnsi="Times New Roman"/>
                <w:sz w:val="24"/>
                <w:szCs w:val="24"/>
              </w:rPr>
            </w:pPr>
          </w:p>
        </w:tc>
        <w:tc>
          <w:tcPr>
            <w:tcW w:w="990" w:type="dxa"/>
            <w:vAlign w:val="center"/>
          </w:tcPr>
          <w:p w14:paraId="23C4A449" w14:textId="77777777" w:rsidR="00971A7B" w:rsidRPr="000E7312" w:rsidRDefault="00971A7B" w:rsidP="002E0A06">
            <w:pPr>
              <w:jc w:val="center"/>
              <w:rPr>
                <w:rFonts w:ascii="Times New Roman" w:hAnsi="Times New Roman"/>
                <w:sz w:val="24"/>
                <w:szCs w:val="24"/>
              </w:rPr>
            </w:pPr>
          </w:p>
        </w:tc>
        <w:tc>
          <w:tcPr>
            <w:tcW w:w="1019" w:type="dxa"/>
            <w:gridSpan w:val="2"/>
            <w:tcBorders>
              <w:right w:val="single" w:sz="4" w:space="0" w:color="auto"/>
            </w:tcBorders>
            <w:vAlign w:val="center"/>
          </w:tcPr>
          <w:p w14:paraId="49DF3D77" w14:textId="77777777" w:rsidR="00971A7B" w:rsidRPr="000E7312" w:rsidRDefault="00971A7B" w:rsidP="002E0A06">
            <w:pPr>
              <w:rPr>
                <w:rFonts w:ascii="Times New Roman" w:hAnsi="Times New Roman"/>
                <w:sz w:val="24"/>
                <w:szCs w:val="24"/>
              </w:rPr>
            </w:pPr>
            <w:r>
              <w:rPr>
                <w:rFonts w:ascii="Times New Roman" w:hAnsi="Times New Roman"/>
                <w:sz w:val="24"/>
                <w:szCs w:val="24"/>
              </w:rPr>
              <w:t xml:space="preserve">               X   </w:t>
            </w:r>
          </w:p>
        </w:tc>
        <w:tc>
          <w:tcPr>
            <w:tcW w:w="1071" w:type="dxa"/>
            <w:gridSpan w:val="2"/>
            <w:tcBorders>
              <w:left w:val="single" w:sz="4" w:space="0" w:color="auto"/>
              <w:right w:val="single" w:sz="4" w:space="0" w:color="auto"/>
            </w:tcBorders>
            <w:vAlign w:val="center"/>
          </w:tcPr>
          <w:p w14:paraId="1445D9DF" w14:textId="77777777" w:rsidR="00971A7B" w:rsidRPr="000E7312" w:rsidRDefault="00971A7B" w:rsidP="002E0A06">
            <w:pPr>
              <w:rPr>
                <w:rFonts w:ascii="Times New Roman" w:hAnsi="Times New Roman"/>
                <w:sz w:val="24"/>
                <w:szCs w:val="24"/>
              </w:rPr>
            </w:pPr>
          </w:p>
        </w:tc>
        <w:tc>
          <w:tcPr>
            <w:tcW w:w="1019" w:type="dxa"/>
            <w:gridSpan w:val="2"/>
            <w:tcBorders>
              <w:left w:val="single" w:sz="4" w:space="0" w:color="auto"/>
              <w:right w:val="single" w:sz="4" w:space="0" w:color="auto"/>
            </w:tcBorders>
            <w:vAlign w:val="center"/>
          </w:tcPr>
          <w:p w14:paraId="56C3F91B" w14:textId="77777777" w:rsidR="00971A7B" w:rsidRPr="000E7312" w:rsidRDefault="00971A7B" w:rsidP="002E0A06">
            <w:pPr>
              <w:rPr>
                <w:rFonts w:ascii="Times New Roman" w:hAnsi="Times New Roman"/>
                <w:sz w:val="24"/>
                <w:szCs w:val="24"/>
              </w:rPr>
            </w:pPr>
          </w:p>
        </w:tc>
        <w:tc>
          <w:tcPr>
            <w:tcW w:w="1170" w:type="dxa"/>
            <w:tcBorders>
              <w:left w:val="single" w:sz="4" w:space="0" w:color="auto"/>
            </w:tcBorders>
            <w:vAlign w:val="center"/>
          </w:tcPr>
          <w:p w14:paraId="37386A62" w14:textId="77777777" w:rsidR="00971A7B" w:rsidRPr="000E7312" w:rsidRDefault="00971A7B" w:rsidP="002E0A06">
            <w:pPr>
              <w:rPr>
                <w:rFonts w:ascii="Times New Roman" w:hAnsi="Times New Roman"/>
                <w:sz w:val="24"/>
                <w:szCs w:val="24"/>
              </w:rPr>
            </w:pPr>
            <w:r>
              <w:rPr>
                <w:rFonts w:ascii="Times New Roman" w:hAnsi="Times New Roman"/>
                <w:sz w:val="24"/>
                <w:szCs w:val="24"/>
              </w:rPr>
              <w:t>X</w:t>
            </w:r>
          </w:p>
        </w:tc>
        <w:tc>
          <w:tcPr>
            <w:tcW w:w="1170" w:type="dxa"/>
            <w:tcBorders>
              <w:left w:val="single" w:sz="4" w:space="0" w:color="auto"/>
            </w:tcBorders>
          </w:tcPr>
          <w:p w14:paraId="0A5608D2" w14:textId="77777777" w:rsidR="00971A7B" w:rsidRDefault="00971A7B" w:rsidP="002E0A06">
            <w:pPr>
              <w:rPr>
                <w:rFonts w:ascii="Times New Roman" w:hAnsi="Times New Roman"/>
                <w:sz w:val="24"/>
                <w:szCs w:val="24"/>
              </w:rPr>
            </w:pPr>
            <w:r>
              <w:rPr>
                <w:rFonts w:ascii="Times New Roman" w:hAnsi="Times New Roman"/>
                <w:sz w:val="24"/>
                <w:szCs w:val="24"/>
              </w:rPr>
              <w:t>X</w:t>
            </w:r>
          </w:p>
        </w:tc>
      </w:tr>
      <w:tr w:rsidR="00971A7B" w:rsidRPr="000E7312" w14:paraId="571ADC8D" w14:textId="77777777" w:rsidTr="00971A7B">
        <w:trPr>
          <w:trHeight w:val="566"/>
          <w:jc w:val="center"/>
        </w:trPr>
        <w:tc>
          <w:tcPr>
            <w:tcW w:w="21" w:type="dxa"/>
            <w:tcBorders>
              <w:right w:val="nil"/>
            </w:tcBorders>
            <w:tcMar>
              <w:left w:w="0" w:type="dxa"/>
              <w:right w:w="0" w:type="dxa"/>
            </w:tcMar>
          </w:tcPr>
          <w:p w14:paraId="24847B6D"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097FC5B7" w14:textId="77777777" w:rsidR="00971A7B" w:rsidRPr="000E7312" w:rsidRDefault="00971A7B" w:rsidP="002E0A06">
            <w:pPr>
              <w:rPr>
                <w:rFonts w:ascii="Times New Roman" w:hAnsi="Times New Roman"/>
                <w:sz w:val="24"/>
                <w:szCs w:val="24"/>
              </w:rPr>
            </w:pPr>
            <w:r w:rsidRPr="00353E0C">
              <w:rPr>
                <w:rFonts w:ascii="Times New Roman" w:hAnsi="Times New Roman"/>
              </w:rPr>
              <w:t xml:space="preserve">The Students will </w:t>
            </w:r>
            <w:proofErr w:type="gramStart"/>
            <w:r w:rsidRPr="00353E0C">
              <w:rPr>
                <w:rFonts w:ascii="Times New Roman" w:hAnsi="Times New Roman"/>
              </w:rPr>
              <w:t>demonstrates</w:t>
            </w:r>
            <w:proofErr w:type="gramEnd"/>
            <w:r w:rsidRPr="00353E0C">
              <w:rPr>
                <w:rFonts w:ascii="Times New Roman" w:hAnsi="Times New Roman"/>
              </w:rPr>
              <w:t xml:space="preserve"> sensitivity to diverse cultural issue and apply them in to hospitality industry</w:t>
            </w:r>
          </w:p>
        </w:tc>
        <w:tc>
          <w:tcPr>
            <w:tcW w:w="1031" w:type="dxa"/>
            <w:tcBorders>
              <w:left w:val="single" w:sz="12" w:space="0" w:color="auto"/>
            </w:tcBorders>
            <w:vAlign w:val="center"/>
          </w:tcPr>
          <w:p w14:paraId="05D0AB0A" w14:textId="77777777" w:rsidR="00971A7B" w:rsidRPr="000E7312" w:rsidRDefault="00971A7B" w:rsidP="002E0A06">
            <w:pPr>
              <w:jc w:val="center"/>
              <w:rPr>
                <w:rFonts w:ascii="Times New Roman" w:hAnsi="Times New Roman"/>
                <w:sz w:val="24"/>
                <w:szCs w:val="24"/>
              </w:rPr>
            </w:pPr>
          </w:p>
        </w:tc>
        <w:tc>
          <w:tcPr>
            <w:tcW w:w="900" w:type="dxa"/>
            <w:vAlign w:val="center"/>
          </w:tcPr>
          <w:p w14:paraId="313E62E5" w14:textId="77777777" w:rsidR="00971A7B" w:rsidRPr="000E7312" w:rsidRDefault="00971A7B" w:rsidP="002E0A06">
            <w:pPr>
              <w:jc w:val="center"/>
              <w:rPr>
                <w:rFonts w:ascii="Times New Roman" w:hAnsi="Times New Roman"/>
                <w:sz w:val="24"/>
                <w:szCs w:val="24"/>
              </w:rPr>
            </w:pPr>
          </w:p>
        </w:tc>
        <w:tc>
          <w:tcPr>
            <w:tcW w:w="990" w:type="dxa"/>
            <w:vAlign w:val="center"/>
          </w:tcPr>
          <w:p w14:paraId="4164B0E0" w14:textId="77777777" w:rsidR="00971A7B" w:rsidRPr="000E7312" w:rsidRDefault="00971A7B" w:rsidP="002E0A06">
            <w:pPr>
              <w:jc w:val="center"/>
              <w:rPr>
                <w:rFonts w:ascii="Times New Roman" w:hAnsi="Times New Roman"/>
                <w:sz w:val="24"/>
                <w:szCs w:val="24"/>
              </w:rPr>
            </w:pPr>
          </w:p>
        </w:tc>
        <w:tc>
          <w:tcPr>
            <w:tcW w:w="990" w:type="dxa"/>
            <w:tcBorders>
              <w:right w:val="single" w:sz="4" w:space="0" w:color="auto"/>
            </w:tcBorders>
            <w:vAlign w:val="center"/>
          </w:tcPr>
          <w:p w14:paraId="4EE2585E" w14:textId="77777777" w:rsidR="00971A7B" w:rsidRPr="000E7312" w:rsidRDefault="00971A7B" w:rsidP="002E0A06">
            <w:pPr>
              <w:jc w:val="center"/>
              <w:rPr>
                <w:rFonts w:ascii="Times New Roman" w:hAnsi="Times New Roman"/>
                <w:sz w:val="24"/>
                <w:szCs w:val="24"/>
              </w:rPr>
            </w:pPr>
          </w:p>
        </w:tc>
        <w:tc>
          <w:tcPr>
            <w:tcW w:w="1080" w:type="dxa"/>
            <w:gridSpan w:val="2"/>
            <w:tcBorders>
              <w:left w:val="single" w:sz="4" w:space="0" w:color="auto"/>
              <w:right w:val="single" w:sz="4" w:space="0" w:color="auto"/>
            </w:tcBorders>
            <w:vAlign w:val="center"/>
          </w:tcPr>
          <w:p w14:paraId="5C64E391" w14:textId="77777777" w:rsidR="00971A7B" w:rsidRPr="000E7312" w:rsidRDefault="00971A7B" w:rsidP="002E0A06">
            <w:pPr>
              <w:jc w:val="center"/>
              <w:rPr>
                <w:rFonts w:ascii="Times New Roman" w:hAnsi="Times New Roman"/>
                <w:sz w:val="24"/>
                <w:szCs w:val="24"/>
              </w:rPr>
            </w:pPr>
          </w:p>
        </w:tc>
        <w:tc>
          <w:tcPr>
            <w:tcW w:w="990" w:type="dxa"/>
            <w:gridSpan w:val="2"/>
            <w:tcBorders>
              <w:left w:val="single" w:sz="4" w:space="0" w:color="auto"/>
              <w:right w:val="single" w:sz="4" w:space="0" w:color="auto"/>
            </w:tcBorders>
            <w:vAlign w:val="center"/>
          </w:tcPr>
          <w:p w14:paraId="257B0E37"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 xml:space="preserve">  X   </w:t>
            </w:r>
          </w:p>
        </w:tc>
        <w:tc>
          <w:tcPr>
            <w:tcW w:w="1219" w:type="dxa"/>
            <w:gridSpan w:val="2"/>
            <w:tcBorders>
              <w:top w:val="single" w:sz="4" w:space="0" w:color="auto"/>
              <w:left w:val="single" w:sz="4" w:space="0" w:color="auto"/>
            </w:tcBorders>
            <w:vAlign w:val="center"/>
          </w:tcPr>
          <w:p w14:paraId="7CDD13F7" w14:textId="77777777" w:rsidR="00971A7B" w:rsidRPr="000E7312" w:rsidRDefault="00971A7B" w:rsidP="002E0A06">
            <w:pPr>
              <w:jc w:val="center"/>
              <w:rPr>
                <w:rFonts w:ascii="Times New Roman" w:hAnsi="Times New Roman"/>
                <w:sz w:val="24"/>
                <w:szCs w:val="24"/>
              </w:rPr>
            </w:pPr>
          </w:p>
        </w:tc>
        <w:tc>
          <w:tcPr>
            <w:tcW w:w="1170" w:type="dxa"/>
            <w:tcBorders>
              <w:top w:val="single" w:sz="4" w:space="0" w:color="auto"/>
              <w:left w:val="single" w:sz="4" w:space="0" w:color="auto"/>
            </w:tcBorders>
          </w:tcPr>
          <w:p w14:paraId="4853EF94" w14:textId="77777777" w:rsidR="00971A7B" w:rsidRPr="000E7312" w:rsidRDefault="00971A7B" w:rsidP="002E0A06">
            <w:pPr>
              <w:jc w:val="center"/>
              <w:rPr>
                <w:rFonts w:ascii="Times New Roman" w:hAnsi="Times New Roman"/>
                <w:sz w:val="24"/>
                <w:szCs w:val="24"/>
              </w:rPr>
            </w:pPr>
          </w:p>
        </w:tc>
      </w:tr>
      <w:tr w:rsidR="00971A7B" w:rsidRPr="000E7312" w14:paraId="1732FF01" w14:textId="77777777" w:rsidTr="00971A7B">
        <w:trPr>
          <w:trHeight w:val="566"/>
          <w:jc w:val="center"/>
        </w:trPr>
        <w:tc>
          <w:tcPr>
            <w:tcW w:w="21" w:type="dxa"/>
            <w:tcBorders>
              <w:right w:val="nil"/>
            </w:tcBorders>
            <w:tcMar>
              <w:left w:w="0" w:type="dxa"/>
              <w:right w:w="0" w:type="dxa"/>
            </w:tcMar>
          </w:tcPr>
          <w:p w14:paraId="3C8BFA9E"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611A60BB" w14:textId="77777777" w:rsidR="00971A7B" w:rsidRPr="000E7312" w:rsidRDefault="00971A7B" w:rsidP="002E0A06">
            <w:pPr>
              <w:rPr>
                <w:rFonts w:ascii="Times New Roman" w:hAnsi="Times New Roman"/>
                <w:sz w:val="24"/>
                <w:szCs w:val="24"/>
              </w:rPr>
            </w:pPr>
            <w:r>
              <w:rPr>
                <w:rFonts w:ascii="Times New Roman" w:hAnsi="Times New Roman"/>
              </w:rPr>
              <w:t>The Student will</w:t>
            </w:r>
            <w:r w:rsidRPr="00353E0C">
              <w:rPr>
                <w:rFonts w:ascii="Times New Roman" w:hAnsi="Times New Roman"/>
              </w:rPr>
              <w:t xml:space="preserve"> recognize ethical and social practices, demonstrate high standard norms and moral path for themselves and peer group.</w:t>
            </w:r>
          </w:p>
        </w:tc>
        <w:tc>
          <w:tcPr>
            <w:tcW w:w="1031" w:type="dxa"/>
            <w:tcBorders>
              <w:left w:val="single" w:sz="12" w:space="0" w:color="auto"/>
            </w:tcBorders>
            <w:vAlign w:val="center"/>
          </w:tcPr>
          <w:p w14:paraId="4BFDBDE6" w14:textId="77777777" w:rsidR="00971A7B" w:rsidRPr="000E7312" w:rsidRDefault="00971A7B" w:rsidP="002E0A06">
            <w:pPr>
              <w:jc w:val="center"/>
              <w:rPr>
                <w:rFonts w:ascii="Times New Roman" w:hAnsi="Times New Roman"/>
                <w:sz w:val="24"/>
                <w:szCs w:val="24"/>
              </w:rPr>
            </w:pPr>
          </w:p>
        </w:tc>
        <w:tc>
          <w:tcPr>
            <w:tcW w:w="900" w:type="dxa"/>
            <w:vAlign w:val="center"/>
          </w:tcPr>
          <w:p w14:paraId="606B03D5" w14:textId="77777777" w:rsidR="00971A7B" w:rsidRPr="000E7312" w:rsidRDefault="00971A7B" w:rsidP="002E0A06">
            <w:pPr>
              <w:jc w:val="center"/>
              <w:rPr>
                <w:rFonts w:ascii="Times New Roman" w:hAnsi="Times New Roman"/>
                <w:sz w:val="24"/>
                <w:szCs w:val="24"/>
              </w:rPr>
            </w:pPr>
          </w:p>
        </w:tc>
        <w:tc>
          <w:tcPr>
            <w:tcW w:w="990" w:type="dxa"/>
            <w:vAlign w:val="center"/>
          </w:tcPr>
          <w:p w14:paraId="047EF612" w14:textId="77777777" w:rsidR="00971A7B" w:rsidRPr="000E7312" w:rsidRDefault="00971A7B" w:rsidP="002E0A06">
            <w:pPr>
              <w:jc w:val="center"/>
              <w:rPr>
                <w:rFonts w:ascii="Times New Roman" w:hAnsi="Times New Roman"/>
                <w:sz w:val="24"/>
                <w:szCs w:val="24"/>
              </w:rPr>
            </w:pPr>
          </w:p>
        </w:tc>
        <w:tc>
          <w:tcPr>
            <w:tcW w:w="990" w:type="dxa"/>
            <w:tcBorders>
              <w:right w:val="single" w:sz="4" w:space="0" w:color="auto"/>
            </w:tcBorders>
            <w:vAlign w:val="center"/>
          </w:tcPr>
          <w:p w14:paraId="15B2D567" w14:textId="77777777" w:rsidR="00971A7B" w:rsidRPr="000E7312" w:rsidRDefault="00971A7B" w:rsidP="002E0A06">
            <w:pPr>
              <w:jc w:val="center"/>
              <w:rPr>
                <w:rFonts w:ascii="Times New Roman" w:hAnsi="Times New Roman"/>
                <w:sz w:val="24"/>
                <w:szCs w:val="24"/>
              </w:rPr>
            </w:pPr>
          </w:p>
        </w:tc>
        <w:tc>
          <w:tcPr>
            <w:tcW w:w="1080" w:type="dxa"/>
            <w:gridSpan w:val="2"/>
            <w:tcBorders>
              <w:left w:val="single" w:sz="4" w:space="0" w:color="auto"/>
              <w:right w:val="single" w:sz="4" w:space="0" w:color="auto"/>
            </w:tcBorders>
            <w:vAlign w:val="center"/>
          </w:tcPr>
          <w:p w14:paraId="08B18120" w14:textId="77777777" w:rsidR="00971A7B" w:rsidRPr="000E7312" w:rsidRDefault="00971A7B" w:rsidP="002E0A06">
            <w:pPr>
              <w:jc w:val="center"/>
              <w:rPr>
                <w:rFonts w:ascii="Times New Roman" w:hAnsi="Times New Roman"/>
                <w:sz w:val="24"/>
                <w:szCs w:val="24"/>
              </w:rPr>
            </w:pPr>
          </w:p>
        </w:tc>
        <w:tc>
          <w:tcPr>
            <w:tcW w:w="990" w:type="dxa"/>
            <w:gridSpan w:val="2"/>
            <w:tcBorders>
              <w:left w:val="single" w:sz="4" w:space="0" w:color="auto"/>
              <w:right w:val="single" w:sz="4" w:space="0" w:color="auto"/>
            </w:tcBorders>
            <w:vAlign w:val="center"/>
          </w:tcPr>
          <w:p w14:paraId="1CB35EA7"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1219" w:type="dxa"/>
            <w:gridSpan w:val="2"/>
            <w:tcBorders>
              <w:left w:val="single" w:sz="4" w:space="0" w:color="auto"/>
            </w:tcBorders>
            <w:vAlign w:val="center"/>
          </w:tcPr>
          <w:p w14:paraId="2842DEB9" w14:textId="77777777" w:rsidR="00971A7B" w:rsidRPr="000E7312" w:rsidRDefault="00971A7B" w:rsidP="002E0A06">
            <w:pPr>
              <w:jc w:val="center"/>
              <w:rPr>
                <w:rFonts w:ascii="Times New Roman" w:hAnsi="Times New Roman"/>
                <w:sz w:val="24"/>
                <w:szCs w:val="24"/>
              </w:rPr>
            </w:pPr>
          </w:p>
        </w:tc>
        <w:tc>
          <w:tcPr>
            <w:tcW w:w="1170" w:type="dxa"/>
            <w:tcBorders>
              <w:left w:val="single" w:sz="4" w:space="0" w:color="auto"/>
            </w:tcBorders>
          </w:tcPr>
          <w:p w14:paraId="28671F92" w14:textId="77777777" w:rsidR="00971A7B" w:rsidRPr="000E7312" w:rsidRDefault="00971A7B" w:rsidP="002E0A06">
            <w:pPr>
              <w:jc w:val="center"/>
              <w:rPr>
                <w:rFonts w:ascii="Times New Roman" w:hAnsi="Times New Roman"/>
                <w:sz w:val="24"/>
                <w:szCs w:val="24"/>
              </w:rPr>
            </w:pPr>
          </w:p>
        </w:tc>
      </w:tr>
      <w:tr w:rsidR="00971A7B" w:rsidRPr="000E7312" w14:paraId="5B50640D" w14:textId="77777777" w:rsidTr="00971A7B">
        <w:trPr>
          <w:trHeight w:val="566"/>
          <w:jc w:val="center"/>
        </w:trPr>
        <w:tc>
          <w:tcPr>
            <w:tcW w:w="21" w:type="dxa"/>
            <w:tcBorders>
              <w:right w:val="nil"/>
            </w:tcBorders>
            <w:tcMar>
              <w:left w:w="0" w:type="dxa"/>
              <w:right w:w="0" w:type="dxa"/>
            </w:tcMar>
          </w:tcPr>
          <w:p w14:paraId="1A6D9079"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784C33E4" w14:textId="77777777" w:rsidR="00971A7B" w:rsidRPr="005118A6" w:rsidRDefault="00971A7B" w:rsidP="002E0A06">
            <w:pPr>
              <w:rPr>
                <w:rFonts w:ascii="Times New Roman" w:hAnsi="Times New Roman"/>
              </w:rPr>
            </w:pPr>
            <w:r w:rsidRPr="00353E0C">
              <w:rPr>
                <w:rFonts w:ascii="Times New Roman" w:hAnsi="Times New Roman"/>
              </w:rPr>
              <w:t xml:space="preserve">Students will execute communication and culinary skills </w:t>
            </w:r>
            <w:r w:rsidRPr="00353E0C">
              <w:rPr>
                <w:rFonts w:ascii="Times New Roman" w:hAnsi="Times New Roman"/>
              </w:rPr>
              <w:lastRenderedPageBreak/>
              <w:t>and competencies to attract the hospitality employers</w:t>
            </w:r>
          </w:p>
        </w:tc>
        <w:tc>
          <w:tcPr>
            <w:tcW w:w="1031" w:type="dxa"/>
            <w:tcBorders>
              <w:left w:val="single" w:sz="12" w:space="0" w:color="auto"/>
            </w:tcBorders>
            <w:vAlign w:val="center"/>
          </w:tcPr>
          <w:p w14:paraId="1E6FAC0A" w14:textId="77777777" w:rsidR="00971A7B" w:rsidRPr="000E7312" w:rsidRDefault="00971A7B" w:rsidP="002E0A06">
            <w:pPr>
              <w:jc w:val="center"/>
              <w:rPr>
                <w:rFonts w:ascii="Times New Roman" w:hAnsi="Times New Roman"/>
                <w:sz w:val="24"/>
                <w:szCs w:val="24"/>
              </w:rPr>
            </w:pPr>
          </w:p>
        </w:tc>
        <w:tc>
          <w:tcPr>
            <w:tcW w:w="900" w:type="dxa"/>
            <w:vAlign w:val="center"/>
          </w:tcPr>
          <w:p w14:paraId="3D27B900" w14:textId="77777777" w:rsidR="00971A7B" w:rsidRPr="000E7312" w:rsidRDefault="00971A7B" w:rsidP="002E0A06">
            <w:pPr>
              <w:jc w:val="center"/>
              <w:rPr>
                <w:rFonts w:ascii="Times New Roman" w:hAnsi="Times New Roman"/>
                <w:sz w:val="24"/>
                <w:szCs w:val="24"/>
              </w:rPr>
            </w:pPr>
          </w:p>
        </w:tc>
        <w:tc>
          <w:tcPr>
            <w:tcW w:w="990" w:type="dxa"/>
            <w:vAlign w:val="center"/>
          </w:tcPr>
          <w:p w14:paraId="37F105C6" w14:textId="77777777" w:rsidR="00971A7B" w:rsidRPr="000E7312" w:rsidRDefault="00971A7B" w:rsidP="002E0A06">
            <w:pPr>
              <w:jc w:val="center"/>
              <w:rPr>
                <w:rFonts w:ascii="Times New Roman" w:hAnsi="Times New Roman"/>
                <w:sz w:val="24"/>
                <w:szCs w:val="24"/>
              </w:rPr>
            </w:pPr>
          </w:p>
        </w:tc>
        <w:tc>
          <w:tcPr>
            <w:tcW w:w="990" w:type="dxa"/>
            <w:tcBorders>
              <w:right w:val="single" w:sz="4" w:space="0" w:color="auto"/>
            </w:tcBorders>
            <w:vAlign w:val="center"/>
          </w:tcPr>
          <w:p w14:paraId="34774F6D" w14:textId="77777777" w:rsidR="00971A7B" w:rsidRPr="000E7312" w:rsidRDefault="00971A7B" w:rsidP="002E0A06">
            <w:pPr>
              <w:rPr>
                <w:rFonts w:ascii="Times New Roman" w:hAnsi="Times New Roman"/>
                <w:sz w:val="24"/>
                <w:szCs w:val="24"/>
              </w:rPr>
            </w:pPr>
          </w:p>
        </w:tc>
        <w:tc>
          <w:tcPr>
            <w:tcW w:w="1080" w:type="dxa"/>
            <w:gridSpan w:val="2"/>
            <w:tcBorders>
              <w:left w:val="single" w:sz="4" w:space="0" w:color="auto"/>
              <w:right w:val="single" w:sz="4" w:space="0" w:color="auto"/>
            </w:tcBorders>
            <w:vAlign w:val="center"/>
          </w:tcPr>
          <w:p w14:paraId="602EE1E9" w14:textId="77777777" w:rsidR="00971A7B" w:rsidRPr="000E7312" w:rsidRDefault="00971A7B" w:rsidP="002E0A06">
            <w:pPr>
              <w:rPr>
                <w:rFonts w:ascii="Times New Roman" w:hAnsi="Times New Roman"/>
                <w:sz w:val="24"/>
                <w:szCs w:val="24"/>
              </w:rPr>
            </w:pPr>
            <w:r>
              <w:rPr>
                <w:rFonts w:ascii="Times New Roman" w:hAnsi="Times New Roman"/>
                <w:sz w:val="24"/>
                <w:szCs w:val="24"/>
              </w:rPr>
              <w:t>X</w:t>
            </w:r>
          </w:p>
        </w:tc>
        <w:tc>
          <w:tcPr>
            <w:tcW w:w="990" w:type="dxa"/>
            <w:gridSpan w:val="2"/>
            <w:tcBorders>
              <w:left w:val="single" w:sz="4" w:space="0" w:color="auto"/>
              <w:right w:val="single" w:sz="4" w:space="0" w:color="auto"/>
            </w:tcBorders>
            <w:vAlign w:val="center"/>
          </w:tcPr>
          <w:p w14:paraId="019D9545" w14:textId="77777777" w:rsidR="00971A7B" w:rsidRPr="000E7312" w:rsidRDefault="00971A7B" w:rsidP="002E0A06">
            <w:pPr>
              <w:rPr>
                <w:rFonts w:ascii="Times New Roman" w:hAnsi="Times New Roman"/>
                <w:sz w:val="24"/>
                <w:szCs w:val="24"/>
              </w:rPr>
            </w:pPr>
          </w:p>
        </w:tc>
        <w:tc>
          <w:tcPr>
            <w:tcW w:w="1219" w:type="dxa"/>
            <w:gridSpan w:val="2"/>
            <w:tcBorders>
              <w:left w:val="single" w:sz="4" w:space="0" w:color="auto"/>
            </w:tcBorders>
            <w:vAlign w:val="center"/>
          </w:tcPr>
          <w:p w14:paraId="15742194" w14:textId="77777777" w:rsidR="00971A7B" w:rsidRPr="000E7312" w:rsidRDefault="00971A7B" w:rsidP="002E0A06">
            <w:pPr>
              <w:rPr>
                <w:rFonts w:ascii="Times New Roman" w:hAnsi="Times New Roman"/>
                <w:sz w:val="24"/>
                <w:szCs w:val="24"/>
              </w:rPr>
            </w:pPr>
            <w:r>
              <w:rPr>
                <w:rFonts w:ascii="Times New Roman" w:hAnsi="Times New Roman"/>
                <w:sz w:val="24"/>
                <w:szCs w:val="24"/>
              </w:rPr>
              <w:t>X</w:t>
            </w:r>
          </w:p>
        </w:tc>
        <w:tc>
          <w:tcPr>
            <w:tcW w:w="1170" w:type="dxa"/>
            <w:tcBorders>
              <w:left w:val="single" w:sz="4" w:space="0" w:color="auto"/>
            </w:tcBorders>
          </w:tcPr>
          <w:p w14:paraId="2338F65F" w14:textId="77777777" w:rsidR="00971A7B" w:rsidRDefault="00971A7B" w:rsidP="002E0A06">
            <w:pPr>
              <w:rPr>
                <w:rFonts w:ascii="Times New Roman" w:hAnsi="Times New Roman"/>
                <w:sz w:val="24"/>
                <w:szCs w:val="24"/>
              </w:rPr>
            </w:pPr>
          </w:p>
        </w:tc>
      </w:tr>
      <w:tr w:rsidR="00971A7B" w:rsidRPr="000E7312" w14:paraId="11BBA218" w14:textId="77777777" w:rsidTr="00971A7B">
        <w:trPr>
          <w:trHeight w:val="566"/>
          <w:jc w:val="center"/>
        </w:trPr>
        <w:tc>
          <w:tcPr>
            <w:tcW w:w="21" w:type="dxa"/>
            <w:tcBorders>
              <w:right w:val="nil"/>
            </w:tcBorders>
            <w:tcMar>
              <w:left w:w="0" w:type="dxa"/>
              <w:right w:w="0" w:type="dxa"/>
            </w:tcMar>
          </w:tcPr>
          <w:p w14:paraId="361B3E7F" w14:textId="77777777" w:rsidR="00971A7B" w:rsidRDefault="00971A7B" w:rsidP="002E0A06">
            <w:pPr>
              <w:spacing w:before="60" w:after="60"/>
              <w:rPr>
                <w:rFonts w:ascii="Times New Roman" w:hAnsi="Times New Roman"/>
                <w:sz w:val="24"/>
                <w:szCs w:val="24"/>
              </w:rPr>
            </w:pPr>
          </w:p>
        </w:tc>
        <w:tc>
          <w:tcPr>
            <w:tcW w:w="3498" w:type="dxa"/>
            <w:gridSpan w:val="2"/>
            <w:tcBorders>
              <w:left w:val="nil"/>
              <w:right w:val="single" w:sz="12" w:space="0" w:color="auto"/>
            </w:tcBorders>
          </w:tcPr>
          <w:p w14:paraId="4E39625B" w14:textId="77777777" w:rsidR="00971A7B" w:rsidRPr="000E7312" w:rsidRDefault="00971A7B" w:rsidP="002E0A06">
            <w:pPr>
              <w:rPr>
                <w:rFonts w:ascii="Times New Roman" w:hAnsi="Times New Roman"/>
                <w:sz w:val="24"/>
                <w:szCs w:val="24"/>
              </w:rPr>
            </w:pPr>
            <w:r w:rsidRPr="00353E0C">
              <w:rPr>
                <w:rFonts w:ascii="Times New Roman" w:hAnsi="Times New Roman"/>
              </w:rPr>
              <w:t>Students will express their interest in continual learning and update their knowledge in hospitality sector.</w:t>
            </w:r>
          </w:p>
        </w:tc>
        <w:tc>
          <w:tcPr>
            <w:tcW w:w="1031" w:type="dxa"/>
            <w:tcBorders>
              <w:left w:val="single" w:sz="12" w:space="0" w:color="auto"/>
            </w:tcBorders>
            <w:vAlign w:val="center"/>
          </w:tcPr>
          <w:p w14:paraId="0A7F1D32" w14:textId="77777777" w:rsidR="00971A7B" w:rsidRPr="000E7312" w:rsidRDefault="00971A7B" w:rsidP="002E0A06">
            <w:pPr>
              <w:jc w:val="center"/>
              <w:rPr>
                <w:rFonts w:ascii="Times New Roman" w:hAnsi="Times New Roman"/>
                <w:sz w:val="24"/>
                <w:szCs w:val="24"/>
              </w:rPr>
            </w:pPr>
          </w:p>
        </w:tc>
        <w:tc>
          <w:tcPr>
            <w:tcW w:w="900" w:type="dxa"/>
            <w:vAlign w:val="center"/>
          </w:tcPr>
          <w:p w14:paraId="498FBC5D" w14:textId="77777777" w:rsidR="00971A7B" w:rsidRPr="000E7312" w:rsidRDefault="00971A7B" w:rsidP="002E0A06">
            <w:pPr>
              <w:jc w:val="center"/>
              <w:rPr>
                <w:rFonts w:ascii="Times New Roman" w:hAnsi="Times New Roman"/>
                <w:sz w:val="24"/>
                <w:szCs w:val="24"/>
              </w:rPr>
            </w:pPr>
          </w:p>
        </w:tc>
        <w:tc>
          <w:tcPr>
            <w:tcW w:w="990" w:type="dxa"/>
            <w:vAlign w:val="center"/>
          </w:tcPr>
          <w:p w14:paraId="2A3A1447" w14:textId="77777777" w:rsidR="00971A7B" w:rsidRPr="000E7312" w:rsidRDefault="00971A7B" w:rsidP="002E0A06">
            <w:pPr>
              <w:jc w:val="center"/>
              <w:rPr>
                <w:rFonts w:ascii="Times New Roman" w:hAnsi="Times New Roman"/>
                <w:sz w:val="24"/>
                <w:szCs w:val="24"/>
              </w:rPr>
            </w:pPr>
          </w:p>
        </w:tc>
        <w:tc>
          <w:tcPr>
            <w:tcW w:w="990" w:type="dxa"/>
            <w:tcBorders>
              <w:right w:val="single" w:sz="4" w:space="0" w:color="auto"/>
            </w:tcBorders>
            <w:vAlign w:val="center"/>
          </w:tcPr>
          <w:p w14:paraId="1128AF21" w14:textId="77777777" w:rsidR="00971A7B" w:rsidRPr="000E7312" w:rsidRDefault="00971A7B" w:rsidP="002E0A06">
            <w:pPr>
              <w:jc w:val="center"/>
              <w:rPr>
                <w:rFonts w:ascii="Times New Roman" w:hAnsi="Times New Roman"/>
                <w:sz w:val="24"/>
                <w:szCs w:val="24"/>
              </w:rPr>
            </w:pPr>
          </w:p>
        </w:tc>
        <w:tc>
          <w:tcPr>
            <w:tcW w:w="1080" w:type="dxa"/>
            <w:gridSpan w:val="2"/>
            <w:tcBorders>
              <w:left w:val="single" w:sz="4" w:space="0" w:color="auto"/>
              <w:right w:val="single" w:sz="4" w:space="0" w:color="auto"/>
            </w:tcBorders>
            <w:vAlign w:val="center"/>
          </w:tcPr>
          <w:p w14:paraId="60D33577" w14:textId="77777777" w:rsidR="00971A7B" w:rsidRPr="000E7312" w:rsidRDefault="00971A7B" w:rsidP="002E0A06">
            <w:pPr>
              <w:jc w:val="center"/>
              <w:rPr>
                <w:rFonts w:ascii="Times New Roman" w:hAnsi="Times New Roman"/>
                <w:sz w:val="24"/>
                <w:szCs w:val="24"/>
              </w:rPr>
            </w:pPr>
          </w:p>
        </w:tc>
        <w:tc>
          <w:tcPr>
            <w:tcW w:w="990" w:type="dxa"/>
            <w:gridSpan w:val="2"/>
            <w:tcBorders>
              <w:left w:val="single" w:sz="4" w:space="0" w:color="auto"/>
              <w:right w:val="single" w:sz="4" w:space="0" w:color="auto"/>
            </w:tcBorders>
            <w:vAlign w:val="center"/>
          </w:tcPr>
          <w:p w14:paraId="21B70414" w14:textId="77777777" w:rsidR="00971A7B" w:rsidRPr="000E7312" w:rsidRDefault="00971A7B" w:rsidP="002E0A06">
            <w:pPr>
              <w:jc w:val="center"/>
              <w:rPr>
                <w:rFonts w:ascii="Times New Roman" w:hAnsi="Times New Roman"/>
                <w:sz w:val="24"/>
                <w:szCs w:val="24"/>
              </w:rPr>
            </w:pPr>
          </w:p>
        </w:tc>
        <w:tc>
          <w:tcPr>
            <w:tcW w:w="1219" w:type="dxa"/>
            <w:gridSpan w:val="2"/>
            <w:tcBorders>
              <w:left w:val="single" w:sz="4" w:space="0" w:color="auto"/>
            </w:tcBorders>
            <w:vAlign w:val="center"/>
          </w:tcPr>
          <w:p w14:paraId="052431AF" w14:textId="77777777" w:rsidR="00971A7B" w:rsidRPr="000E7312" w:rsidRDefault="00971A7B" w:rsidP="002E0A06">
            <w:pPr>
              <w:jc w:val="center"/>
              <w:rPr>
                <w:rFonts w:ascii="Times New Roman" w:hAnsi="Times New Roman"/>
                <w:sz w:val="24"/>
                <w:szCs w:val="24"/>
              </w:rPr>
            </w:pPr>
            <w:r>
              <w:rPr>
                <w:rFonts w:ascii="Times New Roman" w:hAnsi="Times New Roman"/>
                <w:sz w:val="24"/>
                <w:szCs w:val="24"/>
              </w:rPr>
              <w:t>X</w:t>
            </w:r>
          </w:p>
        </w:tc>
        <w:tc>
          <w:tcPr>
            <w:tcW w:w="1170" w:type="dxa"/>
            <w:tcBorders>
              <w:left w:val="single" w:sz="4" w:space="0" w:color="auto"/>
            </w:tcBorders>
          </w:tcPr>
          <w:p w14:paraId="5892C5D0" w14:textId="77777777" w:rsidR="00971A7B" w:rsidRDefault="00971A7B" w:rsidP="002E0A06">
            <w:pPr>
              <w:jc w:val="center"/>
              <w:rPr>
                <w:rFonts w:ascii="Times New Roman" w:hAnsi="Times New Roman"/>
                <w:sz w:val="24"/>
                <w:szCs w:val="24"/>
              </w:rPr>
            </w:pPr>
          </w:p>
        </w:tc>
      </w:tr>
    </w:tbl>
    <w:p w14:paraId="66462AEA" w14:textId="77777777" w:rsidR="001360BE"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2CE935B1" w14:textId="77777777" w:rsidR="001360BE" w:rsidRPr="001813FA" w:rsidRDefault="001360BE" w:rsidP="001360BE">
      <w:pPr>
        <w:pStyle w:val="ListParagraph"/>
        <w:widowControl w:val="0"/>
        <w:overflowPunct w:val="0"/>
        <w:autoSpaceDE w:val="0"/>
        <w:autoSpaceDN w:val="0"/>
        <w:adjustRightInd w:val="0"/>
        <w:spacing w:after="0"/>
        <w:ind w:left="360" w:right="540"/>
        <w:jc w:val="both"/>
        <w:rPr>
          <w:rFonts w:ascii="Times New Roman" w:hAnsi="Times New Roman"/>
          <w:b/>
          <w:color w:val="000000"/>
          <w:sz w:val="24"/>
          <w:szCs w:val="24"/>
          <w:shd w:val="clear" w:color="auto" w:fill="FFFFFF"/>
        </w:rPr>
      </w:pPr>
    </w:p>
    <w:p w14:paraId="09BD833F"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660C75A" w14:textId="77777777" w:rsidR="002B6C52" w:rsidRDefault="002B6C52" w:rsidP="00B30EFC">
      <w:pPr>
        <w:widowControl w:val="0"/>
        <w:overflowPunct w:val="0"/>
        <w:autoSpaceDE w:val="0"/>
        <w:autoSpaceDN w:val="0"/>
        <w:adjustRightInd w:val="0"/>
        <w:spacing w:after="0"/>
        <w:ind w:right="540"/>
        <w:jc w:val="both"/>
        <w:rPr>
          <w:rFonts w:ascii="Times New Roman" w:hAnsi="Times New Roman"/>
          <w:sz w:val="24"/>
          <w:szCs w:val="24"/>
        </w:rPr>
      </w:pPr>
    </w:p>
    <w:p w14:paraId="09CC9BC5" w14:textId="77777777" w:rsidR="002B6C52" w:rsidRDefault="002B6C52" w:rsidP="00B30EFC">
      <w:pPr>
        <w:widowControl w:val="0"/>
        <w:overflowPunct w:val="0"/>
        <w:autoSpaceDE w:val="0"/>
        <w:autoSpaceDN w:val="0"/>
        <w:adjustRightInd w:val="0"/>
        <w:spacing w:after="0"/>
        <w:ind w:right="540"/>
        <w:jc w:val="both"/>
        <w:rPr>
          <w:rFonts w:ascii="Times New Roman" w:hAnsi="Times New Roman"/>
          <w:sz w:val="24"/>
          <w:szCs w:val="24"/>
        </w:rPr>
      </w:pPr>
    </w:p>
    <w:p w14:paraId="09808067" w14:textId="77777777" w:rsidR="002B6C52" w:rsidRPr="00591456" w:rsidRDefault="002B6C52" w:rsidP="00B30EFC">
      <w:pPr>
        <w:widowControl w:val="0"/>
        <w:overflowPunct w:val="0"/>
        <w:autoSpaceDE w:val="0"/>
        <w:autoSpaceDN w:val="0"/>
        <w:adjustRightInd w:val="0"/>
        <w:spacing w:after="0"/>
        <w:ind w:right="540"/>
        <w:jc w:val="both"/>
        <w:rPr>
          <w:rFonts w:ascii="Times New Roman" w:hAnsi="Times New Roman"/>
          <w:sz w:val="24"/>
          <w:szCs w:val="24"/>
        </w:rPr>
      </w:pPr>
    </w:p>
    <w:p w14:paraId="21CAACDD" w14:textId="77777777" w:rsidR="00B30EFC" w:rsidRPr="00331DFE"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Employability of Graduands</w:t>
      </w:r>
      <w:r>
        <w:rPr>
          <w:rFonts w:ascii="Times New Roman" w:hAnsi="Times New Roman"/>
          <w:b/>
          <w:sz w:val="24"/>
          <w:szCs w:val="24"/>
        </w:rPr>
        <w:t xml:space="preserve"> - </w:t>
      </w:r>
    </w:p>
    <w:p w14:paraId="77564BA9" w14:textId="77777777" w:rsidR="00B30EFC" w:rsidRPr="007E1725" w:rsidRDefault="00B30EFC" w:rsidP="00B30EFC">
      <w:pPr>
        <w:spacing w:before="100" w:beforeAutospacing="1" w:after="100" w:afterAutospacing="1" w:line="240" w:lineRule="auto"/>
        <w:rPr>
          <w:rFonts w:ascii="Times New Roman" w:hAnsi="Times New Roman"/>
          <w:sz w:val="24"/>
          <w:szCs w:val="24"/>
          <w:lang w:val="en-GB"/>
        </w:rPr>
      </w:pPr>
      <w:r>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14:paraId="44A18722" w14:textId="77777777" w:rsidR="001360BE" w:rsidRPr="00043BDF" w:rsidRDefault="001360BE" w:rsidP="001360BE">
      <w:pPr>
        <w:widowControl w:val="0"/>
        <w:overflowPunct w:val="0"/>
        <w:autoSpaceDE w:val="0"/>
        <w:autoSpaceDN w:val="0"/>
        <w:adjustRightInd w:val="0"/>
        <w:spacing w:after="0"/>
        <w:ind w:right="540"/>
        <w:jc w:val="both"/>
        <w:rPr>
          <w:rFonts w:ascii="Times New Roman" w:hAnsi="Times New Roman"/>
          <w:b/>
          <w:sz w:val="24"/>
          <w:szCs w:val="24"/>
        </w:rPr>
      </w:pPr>
      <w:r w:rsidRPr="00043BDF">
        <w:rPr>
          <w:rFonts w:ascii="Times New Roman" w:hAnsi="Times New Roman"/>
          <w:sz w:val="24"/>
          <w:szCs w:val="24"/>
        </w:rPr>
        <w:t xml:space="preserve">The Employability of Graduands are well defined and given in the </w:t>
      </w:r>
      <w:proofErr w:type="spellStart"/>
      <w:r w:rsidRPr="00043BDF">
        <w:rPr>
          <w:rFonts w:ascii="Times New Roman" w:hAnsi="Times New Roman"/>
          <w:sz w:val="24"/>
          <w:szCs w:val="24"/>
        </w:rPr>
        <w:t>programm</w:t>
      </w:r>
      <w:r>
        <w:rPr>
          <w:rFonts w:ascii="Times New Roman" w:hAnsi="Times New Roman"/>
          <w:sz w:val="24"/>
          <w:szCs w:val="24"/>
        </w:rPr>
        <w:t>e</w:t>
      </w:r>
      <w:proofErr w:type="spellEnd"/>
      <w:r>
        <w:rPr>
          <w:rFonts w:ascii="Times New Roman" w:hAnsi="Times New Roman"/>
          <w:sz w:val="24"/>
          <w:szCs w:val="24"/>
        </w:rPr>
        <w:t xml:space="preserve"> structure of each </w:t>
      </w:r>
      <w:proofErr w:type="spellStart"/>
      <w:r>
        <w:rPr>
          <w:rFonts w:ascii="Times New Roman" w:hAnsi="Times New Roman"/>
          <w:sz w:val="24"/>
          <w:szCs w:val="24"/>
        </w:rPr>
        <w:t>programme</w:t>
      </w:r>
      <w:r w:rsidRPr="00043BDF">
        <w:rPr>
          <w:rFonts w:ascii="Times New Roman" w:hAnsi="Times New Roman"/>
          <w:sz w:val="24"/>
          <w:szCs w:val="24"/>
        </w:rPr>
        <w:t>as</w:t>
      </w:r>
      <w:proofErr w:type="spellEnd"/>
      <w:r w:rsidRPr="00043BDF">
        <w:rPr>
          <w:rFonts w:ascii="Times New Roman" w:hAnsi="Times New Roman"/>
          <w:sz w:val="24"/>
          <w:szCs w:val="24"/>
        </w:rPr>
        <w:t xml:space="preserve"> </w:t>
      </w:r>
      <w:r w:rsidRPr="001A3A7A">
        <w:rPr>
          <w:rFonts w:ascii="Times New Roman" w:hAnsi="Times New Roman"/>
          <w:sz w:val="24"/>
          <w:szCs w:val="24"/>
        </w:rPr>
        <w:t>under.</w:t>
      </w:r>
    </w:p>
    <w:p w14:paraId="03C9FD32"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p>
    <w:p w14:paraId="77031278"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proofErr w:type="spellStart"/>
      <w:r>
        <w:rPr>
          <w:rFonts w:ascii="Times New Roman" w:hAnsi="Times New Roman"/>
          <w:sz w:val="24"/>
          <w:szCs w:val="24"/>
        </w:rPr>
        <w:t>i</w:t>
      </w:r>
      <w:proofErr w:type="spellEnd"/>
      <w:r>
        <w:rPr>
          <w:rFonts w:ascii="Times New Roman" w:hAnsi="Times New Roman"/>
          <w:sz w:val="24"/>
          <w:szCs w:val="24"/>
        </w:rPr>
        <w:t xml:space="preserve">) Travel Agencies </w:t>
      </w:r>
    </w:p>
    <w:p w14:paraId="4BE88559"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t>ii) Hotels</w:t>
      </w:r>
    </w:p>
    <w:p w14:paraId="325075A2"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t xml:space="preserve">iii) Airlines </w:t>
      </w:r>
    </w:p>
    <w:p w14:paraId="53BD9A92"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t xml:space="preserve">iv) Cruise </w:t>
      </w:r>
    </w:p>
    <w:p w14:paraId="2BDFC143"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t>v) Retail</w:t>
      </w:r>
    </w:p>
    <w:p w14:paraId="4205E23C" w14:textId="77777777" w:rsidR="001360BE" w:rsidRDefault="001360BE" w:rsidP="001360BE">
      <w:pPr>
        <w:widowControl w:val="0"/>
        <w:overflowPunct w:val="0"/>
        <w:autoSpaceDE w:val="0"/>
        <w:autoSpaceDN w:val="0"/>
        <w:adjustRightInd w:val="0"/>
        <w:spacing w:after="0"/>
        <w:ind w:right="540"/>
        <w:jc w:val="both"/>
        <w:rPr>
          <w:rFonts w:ascii="Times New Roman" w:hAnsi="Times New Roman"/>
          <w:sz w:val="24"/>
          <w:szCs w:val="24"/>
        </w:rPr>
      </w:pPr>
      <w:r>
        <w:rPr>
          <w:rFonts w:ascii="Times New Roman" w:hAnsi="Times New Roman"/>
          <w:sz w:val="24"/>
          <w:szCs w:val="24"/>
        </w:rPr>
        <w:t>vi)Conventions</w:t>
      </w:r>
    </w:p>
    <w:p w14:paraId="76C4E8CB"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7B239B25"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003CDC2" w14:textId="77777777" w:rsidR="00B30EFC" w:rsidRPr="00331DFE"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14:paraId="4CF953EF" w14:textId="77777777" w:rsidR="00B30EFC" w:rsidRPr="003C4B8F"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1415C41B" w14:textId="77777777" w:rsidR="00B30EFC" w:rsidRPr="003C4B8F" w:rsidRDefault="00B30EFC" w:rsidP="00B30EFC">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 xml:space="preserve">all our </w:t>
      </w:r>
      <w:proofErr w:type="spellStart"/>
      <w:r>
        <w:rPr>
          <w:rFonts w:ascii="Times New Roman" w:hAnsi="Times New Roman"/>
          <w:sz w:val="24"/>
          <w:szCs w:val="24"/>
        </w:rPr>
        <w:t>management</w:t>
      </w:r>
      <w:r w:rsidRPr="003C4B8F">
        <w:rPr>
          <w:rFonts w:ascii="Times New Roman" w:hAnsi="Times New Roman"/>
          <w:sz w:val="24"/>
          <w:szCs w:val="24"/>
        </w:rPr>
        <w:t>programmes</w:t>
      </w:r>
      <w:proofErr w:type="spellEnd"/>
      <w:r w:rsidRPr="003C4B8F">
        <w:rPr>
          <w:rFonts w:ascii="Times New Roman" w:hAnsi="Times New Roman"/>
          <w:sz w:val="24"/>
          <w:szCs w:val="24"/>
        </w:rPr>
        <w:t>. The University has very rich learning resources as:</w:t>
      </w:r>
    </w:p>
    <w:p w14:paraId="2210EFD7" w14:textId="77777777" w:rsidR="00B30EFC" w:rsidRPr="003C4B8F" w:rsidRDefault="00B30EFC" w:rsidP="00E318DF">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14:paraId="7ECDCF23" w14:textId="77777777" w:rsidR="00B30EFC" w:rsidRPr="003C4B8F" w:rsidRDefault="00B30EFC" w:rsidP="00E318DF">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Online Journals</w:t>
      </w:r>
    </w:p>
    <w:p w14:paraId="38906F38" w14:textId="77777777" w:rsidR="00B30EFC" w:rsidRPr="003C4B8F" w:rsidRDefault="00B30EFC" w:rsidP="00E318DF">
      <w:pPr>
        <w:pStyle w:val="ListParagraph"/>
        <w:numPr>
          <w:ilvl w:val="0"/>
          <w:numId w:val="12"/>
        </w:numPr>
        <w:contextualSpacing/>
        <w:jc w:val="both"/>
        <w:rPr>
          <w:rFonts w:ascii="Times New Roman" w:hAnsi="Times New Roman"/>
          <w:sz w:val="24"/>
          <w:szCs w:val="24"/>
        </w:rPr>
      </w:pPr>
      <w:r>
        <w:rPr>
          <w:rFonts w:ascii="Times New Roman" w:hAnsi="Times New Roman"/>
          <w:sz w:val="24"/>
          <w:szCs w:val="24"/>
        </w:rPr>
        <w:t>Computer Labs</w:t>
      </w:r>
    </w:p>
    <w:p w14:paraId="18079AC7" w14:textId="77777777" w:rsidR="00B30EFC" w:rsidRPr="003C4B8F" w:rsidRDefault="00B30EFC" w:rsidP="00B30EFC">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14:paraId="76C97930" w14:textId="77777777" w:rsidR="003940EB" w:rsidRDefault="003940EB" w:rsidP="00B30EFC">
      <w:pPr>
        <w:pStyle w:val="Default"/>
        <w:rPr>
          <w:rFonts w:ascii="Times New Roman" w:hAnsi="Times New Roman"/>
          <w:b/>
          <w:bCs/>
        </w:rPr>
      </w:pPr>
    </w:p>
    <w:p w14:paraId="2A3B2FC8" w14:textId="77777777" w:rsidR="00B30EFC" w:rsidRPr="003C4B8F" w:rsidRDefault="00B30EFC" w:rsidP="00B30EFC">
      <w:pPr>
        <w:pStyle w:val="Default"/>
        <w:rPr>
          <w:rFonts w:ascii="Times New Roman" w:hAnsi="Times New Roman"/>
          <w:b/>
          <w:bCs/>
        </w:rPr>
      </w:pPr>
      <w:r w:rsidRPr="003C4B8F">
        <w:rPr>
          <w:rFonts w:ascii="Times New Roman" w:hAnsi="Times New Roman"/>
          <w:b/>
          <w:bCs/>
        </w:rPr>
        <w:t xml:space="preserve">Amity Central Library </w:t>
      </w:r>
    </w:p>
    <w:p w14:paraId="3BA4E38C" w14:textId="77777777" w:rsidR="00B30EFC" w:rsidRPr="003C4B8F" w:rsidRDefault="00B30EFC" w:rsidP="00B30EFC">
      <w:pPr>
        <w:pStyle w:val="Default"/>
        <w:rPr>
          <w:rFonts w:ascii="Times New Roman" w:hAnsi="Times New Roman"/>
          <w:b/>
          <w:bCs/>
        </w:rPr>
      </w:pPr>
    </w:p>
    <w:p w14:paraId="3FBA4E2C" w14:textId="77777777" w:rsidR="00B30EFC" w:rsidRPr="00193C9C" w:rsidRDefault="00B30EFC" w:rsidP="00B30EFC">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 xml:space="preserve">The students and Faculty members have an open access to library during the operating </w:t>
      </w:r>
      <w:proofErr w:type="spellStart"/>
      <w:proofErr w:type="gramStart"/>
      <w:r w:rsidRPr="003C4B8F">
        <w:rPr>
          <w:rFonts w:ascii="Times New Roman" w:eastAsiaTheme="minorHAnsi" w:hAnsi="Times New Roman"/>
          <w:sz w:val="24"/>
          <w:szCs w:val="24"/>
        </w:rPr>
        <w:t>hours.</w:t>
      </w:r>
      <w:r w:rsidRPr="003C4B8F">
        <w:rPr>
          <w:rFonts w:ascii="Times New Roman" w:hAnsi="Times New Roman"/>
          <w:sz w:val="24"/>
          <w:szCs w:val="24"/>
        </w:rPr>
        <w:t>University</w:t>
      </w:r>
      <w:proofErr w:type="spellEnd"/>
      <w:proofErr w:type="gramEnd"/>
      <w:r w:rsidRPr="003C4B8F">
        <w:rPr>
          <w:rFonts w:ascii="Times New Roman" w:hAnsi="Times New Roman"/>
          <w:sz w:val="24"/>
          <w:szCs w:val="24"/>
        </w:rPr>
        <w:t xml:space="preserve"> has more than 3,00,000 books and 700 journals </w:t>
      </w:r>
    </w:p>
    <w:p w14:paraId="6955BF6E" w14:textId="77777777" w:rsidR="00B30EFC" w:rsidRDefault="00B30EFC" w:rsidP="00E318DF">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199DC9D0" w14:textId="77777777" w:rsidR="00B30EFC" w:rsidRPr="003C4B8F" w:rsidRDefault="00B30EFC" w:rsidP="00B30EFC">
      <w:pPr>
        <w:pStyle w:val="ListParagraph"/>
        <w:spacing w:after="0"/>
        <w:contextualSpacing/>
        <w:rPr>
          <w:rFonts w:ascii="Times New Roman" w:hAnsi="Times New Roman"/>
          <w:sz w:val="24"/>
          <w:szCs w:val="24"/>
        </w:rPr>
      </w:pPr>
    </w:p>
    <w:p w14:paraId="5553E4C9" w14:textId="77777777" w:rsidR="00B30EFC" w:rsidRDefault="00B30EFC" w:rsidP="00E318DF">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0E7CE404" w14:textId="77777777" w:rsidR="00B30EFC" w:rsidRPr="002E0EEE" w:rsidRDefault="00B30EFC" w:rsidP="00B30EFC">
      <w:pPr>
        <w:pStyle w:val="ListParagraph"/>
        <w:spacing w:after="0"/>
        <w:rPr>
          <w:rFonts w:ascii="Times New Roman" w:hAnsi="Times New Roman"/>
          <w:sz w:val="24"/>
          <w:szCs w:val="24"/>
        </w:rPr>
      </w:pPr>
    </w:p>
    <w:p w14:paraId="68441DA1" w14:textId="77777777" w:rsidR="00B30EFC" w:rsidRDefault="00B30EFC" w:rsidP="00E318DF">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1831A1D3" w14:textId="77777777" w:rsidR="00B30EFC" w:rsidRDefault="00B30EFC" w:rsidP="00B30EFC">
      <w:pPr>
        <w:pStyle w:val="ListParagraph"/>
        <w:spacing w:after="0"/>
        <w:contextualSpacing/>
        <w:rPr>
          <w:rFonts w:ascii="Times New Roman" w:hAnsi="Times New Roman"/>
          <w:sz w:val="24"/>
          <w:szCs w:val="24"/>
        </w:rPr>
      </w:pPr>
    </w:p>
    <w:p w14:paraId="4319EA8D" w14:textId="77777777" w:rsidR="00B30EFC" w:rsidRDefault="00B30EFC" w:rsidP="00E318DF">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14:paraId="54480753" w14:textId="77777777" w:rsidR="00B30EFC" w:rsidRDefault="00B30EFC" w:rsidP="00B30EFC">
      <w:pPr>
        <w:pStyle w:val="ListParagraph"/>
        <w:spacing w:after="0"/>
        <w:contextualSpacing/>
        <w:rPr>
          <w:rFonts w:ascii="Times New Roman" w:hAnsi="Times New Roman"/>
          <w:sz w:val="24"/>
          <w:szCs w:val="24"/>
        </w:rPr>
      </w:pPr>
    </w:p>
    <w:p w14:paraId="6A4DEEC4" w14:textId="77777777" w:rsidR="00B30EFC" w:rsidRPr="003C4B8F" w:rsidRDefault="00B30EFC" w:rsidP="00E318DF">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14:paraId="4ACDB975" w14:textId="77777777" w:rsidR="00B30EFC" w:rsidRDefault="00B30EFC" w:rsidP="00B30EFC">
      <w:pPr>
        <w:spacing w:after="0"/>
        <w:jc w:val="both"/>
        <w:rPr>
          <w:rFonts w:ascii="Times New Roman" w:hAnsi="Times New Roman"/>
          <w:sz w:val="24"/>
          <w:szCs w:val="24"/>
        </w:rPr>
      </w:pPr>
    </w:p>
    <w:p w14:paraId="515098B1" w14:textId="77777777" w:rsidR="00B30EFC" w:rsidRPr="003C4B8F" w:rsidRDefault="00B30EFC" w:rsidP="00B30EFC">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14:paraId="1BFE9A51" w14:textId="77777777" w:rsidR="00B30EFC" w:rsidRDefault="00B30EFC" w:rsidP="00B30EFC">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has also subscribed to the following on-line journals</w:t>
      </w:r>
      <w:proofErr w:type="gramStart"/>
      <w:r w:rsidRPr="003C4B8F">
        <w:rPr>
          <w:rFonts w:ascii="Times New Roman" w:hAnsi="Times New Roman"/>
          <w:b/>
          <w:sz w:val="24"/>
          <w:szCs w:val="24"/>
        </w:rPr>
        <w:t>. :</w:t>
      </w:r>
      <w:proofErr w:type="gramEnd"/>
      <w:r w:rsidRPr="003C4B8F">
        <w:rPr>
          <w:rFonts w:ascii="Times New Roman" w:hAnsi="Times New Roman"/>
          <w:b/>
          <w:sz w:val="24"/>
          <w:szCs w:val="24"/>
        </w:rPr>
        <w:t xml:space="preserve"> </w:t>
      </w:r>
    </w:p>
    <w:p w14:paraId="1172CB01" w14:textId="77777777" w:rsidR="00B30EFC" w:rsidRPr="003C4B8F" w:rsidRDefault="00B30EFC" w:rsidP="00B30EFC">
      <w:pPr>
        <w:spacing w:after="0"/>
        <w:jc w:val="both"/>
        <w:rPr>
          <w:rFonts w:ascii="Times New Roman" w:hAnsi="Times New Roman"/>
          <w:b/>
          <w:sz w:val="24"/>
          <w:szCs w:val="24"/>
        </w:rPr>
      </w:pPr>
    </w:p>
    <w:p w14:paraId="7BE293F7" w14:textId="77777777" w:rsidR="00B30EFC" w:rsidRPr="003C4B8F" w:rsidRDefault="00B30EFC" w:rsidP="00E318DF">
      <w:pPr>
        <w:pStyle w:val="ListParagraph"/>
        <w:numPr>
          <w:ilvl w:val="0"/>
          <w:numId w:val="13"/>
        </w:numPr>
        <w:contextualSpacing/>
        <w:jc w:val="both"/>
        <w:rPr>
          <w:rFonts w:ascii="Times New Roman" w:hAnsi="Times New Roman"/>
          <w:b/>
          <w:sz w:val="24"/>
          <w:szCs w:val="24"/>
        </w:rPr>
      </w:pPr>
      <w:r w:rsidRPr="003C4B8F">
        <w:rPr>
          <w:rFonts w:ascii="Times New Roman" w:hAnsi="Times New Roman"/>
          <w:b/>
          <w:sz w:val="24"/>
          <w:szCs w:val="24"/>
        </w:rPr>
        <w:t xml:space="preserve">UGC- </w:t>
      </w:r>
      <w:proofErr w:type="spellStart"/>
      <w:r w:rsidRPr="003C4B8F">
        <w:rPr>
          <w:rFonts w:ascii="Times New Roman" w:hAnsi="Times New Roman"/>
          <w:b/>
          <w:sz w:val="24"/>
          <w:szCs w:val="24"/>
        </w:rPr>
        <w:t>Infonet</w:t>
      </w:r>
      <w:proofErr w:type="spellEnd"/>
      <w:r w:rsidRPr="003C4B8F">
        <w:rPr>
          <w:rFonts w:ascii="Times New Roman" w:hAnsi="Times New Roman"/>
          <w:b/>
          <w:sz w:val="24"/>
          <w:szCs w:val="24"/>
        </w:rPr>
        <w:t xml:space="preserve"> Digital Library Consortium – about 3559 leading journals</w:t>
      </w:r>
    </w:p>
    <w:p w14:paraId="3E536A2F" w14:textId="77777777" w:rsidR="00B30EFC" w:rsidRPr="002E0EEE" w:rsidRDefault="00B30EFC" w:rsidP="00B30EFC">
      <w:pPr>
        <w:ind w:left="720"/>
        <w:jc w:val="both"/>
        <w:rPr>
          <w:rFonts w:ascii="Times New Roman" w:hAnsi="Times New Roman"/>
          <w:sz w:val="24"/>
          <w:szCs w:val="24"/>
        </w:rPr>
      </w:pPr>
      <w:r w:rsidRPr="003C4B8F">
        <w:rPr>
          <w:rFonts w:ascii="Times New Roman" w:hAnsi="Times New Roman"/>
          <w:sz w:val="24"/>
          <w:szCs w:val="24"/>
        </w:rPr>
        <w:t xml:space="preserve">Under this consortium Amity University has subscribed to a number of Online Journals that are available on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 xml:space="preserve"> (Intranet) from UGC – </w:t>
      </w:r>
      <w:proofErr w:type="spellStart"/>
      <w:r w:rsidRPr="003C4B8F">
        <w:rPr>
          <w:rFonts w:ascii="Times New Roman" w:hAnsi="Times New Roman"/>
          <w:sz w:val="24"/>
          <w:szCs w:val="24"/>
        </w:rPr>
        <w:t>Infonet</w:t>
      </w:r>
      <w:proofErr w:type="spellEnd"/>
      <w:r w:rsidRPr="003C4B8F">
        <w:rPr>
          <w:rFonts w:ascii="Times New Roman" w:hAnsi="Times New Roman"/>
          <w:sz w:val="24"/>
          <w:szCs w:val="24"/>
        </w:rPr>
        <w:t>. Through this the Faculty and Students get access to world class online research articles, journals, research papers by the best Publishers, Universities, Research Institutes etc.</w:t>
      </w:r>
    </w:p>
    <w:p w14:paraId="211D65DE" w14:textId="77777777" w:rsidR="00B30EFC" w:rsidRPr="003C4B8F" w:rsidRDefault="00B30EFC" w:rsidP="00E318DF">
      <w:pPr>
        <w:pStyle w:val="ListParagraph"/>
        <w:numPr>
          <w:ilvl w:val="0"/>
          <w:numId w:val="13"/>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14:paraId="7FD9B27D" w14:textId="77777777" w:rsidR="00B30EFC" w:rsidRPr="003C4B8F" w:rsidRDefault="00B30EFC" w:rsidP="00B30EFC">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14:paraId="5DA15221" w14:textId="77777777" w:rsidR="00B30EFC" w:rsidRDefault="00B30EFC" w:rsidP="00E318DF">
      <w:pPr>
        <w:pStyle w:val="ListParagraph"/>
        <w:numPr>
          <w:ilvl w:val="0"/>
          <w:numId w:val="13"/>
        </w:numPr>
        <w:contextualSpacing/>
        <w:rPr>
          <w:rFonts w:ascii="Times New Roman" w:hAnsi="Times New Roman"/>
          <w:sz w:val="24"/>
          <w:szCs w:val="24"/>
        </w:rPr>
      </w:pPr>
      <w:r w:rsidRPr="003C4B8F">
        <w:rPr>
          <w:rStyle w:val="Strong"/>
          <w:rFonts w:ascii="Times New Roman" w:hAnsi="Times New Roman"/>
          <w:sz w:val="24"/>
          <w:szCs w:val="24"/>
        </w:rPr>
        <w:t>Scopus</w:t>
      </w:r>
      <w:r w:rsidRPr="003C4B8F">
        <w:rPr>
          <w:rFonts w:ascii="Times New Roman" w:hAnsi="Times New Roman"/>
          <w:sz w:val="24"/>
          <w:szCs w:val="24"/>
        </w:rPr>
        <w:t xml:space="preserve"> is a bibliographic database containing abstracts and citations for academic journal article</w:t>
      </w:r>
    </w:p>
    <w:p w14:paraId="10D8AB69" w14:textId="77777777" w:rsidR="00B30EFC" w:rsidRPr="003C4B8F" w:rsidRDefault="00B30EFC" w:rsidP="00B30EFC">
      <w:pPr>
        <w:pStyle w:val="ListParagraph"/>
        <w:contextualSpacing/>
        <w:rPr>
          <w:rFonts w:ascii="Times New Roman" w:hAnsi="Times New Roman"/>
          <w:sz w:val="24"/>
          <w:szCs w:val="24"/>
        </w:rPr>
      </w:pPr>
    </w:p>
    <w:p w14:paraId="63349271" w14:textId="77777777" w:rsidR="00B30EFC" w:rsidRPr="003C4B8F" w:rsidRDefault="00B30EFC" w:rsidP="00E318DF">
      <w:pPr>
        <w:pStyle w:val="ListParagraph"/>
        <w:numPr>
          <w:ilvl w:val="0"/>
          <w:numId w:val="13"/>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lastRenderedPageBreak/>
        <w:t>e-Learning Studio (</w:t>
      </w:r>
      <w:r w:rsidRPr="003C4B8F">
        <w:rPr>
          <w:rFonts w:ascii="Times New Roman" w:hAnsi="Times New Roman"/>
          <w:color w:val="000000"/>
          <w:sz w:val="24"/>
          <w:szCs w:val="24"/>
        </w:rPr>
        <w:t>Accessing Knowledge Online): e-Learning Studios are for blended teaching-learning.</w:t>
      </w:r>
    </w:p>
    <w:p w14:paraId="72E2D4D6" w14:textId="77777777" w:rsidR="00B30EFC" w:rsidRPr="003C4B8F" w:rsidRDefault="00B30EFC" w:rsidP="00B30EFC">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030C0324" w14:textId="77777777" w:rsidR="00B30EFC" w:rsidRPr="003C4B8F" w:rsidRDefault="00B30EFC" w:rsidP="00B30EFC">
      <w:pPr>
        <w:jc w:val="both"/>
        <w:rPr>
          <w:rFonts w:ascii="Times New Roman" w:hAnsi="Times New Roman"/>
          <w:bCs/>
          <w:sz w:val="24"/>
          <w:szCs w:val="24"/>
        </w:rPr>
      </w:pPr>
      <w:r w:rsidRPr="003C4B8F">
        <w:rPr>
          <w:rFonts w:ascii="Times New Roman" w:hAnsi="Times New Roman"/>
          <w:bCs/>
          <w:sz w:val="24"/>
          <w:szCs w:val="24"/>
        </w:rPr>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w:t>
      </w:r>
      <w:proofErr w:type="spellStart"/>
      <w:r w:rsidRPr="003C4B8F">
        <w:rPr>
          <w:rFonts w:ascii="Times New Roman" w:hAnsi="Times New Roman"/>
          <w:bCs/>
          <w:sz w:val="24"/>
          <w:szCs w:val="24"/>
        </w:rPr>
        <w:t>Equipments</w:t>
      </w:r>
      <w:proofErr w:type="spellEnd"/>
      <w:r w:rsidRPr="003C4B8F">
        <w:rPr>
          <w:rFonts w:ascii="Times New Roman" w:hAnsi="Times New Roman"/>
          <w:bCs/>
          <w:sz w:val="24"/>
          <w:szCs w:val="24"/>
        </w:rPr>
        <w:t>.</w:t>
      </w:r>
    </w:p>
    <w:p w14:paraId="7EE1370B" w14:textId="77777777" w:rsidR="00B30EFC" w:rsidRPr="003C4B8F" w:rsidRDefault="00B30EFC" w:rsidP="00B30EFC">
      <w:pPr>
        <w:rPr>
          <w:rFonts w:ascii="Times New Roman" w:hAnsi="Times New Roman"/>
          <w:b/>
          <w:sz w:val="24"/>
          <w:szCs w:val="24"/>
        </w:rPr>
      </w:pPr>
      <w:r w:rsidRPr="003C4B8F">
        <w:rPr>
          <w:rFonts w:ascii="Times New Roman" w:hAnsi="Times New Roman"/>
          <w:b/>
          <w:sz w:val="24"/>
          <w:szCs w:val="24"/>
        </w:rPr>
        <w:t>External Libraries:</w:t>
      </w:r>
    </w:p>
    <w:p w14:paraId="21099F54" w14:textId="77777777" w:rsidR="00B30EFC" w:rsidRPr="003C4B8F" w:rsidRDefault="00B30EFC" w:rsidP="00B30EFC">
      <w:pPr>
        <w:jc w:val="both"/>
        <w:rPr>
          <w:rFonts w:ascii="Times New Roman" w:hAnsi="Times New Roman"/>
          <w:sz w:val="24"/>
          <w:szCs w:val="24"/>
        </w:rPr>
      </w:pPr>
      <w:r w:rsidRPr="003C4B8F">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09322D84" w14:textId="77777777" w:rsidR="00B30EFC" w:rsidRDefault="00B30EFC" w:rsidP="00E318DF">
      <w:pPr>
        <w:pStyle w:val="ListParagraph"/>
        <w:numPr>
          <w:ilvl w:val="0"/>
          <w:numId w:val="11"/>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14:paraId="6508C5D1" w14:textId="77777777" w:rsidR="00B30EFC" w:rsidRPr="003C4B8F" w:rsidRDefault="00B30EFC" w:rsidP="00B30EFC">
      <w:pPr>
        <w:pStyle w:val="ListParagraph"/>
        <w:ind w:left="360"/>
        <w:contextualSpacing/>
        <w:rPr>
          <w:rFonts w:ascii="Times New Roman" w:hAnsi="Times New Roman"/>
          <w:b/>
          <w:sz w:val="24"/>
          <w:szCs w:val="24"/>
          <w:u w:val="single"/>
        </w:rPr>
      </w:pPr>
    </w:p>
    <w:p w14:paraId="1C99CADB" w14:textId="77777777" w:rsidR="00B30EFC" w:rsidRPr="003C4B8F" w:rsidRDefault="00B30EFC" w:rsidP="00E318DF">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Style w:val="Emphasis"/>
          <w:rFonts w:ascii="Times New Roman" w:hAnsi="Times New Roman"/>
          <w:b/>
          <w:color w:val="222222"/>
          <w:sz w:val="24"/>
          <w:szCs w:val="24"/>
          <w:shd w:val="clear" w:color="auto" w:fill="FFFFFF"/>
        </w:rPr>
        <w:t>BizEd</w:t>
      </w:r>
      <w:proofErr w:type="spellEnd"/>
      <w:r w:rsidRPr="003C4B8F">
        <w:rPr>
          <w:rStyle w:val="Emphasis"/>
          <w:rFonts w:ascii="Times New Roman" w:hAnsi="Times New Roman"/>
          <w:b/>
          <w:color w:val="000000" w:themeColor="text1"/>
          <w:sz w:val="24"/>
          <w:szCs w:val="24"/>
          <w:shd w:val="clear" w:color="auto" w:fill="FFFFFF"/>
        </w:rPr>
        <w:t xml:space="preserve">: </w:t>
      </w:r>
      <w:proofErr w:type="spellStart"/>
      <w:r w:rsidRPr="003C4B8F">
        <w:rPr>
          <w:rStyle w:val="Emphasis"/>
          <w:rFonts w:ascii="Times New Roman" w:hAnsi="Times New Roman"/>
          <w:color w:val="000000" w:themeColor="text1"/>
          <w:sz w:val="24"/>
          <w:szCs w:val="24"/>
          <w:shd w:val="clear" w:color="auto" w:fill="FFFFFF"/>
        </w:rPr>
        <w:t>BizEd</w:t>
      </w:r>
      <w:proofErr w:type="spellEnd"/>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proofErr w:type="spellStart"/>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w:t>
      </w:r>
      <w:proofErr w:type="spellEnd"/>
      <w:r w:rsidRPr="003C4B8F">
        <w:rPr>
          <w:rFonts w:ascii="Times New Roman" w:hAnsi="Times New Roman"/>
          <w:color w:val="000000" w:themeColor="text1"/>
          <w:sz w:val="24"/>
          <w:szCs w:val="24"/>
          <w:shd w:val="clear" w:color="auto" w:fill="FFFFFF"/>
        </w:rPr>
        <w:t xml:space="preserve"> include interviews with executives, challenges and trends facing business schools, business education news and insights, book reviews, professional development opportunities, and technology advancements in the classroom.</w:t>
      </w:r>
    </w:p>
    <w:p w14:paraId="5307E490" w14:textId="77777777" w:rsidR="00B30EFC" w:rsidRPr="003C4B8F" w:rsidRDefault="00B30EFC" w:rsidP="00B30EFC">
      <w:pPr>
        <w:pStyle w:val="ListParagraph"/>
        <w:spacing w:after="0"/>
        <w:jc w:val="both"/>
        <w:rPr>
          <w:rFonts w:ascii="Times New Roman" w:hAnsi="Times New Roman"/>
          <w:b/>
          <w:color w:val="000000" w:themeColor="text1"/>
          <w:sz w:val="24"/>
          <w:szCs w:val="24"/>
          <w:u w:val="single"/>
        </w:rPr>
      </w:pPr>
    </w:p>
    <w:p w14:paraId="70D83A35" w14:textId="77777777" w:rsidR="00B30EFC" w:rsidRPr="003C4B8F" w:rsidRDefault="00B30EFC" w:rsidP="00E318DF">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and </w:t>
      </w: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Live: </w:t>
      </w:r>
      <w:r w:rsidRPr="003C4B8F">
        <w:rPr>
          <w:rFonts w:ascii="Times New Roman" w:hAnsi="Times New Roman"/>
          <w:color w:val="222222"/>
          <w:sz w:val="24"/>
          <w:szCs w:val="24"/>
          <w:shd w:val="clear" w:color="auto" w:fill="FFFFFF"/>
        </w:rPr>
        <w:t xml:space="preserve">NEWSLINE is a bi-monthly electronic newsletter on business education. It includes business school news, articles from business school deans, data analysis, open business school positions, and more. </w:t>
      </w:r>
      <w:proofErr w:type="spellStart"/>
      <w:r w:rsidRPr="003C4B8F">
        <w:rPr>
          <w:rFonts w:ascii="Times New Roman" w:hAnsi="Times New Roman"/>
          <w:color w:val="222222"/>
          <w:sz w:val="24"/>
          <w:szCs w:val="24"/>
          <w:shd w:val="clear" w:color="auto" w:fill="FFFFFF"/>
        </w:rPr>
        <w:t>eNEWSLINE</w:t>
      </w:r>
      <w:proofErr w:type="spellEnd"/>
      <w:r w:rsidRPr="003C4B8F">
        <w:rPr>
          <w:rFonts w:ascii="Times New Roman" w:hAnsi="Times New Roman"/>
          <w:color w:val="222222"/>
          <w:sz w:val="24"/>
          <w:szCs w:val="24"/>
          <w:shd w:val="clear" w:color="auto" w:fill="FFFFFF"/>
        </w:rPr>
        <w:t xml:space="preserve"> Live is a bi-monthly live broadcast featuring guests from the management education industry.</w:t>
      </w:r>
    </w:p>
    <w:p w14:paraId="323DF18D" w14:textId="77777777" w:rsidR="00B30EFC" w:rsidRPr="003C4B8F" w:rsidRDefault="00B30EFC" w:rsidP="00B30EFC">
      <w:pPr>
        <w:pStyle w:val="ListParagraph"/>
        <w:spacing w:after="0"/>
        <w:ind w:left="0"/>
        <w:rPr>
          <w:rFonts w:ascii="Times New Roman" w:hAnsi="Times New Roman"/>
          <w:color w:val="222222"/>
          <w:sz w:val="24"/>
          <w:szCs w:val="24"/>
        </w:rPr>
      </w:pPr>
    </w:p>
    <w:p w14:paraId="0D687017" w14:textId="77777777" w:rsidR="00B30EFC" w:rsidRPr="003C4B8F" w:rsidRDefault="00B30EFC" w:rsidP="00E318DF">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14:paraId="7AA0C8DE" w14:textId="77777777" w:rsidR="00B30EFC" w:rsidRPr="003C4B8F" w:rsidRDefault="00B30EFC" w:rsidP="00B30EFC">
      <w:pPr>
        <w:pStyle w:val="ListParagraph"/>
        <w:spacing w:after="0"/>
        <w:ind w:left="1440"/>
        <w:jc w:val="both"/>
        <w:rPr>
          <w:rFonts w:ascii="Times New Roman" w:hAnsi="Times New Roman"/>
          <w:b/>
          <w:color w:val="000000" w:themeColor="text1"/>
          <w:sz w:val="24"/>
          <w:szCs w:val="24"/>
          <w:u w:val="single"/>
        </w:rPr>
      </w:pPr>
    </w:p>
    <w:p w14:paraId="0546D46E" w14:textId="77777777" w:rsidR="00B30EFC" w:rsidRPr="003C4B8F" w:rsidRDefault="00B30EFC" w:rsidP="00E318DF">
      <w:pPr>
        <w:pStyle w:val="ListParagraph"/>
        <w:numPr>
          <w:ilvl w:val="0"/>
          <w:numId w:val="11"/>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w:t>
      </w:r>
      <w:proofErr w:type="gramStart"/>
      <w:r w:rsidRPr="003C4B8F">
        <w:rPr>
          <w:rFonts w:ascii="Times New Roman" w:hAnsi="Times New Roman"/>
          <w:sz w:val="24"/>
          <w:szCs w:val="24"/>
        </w:rPr>
        <w:t>Intellectual  Property</w:t>
      </w:r>
      <w:proofErr w:type="gramEnd"/>
      <w:r w:rsidRPr="003C4B8F">
        <w:rPr>
          <w:rFonts w:ascii="Times New Roman" w:hAnsi="Times New Roman"/>
          <w:sz w:val="24"/>
          <w:szCs w:val="24"/>
        </w:rPr>
        <w:t xml:space="preserve"> are online accessible:</w:t>
      </w:r>
    </w:p>
    <w:p w14:paraId="0950231B" w14:textId="77777777" w:rsidR="00B30EFC" w:rsidRPr="003C4B8F" w:rsidRDefault="00B30EFC" w:rsidP="00E318DF">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Online Journals</w:t>
      </w:r>
    </w:p>
    <w:p w14:paraId="625F7D8D" w14:textId="77777777" w:rsidR="00B30EFC" w:rsidRPr="003C4B8F" w:rsidRDefault="00B30EFC" w:rsidP="00E318DF">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eBooks</w:t>
      </w:r>
    </w:p>
    <w:p w14:paraId="046073A7" w14:textId="77777777" w:rsidR="00B30EFC" w:rsidRPr="003C4B8F" w:rsidRDefault="00B30EFC" w:rsidP="00E318DF">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Webinars, etc.</w:t>
      </w:r>
    </w:p>
    <w:p w14:paraId="03417097" w14:textId="77777777" w:rsidR="00B30EFC" w:rsidRDefault="00B30EFC" w:rsidP="00B30EFC">
      <w:pPr>
        <w:jc w:val="both"/>
        <w:rPr>
          <w:rFonts w:ascii="Times New Roman" w:hAnsi="Times New Roman"/>
          <w:b/>
          <w:bCs/>
          <w:sz w:val="24"/>
          <w:szCs w:val="24"/>
        </w:rPr>
      </w:pPr>
    </w:p>
    <w:p w14:paraId="0088F6B3" w14:textId="77777777" w:rsidR="00B30EFC" w:rsidRPr="003C4B8F" w:rsidRDefault="00B30EFC" w:rsidP="00B30EFC">
      <w:pPr>
        <w:jc w:val="both"/>
        <w:rPr>
          <w:rFonts w:ascii="Times New Roman" w:hAnsi="Times New Roman"/>
          <w:b/>
          <w:bCs/>
          <w:sz w:val="24"/>
          <w:szCs w:val="24"/>
        </w:rPr>
      </w:pPr>
      <w:r w:rsidRPr="003C4B8F">
        <w:rPr>
          <w:rFonts w:ascii="Times New Roman" w:hAnsi="Times New Roman"/>
          <w:b/>
          <w:bCs/>
          <w:sz w:val="24"/>
          <w:szCs w:val="24"/>
        </w:rPr>
        <w:t xml:space="preserve">IT Infrastructure </w:t>
      </w:r>
      <w:proofErr w:type="gramStart"/>
      <w:r w:rsidRPr="003C4B8F">
        <w:rPr>
          <w:rFonts w:ascii="Times New Roman" w:hAnsi="Times New Roman"/>
          <w:b/>
          <w:bCs/>
          <w:sz w:val="24"/>
          <w:szCs w:val="24"/>
        </w:rPr>
        <w:t>At</w:t>
      </w:r>
      <w:proofErr w:type="gramEnd"/>
      <w:r w:rsidRPr="003C4B8F">
        <w:rPr>
          <w:rFonts w:ascii="Times New Roman" w:hAnsi="Times New Roman"/>
          <w:b/>
          <w:bCs/>
          <w:sz w:val="24"/>
          <w:szCs w:val="24"/>
        </w:rPr>
        <w:t xml:space="preserve"> Amity:</w:t>
      </w:r>
    </w:p>
    <w:p w14:paraId="216CDA18" w14:textId="77777777" w:rsidR="00B30EFC" w:rsidRPr="003C4B8F"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3C4B8F">
        <w:rPr>
          <w:rFonts w:ascii="Times New Roman" w:hAnsi="Times New Roman" w:cs="Times New Roman"/>
          <w:iCs/>
          <w:color w:val="auto"/>
          <w:sz w:val="24"/>
          <w:szCs w:val="24"/>
        </w:rPr>
        <w:t xml:space="preserve">As a </w:t>
      </w:r>
      <w:proofErr w:type="gramStart"/>
      <w:r w:rsidRPr="003C4B8F">
        <w:rPr>
          <w:rFonts w:ascii="Times New Roman" w:hAnsi="Times New Roman" w:cs="Times New Roman"/>
          <w:iCs/>
          <w:color w:val="auto"/>
          <w:sz w:val="24"/>
          <w:szCs w:val="24"/>
        </w:rPr>
        <w:t>hi-tech smart campuses</w:t>
      </w:r>
      <w:proofErr w:type="gramEnd"/>
      <w:r w:rsidRPr="003C4B8F">
        <w:rPr>
          <w:rFonts w:ascii="Times New Roman" w:hAnsi="Times New Roman" w:cs="Times New Roman"/>
          <w:iCs/>
          <w:color w:val="auto"/>
          <w:sz w:val="24"/>
          <w:szCs w:val="24"/>
        </w:rPr>
        <w:t>, Amity University at Noida &amp; Lucknow have wireless broadband internet connectivity with over 75 kms. of fiber optic/ LAN cable backbone structure. Some of the features that it can boast of as part of its hi – tech IT infrastructure are:</w:t>
      </w:r>
    </w:p>
    <w:p w14:paraId="67F78382" w14:textId="77777777" w:rsidR="00B30EFC" w:rsidRPr="003C4B8F" w:rsidRDefault="00B30EFC" w:rsidP="00B30EFC">
      <w:pPr>
        <w:pStyle w:val="industry-txt"/>
        <w:spacing w:before="0" w:beforeAutospacing="0" w:line="240" w:lineRule="auto"/>
        <w:rPr>
          <w:rFonts w:ascii="Times New Roman" w:hAnsi="Times New Roman" w:cs="Times New Roman"/>
          <w:b/>
          <w:bCs/>
          <w:iCs/>
          <w:color w:val="auto"/>
          <w:sz w:val="24"/>
          <w:szCs w:val="24"/>
        </w:rPr>
      </w:pPr>
    </w:p>
    <w:p w14:paraId="1D7CF326"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600 MB Internet Bandwidth from multiple ISP to maintain redundancy and </w:t>
      </w:r>
      <w:proofErr w:type="gramStart"/>
      <w:r w:rsidRPr="003C4B8F">
        <w:rPr>
          <w:rFonts w:ascii="Times New Roman" w:hAnsi="Times New Roman"/>
          <w:iCs/>
          <w:sz w:val="24"/>
          <w:szCs w:val="24"/>
        </w:rPr>
        <w:t>hassle free</w:t>
      </w:r>
      <w:proofErr w:type="gramEnd"/>
      <w:r w:rsidRPr="003C4B8F">
        <w:rPr>
          <w:rFonts w:ascii="Times New Roman" w:hAnsi="Times New Roman"/>
          <w:iCs/>
          <w:sz w:val="24"/>
          <w:szCs w:val="24"/>
        </w:rPr>
        <w:t xml:space="preserve"> internet connectivity.</w:t>
      </w:r>
    </w:p>
    <w:p w14:paraId="5D88BD96"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lastRenderedPageBreak/>
        <w:t>40 Servers are Virtualized through VM ware on HP Blades (HP-C3000 with BL 460).</w:t>
      </w:r>
    </w:p>
    <w:p w14:paraId="61DE19F4"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14:paraId="20968627"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14:paraId="49A537D8"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High end Catalyst CISCO 6500 Series Switches with Hot Standby Router Protocol </w:t>
      </w:r>
      <w:proofErr w:type="gramStart"/>
      <w:r w:rsidRPr="003C4B8F">
        <w:rPr>
          <w:rFonts w:ascii="Times New Roman" w:hAnsi="Times New Roman"/>
          <w:iCs/>
          <w:sz w:val="24"/>
          <w:szCs w:val="24"/>
        </w:rPr>
        <w:t>( HSRP</w:t>
      </w:r>
      <w:proofErr w:type="gramEnd"/>
      <w:r w:rsidRPr="003C4B8F">
        <w:rPr>
          <w:rFonts w:ascii="Times New Roman" w:hAnsi="Times New Roman"/>
          <w:iCs/>
          <w:sz w:val="24"/>
          <w:szCs w:val="24"/>
        </w:rPr>
        <w:t>) for load balancing and high availability.</w:t>
      </w:r>
    </w:p>
    <w:p w14:paraId="625C43B7"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14:paraId="089EB30D"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14:paraId="4B47BEF5"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14:paraId="1A75908D"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14:paraId="2B373901"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14:paraId="0092B5A8"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Smart Camera Surveillance with IP Cameras through the Campus.</w:t>
      </w:r>
    </w:p>
    <w:p w14:paraId="174F9CCA" w14:textId="77777777" w:rsidR="00B30EFC" w:rsidRPr="003C4B8F" w:rsidRDefault="00B30EFC" w:rsidP="00E318DF">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14:paraId="643EB20C" w14:textId="77777777" w:rsidR="00B30EFC" w:rsidRPr="003C4B8F" w:rsidRDefault="00B30EFC" w:rsidP="00B30EFC">
      <w:pPr>
        <w:spacing w:after="0"/>
        <w:rPr>
          <w:rFonts w:ascii="Times New Roman" w:hAnsi="Times New Roman"/>
          <w:sz w:val="24"/>
          <w:szCs w:val="24"/>
        </w:rPr>
      </w:pPr>
    </w:p>
    <w:p w14:paraId="54415255" w14:textId="77777777" w:rsidR="00B30EFC" w:rsidRPr="003C4B8F" w:rsidRDefault="00B30EFC" w:rsidP="00B30EFC">
      <w:pPr>
        <w:jc w:val="both"/>
        <w:rPr>
          <w:rFonts w:ascii="Times New Roman" w:eastAsia="Arial Unicode MS" w:hAnsi="Times New Roman"/>
          <w:sz w:val="24"/>
          <w:szCs w:val="24"/>
        </w:rPr>
      </w:pPr>
      <w:r w:rsidRPr="003C4B8F">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69007279" w14:textId="77777777" w:rsidR="00B30EFC" w:rsidRDefault="00B30EFC" w:rsidP="00B30EFC">
      <w:pPr>
        <w:spacing w:after="0"/>
        <w:rPr>
          <w:b/>
        </w:rPr>
      </w:pPr>
    </w:p>
    <w:p w14:paraId="513485DD" w14:textId="77777777" w:rsidR="00B30EFC" w:rsidRPr="00CB3850"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t xml:space="preserve">Outcome Assessment Plan- Direct and Indirect methods for Assessment of </w:t>
      </w:r>
      <w:proofErr w:type="spellStart"/>
      <w:r w:rsidRPr="00331DFE">
        <w:rPr>
          <w:rFonts w:ascii="Times New Roman" w:hAnsi="Times New Roman"/>
          <w:b/>
          <w:sz w:val="24"/>
          <w:szCs w:val="24"/>
        </w:rPr>
        <w:t>Programme</w:t>
      </w:r>
      <w:proofErr w:type="spellEnd"/>
      <w:r w:rsidRPr="00331DFE">
        <w:rPr>
          <w:rFonts w:ascii="Times New Roman" w:hAnsi="Times New Roman"/>
          <w:b/>
          <w:sz w:val="24"/>
          <w:szCs w:val="24"/>
        </w:rPr>
        <w:t xml:space="preserve"> Learning Outcomes</w:t>
      </w:r>
      <w:r>
        <w:rPr>
          <w:rFonts w:ascii="Times New Roman" w:hAnsi="Times New Roman"/>
          <w:b/>
          <w:sz w:val="24"/>
          <w:szCs w:val="24"/>
        </w:rPr>
        <w:t xml:space="preserve"> – </w:t>
      </w:r>
      <w:r w:rsidRPr="00CB3850">
        <w:rPr>
          <w:rFonts w:ascii="Times New Roman" w:hAnsi="Times New Roman"/>
          <w:sz w:val="24"/>
          <w:szCs w:val="24"/>
        </w:rPr>
        <w:t xml:space="preserve">An outcome assessment plan </w:t>
      </w:r>
      <w:r>
        <w:rPr>
          <w:rFonts w:ascii="Times New Roman" w:hAnsi="Times New Roman"/>
          <w:sz w:val="24"/>
          <w:szCs w:val="24"/>
        </w:rPr>
        <w:t xml:space="preserve">is developed to ensure that the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are assessed, each by </w:t>
      </w:r>
      <w:proofErr w:type="spellStart"/>
      <w:r>
        <w:rPr>
          <w:rFonts w:ascii="Times New Roman" w:hAnsi="Times New Roman"/>
          <w:sz w:val="24"/>
          <w:szCs w:val="24"/>
        </w:rPr>
        <w:t>atleast</w:t>
      </w:r>
      <w:proofErr w:type="spellEnd"/>
      <w:r>
        <w:rPr>
          <w:rFonts w:ascii="Times New Roman" w:hAnsi="Times New Roman"/>
          <w:sz w:val="24"/>
          <w:szCs w:val="24"/>
        </w:rPr>
        <w:t xml:space="preserve"> one direct and one indirect method. The Assessment tools used to evaluate the extent of accomplishment of each learning outcomes are given in the assessment plan for the </w:t>
      </w:r>
      <w:proofErr w:type="spellStart"/>
      <w:r w:rsidR="0042403D">
        <w:rPr>
          <w:rFonts w:ascii="Times New Roman" w:hAnsi="Times New Roman"/>
          <w:sz w:val="24"/>
          <w:szCs w:val="24"/>
        </w:rPr>
        <w:t>Bachelor’s</w:t>
      </w:r>
      <w:r>
        <w:rPr>
          <w:rFonts w:ascii="Times New Roman" w:hAnsi="Times New Roman"/>
          <w:sz w:val="24"/>
          <w:szCs w:val="24"/>
        </w:rPr>
        <w:t>programme</w:t>
      </w:r>
      <w:proofErr w:type="spellEnd"/>
      <w:r>
        <w:rPr>
          <w:rFonts w:ascii="Times New Roman" w:hAnsi="Times New Roman"/>
          <w:sz w:val="24"/>
          <w:szCs w:val="24"/>
        </w:rPr>
        <w:t xml:space="preserve"> of faculty of </w:t>
      </w:r>
      <w:r w:rsidR="001360BE" w:rsidRPr="008E74AD">
        <w:rPr>
          <w:rFonts w:ascii="Times New Roman" w:hAnsi="Times New Roman"/>
          <w:sz w:val="24"/>
          <w:szCs w:val="24"/>
          <w:lang w:val="en-GB"/>
        </w:rPr>
        <w:t>Hospitality and Tourism</w:t>
      </w:r>
      <w:r w:rsidR="001360BE">
        <w:rPr>
          <w:rFonts w:ascii="Times New Roman" w:hAnsi="Times New Roman"/>
          <w:sz w:val="24"/>
          <w:szCs w:val="24"/>
        </w:rPr>
        <w:t xml:space="preserve">, </w:t>
      </w:r>
      <w:r>
        <w:rPr>
          <w:rFonts w:ascii="Times New Roman" w:hAnsi="Times New Roman"/>
          <w:sz w:val="24"/>
          <w:szCs w:val="24"/>
        </w:rPr>
        <w:t>mentioned as under:</w:t>
      </w:r>
    </w:p>
    <w:p w14:paraId="67005D6D"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140D1F41" w14:textId="77777777" w:rsidR="003152CA" w:rsidRDefault="003152CA" w:rsidP="00B30EFC">
      <w:pPr>
        <w:widowControl w:val="0"/>
        <w:overflowPunct w:val="0"/>
        <w:autoSpaceDE w:val="0"/>
        <w:autoSpaceDN w:val="0"/>
        <w:adjustRightInd w:val="0"/>
        <w:spacing w:after="0"/>
        <w:ind w:right="540"/>
        <w:jc w:val="both"/>
        <w:rPr>
          <w:rFonts w:ascii="Times New Roman" w:hAnsi="Times New Roman"/>
          <w:b/>
          <w:sz w:val="24"/>
          <w:szCs w:val="24"/>
        </w:rPr>
      </w:pPr>
    </w:p>
    <w:p w14:paraId="5674AF5E" w14:textId="77777777" w:rsidR="001360BE" w:rsidRDefault="001360BE" w:rsidP="00B30EFC">
      <w:pPr>
        <w:widowControl w:val="0"/>
        <w:overflowPunct w:val="0"/>
        <w:autoSpaceDE w:val="0"/>
        <w:autoSpaceDN w:val="0"/>
        <w:adjustRightInd w:val="0"/>
        <w:spacing w:after="0"/>
        <w:ind w:right="540"/>
        <w:jc w:val="both"/>
        <w:rPr>
          <w:rFonts w:ascii="Times New Roman" w:hAnsi="Times New Roman"/>
          <w:b/>
          <w:sz w:val="24"/>
          <w:szCs w:val="24"/>
        </w:rPr>
      </w:pPr>
    </w:p>
    <w:p w14:paraId="5578902D" w14:textId="77777777" w:rsidR="001360BE" w:rsidRDefault="001360BE"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 xml:space="preserve">Bachelor’ s of </w:t>
      </w:r>
      <w:proofErr w:type="gramStart"/>
      <w:r>
        <w:rPr>
          <w:rFonts w:ascii="Times New Roman" w:hAnsi="Times New Roman"/>
          <w:b/>
          <w:sz w:val="24"/>
          <w:szCs w:val="24"/>
        </w:rPr>
        <w:t>Arts( Tourism</w:t>
      </w:r>
      <w:proofErr w:type="gramEnd"/>
      <w:r>
        <w:rPr>
          <w:rFonts w:ascii="Times New Roman" w:hAnsi="Times New Roman"/>
          <w:b/>
          <w:sz w:val="24"/>
          <w:szCs w:val="24"/>
        </w:rPr>
        <w:t xml:space="preserve"> Administration)</w:t>
      </w: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1360BE" w:rsidRPr="00F873F5" w14:paraId="096304C4" w14:textId="77777777" w:rsidTr="00F873F5">
        <w:trPr>
          <w:trHeight w:val="645"/>
        </w:trPr>
        <w:tc>
          <w:tcPr>
            <w:tcW w:w="540" w:type="dxa"/>
            <w:shd w:val="clear" w:color="auto" w:fill="auto"/>
            <w:hideMark/>
          </w:tcPr>
          <w:p w14:paraId="0D3FDED3" w14:textId="77777777" w:rsidR="001360BE" w:rsidRPr="00F873F5" w:rsidRDefault="001360BE" w:rsidP="005E7688">
            <w:pPr>
              <w:jc w:val="center"/>
              <w:rPr>
                <w:rFonts w:ascii="Times New Roman" w:hAnsi="Times New Roman"/>
                <w:b/>
                <w:bCs/>
                <w:color w:val="000000"/>
                <w:lang w:val="en-GB" w:eastAsia="en-GB"/>
              </w:rPr>
            </w:pPr>
            <w:r w:rsidRPr="00F873F5">
              <w:rPr>
                <w:rFonts w:ascii="Times New Roman" w:hAnsi="Times New Roman"/>
                <w:b/>
                <w:bCs/>
                <w:color w:val="000000"/>
                <w:lang w:val="en-GB" w:eastAsia="en-GB"/>
              </w:rPr>
              <w:t>#</w:t>
            </w:r>
          </w:p>
        </w:tc>
        <w:tc>
          <w:tcPr>
            <w:tcW w:w="4950" w:type="dxa"/>
            <w:shd w:val="clear" w:color="auto" w:fill="auto"/>
            <w:hideMark/>
          </w:tcPr>
          <w:p w14:paraId="6653FB46" w14:textId="77777777" w:rsidR="001360BE" w:rsidRPr="00F873F5" w:rsidRDefault="001360BE" w:rsidP="005E7688">
            <w:pPr>
              <w:rPr>
                <w:rFonts w:ascii="Times New Roman" w:hAnsi="Times New Roman"/>
                <w:b/>
                <w:bCs/>
                <w:color w:val="000000"/>
                <w:lang w:val="en-GB" w:eastAsia="en-GB"/>
              </w:rPr>
            </w:pPr>
            <w:r w:rsidRPr="00F873F5">
              <w:rPr>
                <w:rFonts w:ascii="Times New Roman" w:hAnsi="Times New Roman"/>
                <w:b/>
                <w:bCs/>
                <w:color w:val="000000"/>
                <w:lang w:val="en-GB" w:eastAsia="en-GB"/>
              </w:rPr>
              <w:t xml:space="preserve">Programme Learning Outcomes </w:t>
            </w:r>
          </w:p>
        </w:tc>
        <w:tc>
          <w:tcPr>
            <w:tcW w:w="2160" w:type="dxa"/>
            <w:shd w:val="clear" w:color="auto" w:fill="auto"/>
            <w:hideMark/>
          </w:tcPr>
          <w:p w14:paraId="3EDB963B" w14:textId="77777777" w:rsidR="001360BE" w:rsidRPr="00F873F5" w:rsidRDefault="001360BE" w:rsidP="005E7688">
            <w:pPr>
              <w:rPr>
                <w:rFonts w:ascii="Times New Roman" w:hAnsi="Times New Roman"/>
                <w:b/>
                <w:bCs/>
                <w:color w:val="000000"/>
                <w:lang w:val="en-GB" w:eastAsia="en-GB"/>
              </w:rPr>
            </w:pPr>
            <w:r w:rsidRPr="00F873F5">
              <w:rPr>
                <w:rFonts w:ascii="Times New Roman" w:hAnsi="Times New Roman"/>
                <w:b/>
                <w:bCs/>
                <w:color w:val="000000"/>
                <w:lang w:val="en-GB" w:eastAsia="en-GB"/>
              </w:rPr>
              <w:t>Direct</w:t>
            </w:r>
          </w:p>
        </w:tc>
        <w:tc>
          <w:tcPr>
            <w:tcW w:w="1890" w:type="dxa"/>
            <w:shd w:val="clear" w:color="auto" w:fill="auto"/>
            <w:hideMark/>
          </w:tcPr>
          <w:p w14:paraId="091F1B32" w14:textId="77777777" w:rsidR="001360BE" w:rsidRPr="00F873F5" w:rsidRDefault="001360BE" w:rsidP="005E7688">
            <w:pPr>
              <w:rPr>
                <w:rFonts w:ascii="Times New Roman" w:hAnsi="Times New Roman"/>
                <w:b/>
                <w:bCs/>
                <w:color w:val="000000"/>
                <w:lang w:val="en-GB" w:eastAsia="en-GB"/>
              </w:rPr>
            </w:pPr>
            <w:r w:rsidRPr="00F873F5">
              <w:rPr>
                <w:rFonts w:ascii="Times New Roman" w:hAnsi="Times New Roman"/>
                <w:b/>
                <w:bCs/>
                <w:color w:val="000000"/>
                <w:lang w:val="en-GB" w:eastAsia="en-GB"/>
              </w:rPr>
              <w:t>Indirect</w:t>
            </w:r>
          </w:p>
        </w:tc>
      </w:tr>
      <w:tr w:rsidR="00115C2D" w:rsidRPr="00F873F5" w14:paraId="7DACA0C1" w14:textId="77777777" w:rsidTr="002B6C52">
        <w:trPr>
          <w:trHeight w:val="503"/>
        </w:trPr>
        <w:tc>
          <w:tcPr>
            <w:tcW w:w="540" w:type="dxa"/>
            <w:shd w:val="clear" w:color="auto" w:fill="auto"/>
            <w:noWrap/>
            <w:hideMark/>
          </w:tcPr>
          <w:p w14:paraId="36BA7E23"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1</w:t>
            </w:r>
          </w:p>
        </w:tc>
        <w:tc>
          <w:tcPr>
            <w:tcW w:w="4950" w:type="dxa"/>
            <w:shd w:val="clear" w:color="auto" w:fill="auto"/>
          </w:tcPr>
          <w:p w14:paraId="2B85E1A1" w14:textId="77777777" w:rsidR="00115C2D" w:rsidRPr="008D5511"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recognize</w:t>
            </w:r>
            <w:r>
              <w:rPr>
                <w:rFonts w:ascii="Times New Roman" w:hAnsi="Times New Roman"/>
              </w:rPr>
              <w:t xml:space="preserve"> the new age knowledge of travel products &amp; apply it in designing the services levels</w:t>
            </w:r>
          </w:p>
        </w:tc>
        <w:tc>
          <w:tcPr>
            <w:tcW w:w="2160" w:type="dxa"/>
            <w:shd w:val="clear" w:color="auto" w:fill="auto"/>
            <w:hideMark/>
          </w:tcPr>
          <w:p w14:paraId="4A2D99F5" w14:textId="77777777" w:rsidR="00115C2D" w:rsidRDefault="00115C2D" w:rsidP="005E7688">
            <w:pPr>
              <w:pStyle w:val="Default"/>
              <w:rPr>
                <w:rFonts w:ascii="Times New Roman" w:hAnsi="Times New Roman"/>
                <w:sz w:val="20"/>
                <w:szCs w:val="20"/>
              </w:rPr>
            </w:pPr>
            <w:r w:rsidRPr="00F873F5">
              <w:rPr>
                <w:rFonts w:ascii="Times New Roman" w:hAnsi="Times New Roman"/>
                <w:sz w:val="20"/>
                <w:szCs w:val="20"/>
              </w:rPr>
              <w:t>Comprehensive Exam</w:t>
            </w:r>
          </w:p>
          <w:p w14:paraId="527815E2" w14:textId="77777777" w:rsidR="00115C2D" w:rsidRPr="00F873F5" w:rsidRDefault="00115C2D" w:rsidP="005E7688">
            <w:pPr>
              <w:pStyle w:val="Default"/>
              <w:rPr>
                <w:rFonts w:ascii="Times New Roman" w:hAnsi="Times New Roman"/>
                <w:sz w:val="22"/>
                <w:szCs w:val="22"/>
              </w:rPr>
            </w:pPr>
          </w:p>
        </w:tc>
        <w:tc>
          <w:tcPr>
            <w:tcW w:w="1890" w:type="dxa"/>
            <w:shd w:val="clear" w:color="auto" w:fill="auto"/>
            <w:hideMark/>
          </w:tcPr>
          <w:p w14:paraId="63EC5CAF" w14:textId="77777777" w:rsidR="00115C2D" w:rsidRPr="00F873F5" w:rsidRDefault="00115C2D" w:rsidP="005E7688">
            <w:pPr>
              <w:pStyle w:val="Default"/>
              <w:rPr>
                <w:rFonts w:ascii="Times New Roman" w:hAnsi="Times New Roman"/>
                <w:sz w:val="22"/>
                <w:szCs w:val="22"/>
              </w:rPr>
            </w:pPr>
            <w:r w:rsidRPr="00F873F5">
              <w:rPr>
                <w:rFonts w:ascii="Times New Roman" w:hAnsi="Times New Roman"/>
                <w:sz w:val="20"/>
                <w:szCs w:val="20"/>
              </w:rPr>
              <w:t>Student Exit Survey</w:t>
            </w:r>
          </w:p>
        </w:tc>
      </w:tr>
      <w:tr w:rsidR="00115C2D" w:rsidRPr="00F873F5" w14:paraId="560E30CA" w14:textId="77777777" w:rsidTr="002B6C52">
        <w:trPr>
          <w:trHeight w:val="953"/>
        </w:trPr>
        <w:tc>
          <w:tcPr>
            <w:tcW w:w="540" w:type="dxa"/>
            <w:shd w:val="clear" w:color="auto" w:fill="auto"/>
            <w:noWrap/>
            <w:hideMark/>
          </w:tcPr>
          <w:p w14:paraId="629FFDA1"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2</w:t>
            </w:r>
          </w:p>
        </w:tc>
        <w:tc>
          <w:tcPr>
            <w:tcW w:w="4950" w:type="dxa"/>
            <w:shd w:val="clear" w:color="auto" w:fill="auto"/>
          </w:tcPr>
          <w:p w14:paraId="2ED1EA86" w14:textId="77777777" w:rsidR="002B6C52"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c</w:t>
            </w:r>
            <w:r>
              <w:rPr>
                <w:rFonts w:ascii="Times New Roman" w:hAnsi="Times New Roman"/>
                <w:b/>
              </w:rPr>
              <w:t>lassify</w:t>
            </w:r>
            <w:r>
              <w:rPr>
                <w:rFonts w:ascii="Times New Roman" w:hAnsi="Times New Roman"/>
              </w:rPr>
              <w:t xml:space="preserve"> and interpret information precisely and accordingly react appropriately in customer handling</w:t>
            </w:r>
          </w:p>
          <w:p w14:paraId="461ED2C6" w14:textId="77777777" w:rsidR="00115C2D" w:rsidRPr="008D5511" w:rsidRDefault="00115C2D" w:rsidP="00F014BC">
            <w:pPr>
              <w:rPr>
                <w:rFonts w:ascii="Times New Roman" w:hAnsi="Times New Roman"/>
              </w:rPr>
            </w:pPr>
          </w:p>
        </w:tc>
        <w:tc>
          <w:tcPr>
            <w:tcW w:w="2160" w:type="dxa"/>
            <w:shd w:val="clear" w:color="auto" w:fill="auto"/>
            <w:hideMark/>
          </w:tcPr>
          <w:p w14:paraId="2788C355" w14:textId="77777777" w:rsidR="00115C2D" w:rsidRDefault="00115C2D">
            <w:pPr>
              <w:rPr>
                <w:rFonts w:ascii="Times New Roman" w:eastAsia="Calibri" w:hAnsi="Times New Roman"/>
                <w:sz w:val="18"/>
                <w:szCs w:val="18"/>
              </w:rPr>
            </w:pPr>
            <w:r>
              <w:rPr>
                <w:rFonts w:ascii="Times New Roman" w:eastAsia="Calibri" w:hAnsi="Times New Roman"/>
                <w:sz w:val="18"/>
                <w:szCs w:val="18"/>
              </w:rPr>
              <w:t>Term Paper, Seminar, Internship, Dissertation (Rubrics)</w:t>
            </w:r>
          </w:p>
          <w:p w14:paraId="44BA5FB5" w14:textId="77777777" w:rsidR="00115C2D" w:rsidRDefault="00115C2D">
            <w:pPr>
              <w:rPr>
                <w:rFonts w:ascii="Times New Roman" w:hAnsi="Times New Roman"/>
                <w:b/>
                <w:bCs/>
                <w:color w:val="000000"/>
                <w:sz w:val="24"/>
                <w:szCs w:val="24"/>
                <w:lang w:val="en-GB" w:eastAsia="en-GB"/>
              </w:rPr>
            </w:pPr>
            <w:r>
              <w:rPr>
                <w:rFonts w:ascii="Times New Roman" w:hAnsi="Times New Roman"/>
              </w:rPr>
              <w:t>Comprehensive Exam</w:t>
            </w:r>
          </w:p>
        </w:tc>
        <w:tc>
          <w:tcPr>
            <w:tcW w:w="1890" w:type="dxa"/>
            <w:shd w:val="clear" w:color="auto" w:fill="auto"/>
            <w:hideMark/>
          </w:tcPr>
          <w:p w14:paraId="3CF675B3" w14:textId="77777777" w:rsidR="00115C2D" w:rsidRDefault="00115C2D">
            <w:pPr>
              <w:rPr>
                <w:rFonts w:ascii="Times New Roman" w:hAnsi="Times New Roman"/>
                <w:b/>
                <w:bCs/>
                <w:color w:val="000000"/>
                <w:sz w:val="24"/>
                <w:szCs w:val="24"/>
                <w:lang w:val="en-GB" w:eastAsia="en-GB"/>
              </w:rPr>
            </w:pPr>
            <w:r>
              <w:rPr>
                <w:rFonts w:ascii="Times New Roman" w:hAnsi="Times New Roman"/>
                <w:sz w:val="18"/>
                <w:szCs w:val="18"/>
              </w:rPr>
              <w:t>Feedback of Industry Internship Guide</w:t>
            </w:r>
          </w:p>
        </w:tc>
      </w:tr>
      <w:tr w:rsidR="00115C2D" w:rsidRPr="00F873F5" w14:paraId="04A3A4E2" w14:textId="77777777" w:rsidTr="002B6C52">
        <w:trPr>
          <w:trHeight w:val="602"/>
        </w:trPr>
        <w:tc>
          <w:tcPr>
            <w:tcW w:w="540" w:type="dxa"/>
            <w:shd w:val="clear" w:color="auto" w:fill="auto"/>
            <w:noWrap/>
            <w:hideMark/>
          </w:tcPr>
          <w:p w14:paraId="79728A46"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3</w:t>
            </w:r>
          </w:p>
        </w:tc>
        <w:tc>
          <w:tcPr>
            <w:tcW w:w="4950" w:type="dxa"/>
            <w:shd w:val="clear" w:color="auto" w:fill="auto"/>
          </w:tcPr>
          <w:p w14:paraId="3A2F97EA" w14:textId="77777777" w:rsidR="00115C2D" w:rsidRPr="008D5511"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d</w:t>
            </w:r>
            <w:r>
              <w:rPr>
                <w:rFonts w:ascii="Times New Roman" w:hAnsi="Times New Roman"/>
                <w:b/>
              </w:rPr>
              <w:t xml:space="preserve">evelop </w:t>
            </w:r>
            <w:r>
              <w:rPr>
                <w:rFonts w:ascii="Times New Roman" w:hAnsi="Times New Roman"/>
              </w:rPr>
              <w:t xml:space="preserve">and demonstrate skills on hospitality technology application to get access </w:t>
            </w:r>
            <w:r>
              <w:rPr>
                <w:rFonts w:ascii="Times New Roman" w:hAnsi="Times New Roman"/>
              </w:rPr>
              <w:lastRenderedPageBreak/>
              <w:t xml:space="preserve">various sources to endorse </w:t>
            </w:r>
            <w:proofErr w:type="spellStart"/>
            <w:r>
              <w:rPr>
                <w:rFonts w:ascii="Times New Roman" w:hAnsi="Times New Roman"/>
              </w:rPr>
              <w:t>thedecision</w:t>
            </w:r>
            <w:proofErr w:type="spellEnd"/>
            <w:r>
              <w:rPr>
                <w:rFonts w:ascii="Times New Roman" w:hAnsi="Times New Roman"/>
              </w:rPr>
              <w:t xml:space="preserve"> making in travel related services</w:t>
            </w:r>
          </w:p>
        </w:tc>
        <w:tc>
          <w:tcPr>
            <w:tcW w:w="2160" w:type="dxa"/>
            <w:shd w:val="clear" w:color="auto" w:fill="auto"/>
            <w:hideMark/>
          </w:tcPr>
          <w:p w14:paraId="4EE3C8D8" w14:textId="77777777" w:rsidR="00115C2D" w:rsidRDefault="00115C2D">
            <w:pPr>
              <w:rPr>
                <w:rFonts w:ascii="Times New Roman" w:hAnsi="Times New Roman"/>
                <w:b/>
                <w:bCs/>
                <w:color w:val="000000"/>
                <w:sz w:val="24"/>
                <w:szCs w:val="24"/>
                <w:lang w:val="en-GB" w:eastAsia="en-GB"/>
              </w:rPr>
            </w:pPr>
            <w:r>
              <w:rPr>
                <w:rFonts w:ascii="Times New Roman" w:hAnsi="Times New Roman"/>
              </w:rPr>
              <w:lastRenderedPageBreak/>
              <w:t>Comprehensive Exam</w:t>
            </w:r>
          </w:p>
        </w:tc>
        <w:tc>
          <w:tcPr>
            <w:tcW w:w="1890" w:type="dxa"/>
            <w:shd w:val="clear" w:color="auto" w:fill="auto"/>
            <w:hideMark/>
          </w:tcPr>
          <w:p w14:paraId="139CE255"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r w:rsidR="00115C2D" w:rsidRPr="00F873F5" w14:paraId="182E31D0" w14:textId="77777777" w:rsidTr="002B6C52">
        <w:trPr>
          <w:trHeight w:val="989"/>
        </w:trPr>
        <w:tc>
          <w:tcPr>
            <w:tcW w:w="540" w:type="dxa"/>
            <w:shd w:val="clear" w:color="auto" w:fill="auto"/>
            <w:noWrap/>
            <w:hideMark/>
          </w:tcPr>
          <w:p w14:paraId="14F928F4"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4</w:t>
            </w:r>
          </w:p>
        </w:tc>
        <w:tc>
          <w:tcPr>
            <w:tcW w:w="4950" w:type="dxa"/>
            <w:shd w:val="clear" w:color="auto" w:fill="auto"/>
          </w:tcPr>
          <w:p w14:paraId="35A4CA9E" w14:textId="77777777" w:rsidR="002B6C52" w:rsidRDefault="002B6C52" w:rsidP="002B6C52">
            <w:pPr>
              <w:tabs>
                <w:tab w:val="left" w:pos="1689"/>
              </w:tabs>
              <w:spacing w:line="235" w:lineRule="auto"/>
              <w:ind w:right="79"/>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r</w:t>
            </w:r>
            <w:r w:rsidRPr="001D3C79">
              <w:rPr>
                <w:rFonts w:ascii="Times New Roman" w:hAnsi="Times New Roman"/>
              </w:rPr>
              <w:t xml:space="preserve">ecognize disruptive technologies related </w:t>
            </w:r>
            <w:proofErr w:type="spellStart"/>
            <w:r w:rsidRPr="001D3C79">
              <w:rPr>
                <w:rFonts w:ascii="Times New Roman" w:hAnsi="Times New Roman"/>
              </w:rPr>
              <w:t>to</w:t>
            </w:r>
            <w:r>
              <w:rPr>
                <w:rFonts w:ascii="Times New Roman" w:hAnsi="Times New Roman"/>
              </w:rPr>
              <w:t>travel</w:t>
            </w:r>
            <w:proofErr w:type="spellEnd"/>
            <w:r>
              <w:rPr>
                <w:rFonts w:ascii="Times New Roman" w:hAnsi="Times New Roman"/>
              </w:rPr>
              <w:t xml:space="preserve"> industry, review and apply relevant </w:t>
            </w:r>
            <w:proofErr w:type="gramStart"/>
            <w:r>
              <w:rPr>
                <w:rFonts w:ascii="Times New Roman" w:hAnsi="Times New Roman"/>
              </w:rPr>
              <w:t>problem solving</w:t>
            </w:r>
            <w:proofErr w:type="gramEnd"/>
            <w:r>
              <w:rPr>
                <w:rFonts w:ascii="Times New Roman" w:hAnsi="Times New Roman"/>
              </w:rPr>
              <w:t xml:space="preserve"> methodology to </w:t>
            </w:r>
            <w:proofErr w:type="spellStart"/>
            <w:r>
              <w:rPr>
                <w:rFonts w:ascii="Times New Roman" w:hAnsi="Times New Roman"/>
              </w:rPr>
              <w:t>formulateeffective</w:t>
            </w:r>
            <w:proofErr w:type="spellEnd"/>
            <w:r>
              <w:rPr>
                <w:rFonts w:ascii="Times New Roman" w:hAnsi="Times New Roman"/>
              </w:rPr>
              <w:t xml:space="preserve"> solutions.</w:t>
            </w:r>
          </w:p>
          <w:p w14:paraId="0DFDEF29" w14:textId="77777777" w:rsidR="00115C2D" w:rsidRPr="008D5511" w:rsidRDefault="00115C2D" w:rsidP="00F014BC">
            <w:pPr>
              <w:rPr>
                <w:rFonts w:ascii="Times New Roman" w:hAnsi="Times New Roman"/>
              </w:rPr>
            </w:pPr>
          </w:p>
        </w:tc>
        <w:tc>
          <w:tcPr>
            <w:tcW w:w="2160" w:type="dxa"/>
            <w:shd w:val="clear" w:color="auto" w:fill="auto"/>
            <w:hideMark/>
          </w:tcPr>
          <w:p w14:paraId="61CCB09D" w14:textId="77777777" w:rsidR="00115C2D" w:rsidRDefault="00115C2D">
            <w:pPr>
              <w:rPr>
                <w:rFonts w:ascii="Times New Roman" w:hAnsi="Times New Roman"/>
                <w:b/>
                <w:bCs/>
                <w:color w:val="000000"/>
                <w:sz w:val="24"/>
                <w:szCs w:val="24"/>
                <w:lang w:val="en-GB" w:eastAsia="en-GB"/>
              </w:rPr>
            </w:pPr>
            <w:r>
              <w:rPr>
                <w:rFonts w:ascii="Times New Roman" w:hAnsi="Times New Roman"/>
              </w:rPr>
              <w:t>Comprehensive Exam</w:t>
            </w:r>
          </w:p>
        </w:tc>
        <w:tc>
          <w:tcPr>
            <w:tcW w:w="1890" w:type="dxa"/>
            <w:shd w:val="clear" w:color="auto" w:fill="auto"/>
            <w:hideMark/>
          </w:tcPr>
          <w:p w14:paraId="04A06422"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r w:rsidR="00115C2D" w:rsidRPr="00F873F5" w14:paraId="5EC88904" w14:textId="77777777" w:rsidTr="002B6C52">
        <w:trPr>
          <w:trHeight w:val="620"/>
        </w:trPr>
        <w:tc>
          <w:tcPr>
            <w:tcW w:w="540" w:type="dxa"/>
            <w:shd w:val="clear" w:color="auto" w:fill="auto"/>
            <w:noWrap/>
            <w:hideMark/>
          </w:tcPr>
          <w:p w14:paraId="3F39BAA6"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5</w:t>
            </w:r>
          </w:p>
        </w:tc>
        <w:tc>
          <w:tcPr>
            <w:tcW w:w="4950" w:type="dxa"/>
            <w:shd w:val="clear" w:color="auto" w:fill="auto"/>
          </w:tcPr>
          <w:p w14:paraId="24BA5417" w14:textId="77777777" w:rsidR="00115C2D" w:rsidRPr="008D5511"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d</w:t>
            </w:r>
            <w:r>
              <w:rPr>
                <w:rFonts w:ascii="Times New Roman" w:hAnsi="Times New Roman"/>
                <w:b/>
              </w:rPr>
              <w:t xml:space="preserve">emonstrate </w:t>
            </w:r>
            <w:r>
              <w:rPr>
                <w:rFonts w:ascii="Times New Roman" w:hAnsi="Times New Roman"/>
              </w:rPr>
              <w:t>problem identification skills and apply them for conducting research in tourism, travel &amp; allied sectors</w:t>
            </w:r>
          </w:p>
        </w:tc>
        <w:tc>
          <w:tcPr>
            <w:tcW w:w="2160" w:type="dxa"/>
            <w:shd w:val="clear" w:color="auto" w:fill="auto"/>
            <w:hideMark/>
          </w:tcPr>
          <w:p w14:paraId="1B38AB68" w14:textId="77777777" w:rsidR="00115C2D" w:rsidRDefault="00115C2D">
            <w:pPr>
              <w:rPr>
                <w:rFonts w:ascii="Times New Roman" w:hAnsi="Times New Roman"/>
              </w:rPr>
            </w:pPr>
            <w:r>
              <w:rPr>
                <w:rFonts w:ascii="Times New Roman" w:hAnsi="Times New Roman"/>
              </w:rPr>
              <w:t>Comprehensive Exam</w:t>
            </w:r>
          </w:p>
          <w:p w14:paraId="68147F55" w14:textId="77777777" w:rsidR="00115C2D" w:rsidRDefault="00115C2D">
            <w:pPr>
              <w:rPr>
                <w:rFonts w:ascii="Times New Roman" w:hAnsi="Times New Roman"/>
                <w:b/>
                <w:bCs/>
                <w:color w:val="000000"/>
                <w:sz w:val="24"/>
                <w:szCs w:val="24"/>
                <w:lang w:val="en-GB" w:eastAsia="en-GB"/>
              </w:rPr>
            </w:pPr>
            <w:r>
              <w:rPr>
                <w:rFonts w:ascii="Times New Roman" w:hAnsi="Times New Roman"/>
              </w:rPr>
              <w:t>Business Communication Rubrics</w:t>
            </w:r>
          </w:p>
        </w:tc>
        <w:tc>
          <w:tcPr>
            <w:tcW w:w="1890" w:type="dxa"/>
            <w:shd w:val="clear" w:color="auto" w:fill="auto"/>
            <w:hideMark/>
          </w:tcPr>
          <w:p w14:paraId="7565D5D0"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r w:rsidR="00115C2D" w:rsidRPr="00F873F5" w14:paraId="1BD92F7C" w14:textId="77777777" w:rsidTr="002B6C52">
        <w:trPr>
          <w:trHeight w:val="782"/>
        </w:trPr>
        <w:tc>
          <w:tcPr>
            <w:tcW w:w="540" w:type="dxa"/>
            <w:shd w:val="clear" w:color="auto" w:fill="auto"/>
            <w:noWrap/>
            <w:hideMark/>
          </w:tcPr>
          <w:p w14:paraId="4E3D536A"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6</w:t>
            </w:r>
          </w:p>
        </w:tc>
        <w:tc>
          <w:tcPr>
            <w:tcW w:w="4950" w:type="dxa"/>
            <w:shd w:val="clear" w:color="auto" w:fill="auto"/>
          </w:tcPr>
          <w:p w14:paraId="21B5F81B" w14:textId="77777777" w:rsidR="002B6C52" w:rsidRDefault="002B6C52" w:rsidP="002B6C52">
            <w:pPr>
              <w:tabs>
                <w:tab w:val="left" w:pos="1689"/>
              </w:tabs>
              <w:spacing w:line="234" w:lineRule="auto"/>
              <w:ind w:right="1060"/>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r</w:t>
            </w:r>
            <w:r>
              <w:rPr>
                <w:rFonts w:ascii="Times New Roman" w:hAnsi="Times New Roman"/>
                <w:b/>
              </w:rPr>
              <w:t xml:space="preserve">espond </w:t>
            </w:r>
            <w:r>
              <w:rPr>
                <w:rFonts w:ascii="Times New Roman" w:hAnsi="Times New Roman"/>
              </w:rPr>
              <w:t xml:space="preserve">and solve all problems and queries with confidence and positive attitude as a team member or leader in </w:t>
            </w:r>
            <w:proofErr w:type="spellStart"/>
            <w:r>
              <w:rPr>
                <w:rFonts w:ascii="Times New Roman" w:hAnsi="Times New Roman"/>
              </w:rPr>
              <w:t>travelindustry</w:t>
            </w:r>
            <w:proofErr w:type="spellEnd"/>
            <w:r>
              <w:rPr>
                <w:rFonts w:ascii="Times New Roman" w:hAnsi="Times New Roman"/>
              </w:rPr>
              <w:t>.</w:t>
            </w:r>
          </w:p>
          <w:p w14:paraId="5CFBDB2E" w14:textId="77777777" w:rsidR="00115C2D" w:rsidRPr="008D5511" w:rsidRDefault="00115C2D" w:rsidP="00F014BC">
            <w:pPr>
              <w:rPr>
                <w:rFonts w:ascii="Times New Roman" w:hAnsi="Times New Roman"/>
              </w:rPr>
            </w:pPr>
          </w:p>
        </w:tc>
        <w:tc>
          <w:tcPr>
            <w:tcW w:w="2160" w:type="dxa"/>
            <w:shd w:val="clear" w:color="auto" w:fill="auto"/>
            <w:hideMark/>
          </w:tcPr>
          <w:p w14:paraId="45145677" w14:textId="77777777" w:rsidR="00115C2D" w:rsidRDefault="00115C2D">
            <w:pPr>
              <w:rPr>
                <w:rFonts w:ascii="Times New Roman" w:hAnsi="Times New Roman"/>
                <w:sz w:val="20"/>
                <w:szCs w:val="20"/>
              </w:rPr>
            </w:pPr>
            <w:proofErr w:type="spellStart"/>
            <w:r>
              <w:rPr>
                <w:rFonts w:ascii="Times New Roman" w:hAnsi="Times New Roman"/>
                <w:sz w:val="20"/>
                <w:szCs w:val="20"/>
              </w:rPr>
              <w:t>Beh</w:t>
            </w:r>
            <w:proofErr w:type="spellEnd"/>
            <w:r>
              <w:rPr>
                <w:rFonts w:ascii="Times New Roman" w:hAnsi="Times New Roman"/>
                <w:sz w:val="20"/>
                <w:szCs w:val="20"/>
              </w:rPr>
              <w:t>. Science Rubrics</w:t>
            </w:r>
          </w:p>
          <w:p w14:paraId="3845FC81" w14:textId="77777777" w:rsidR="00115C2D" w:rsidRDefault="00115C2D">
            <w:pPr>
              <w:rPr>
                <w:rFonts w:ascii="Times New Roman" w:hAnsi="Times New Roman"/>
                <w:b/>
                <w:bCs/>
                <w:color w:val="000000"/>
                <w:sz w:val="24"/>
                <w:szCs w:val="24"/>
                <w:lang w:val="en-GB" w:eastAsia="en-GB"/>
              </w:rPr>
            </w:pPr>
            <w:r>
              <w:rPr>
                <w:rFonts w:ascii="Times New Roman" w:hAnsi="Times New Roman"/>
                <w:sz w:val="20"/>
                <w:szCs w:val="20"/>
              </w:rPr>
              <w:t>Comprehensive Exam</w:t>
            </w:r>
          </w:p>
        </w:tc>
        <w:tc>
          <w:tcPr>
            <w:tcW w:w="1890" w:type="dxa"/>
            <w:shd w:val="clear" w:color="auto" w:fill="auto"/>
            <w:hideMark/>
          </w:tcPr>
          <w:p w14:paraId="6FF4C291"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r w:rsidR="00115C2D" w:rsidRPr="00F873F5" w14:paraId="550DDA69" w14:textId="77777777" w:rsidTr="002B6C52">
        <w:trPr>
          <w:trHeight w:val="800"/>
        </w:trPr>
        <w:tc>
          <w:tcPr>
            <w:tcW w:w="540" w:type="dxa"/>
            <w:shd w:val="clear" w:color="auto" w:fill="auto"/>
            <w:noWrap/>
            <w:hideMark/>
          </w:tcPr>
          <w:p w14:paraId="75FF76CB"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7</w:t>
            </w:r>
          </w:p>
        </w:tc>
        <w:tc>
          <w:tcPr>
            <w:tcW w:w="4950" w:type="dxa"/>
            <w:shd w:val="clear" w:color="auto" w:fill="auto"/>
          </w:tcPr>
          <w:p w14:paraId="647D4646" w14:textId="77777777" w:rsidR="00115C2D" w:rsidRPr="008D5511"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proofErr w:type="gramStart"/>
            <w:r>
              <w:rPr>
                <w:rFonts w:ascii="Times New Roman" w:hAnsi="Times New Roman"/>
              </w:rPr>
              <w:t>d</w:t>
            </w:r>
            <w:r>
              <w:rPr>
                <w:rFonts w:ascii="Times New Roman" w:hAnsi="Times New Roman"/>
                <w:b/>
              </w:rPr>
              <w:t>emonstrates</w:t>
            </w:r>
            <w:proofErr w:type="gramEnd"/>
            <w:r>
              <w:rPr>
                <w:rFonts w:ascii="Times New Roman" w:hAnsi="Times New Roman"/>
                <w:b/>
              </w:rPr>
              <w:t xml:space="preserve"> </w:t>
            </w:r>
            <w:r>
              <w:rPr>
                <w:rFonts w:ascii="Times New Roman" w:hAnsi="Times New Roman"/>
              </w:rPr>
              <w:t>sensitivity to diverse cultural issue related to Travel and Tourism industry</w:t>
            </w:r>
          </w:p>
        </w:tc>
        <w:tc>
          <w:tcPr>
            <w:tcW w:w="2160" w:type="dxa"/>
            <w:shd w:val="clear" w:color="auto" w:fill="auto"/>
            <w:hideMark/>
          </w:tcPr>
          <w:p w14:paraId="34FDE770" w14:textId="77777777" w:rsidR="00115C2D" w:rsidRDefault="00115C2D">
            <w:pPr>
              <w:rPr>
                <w:rFonts w:ascii="Times New Roman" w:hAnsi="Times New Roman"/>
              </w:rPr>
            </w:pPr>
            <w:r>
              <w:rPr>
                <w:rFonts w:ascii="Times New Roman" w:hAnsi="Times New Roman"/>
              </w:rPr>
              <w:t xml:space="preserve">Foreign </w:t>
            </w:r>
            <w:proofErr w:type="gramStart"/>
            <w:r>
              <w:rPr>
                <w:rFonts w:ascii="Times New Roman" w:hAnsi="Times New Roman"/>
              </w:rPr>
              <w:t>Business  Language</w:t>
            </w:r>
            <w:proofErr w:type="gramEnd"/>
            <w:r>
              <w:rPr>
                <w:rFonts w:ascii="Times New Roman" w:hAnsi="Times New Roman"/>
              </w:rPr>
              <w:t xml:space="preserve"> Rubrics</w:t>
            </w:r>
          </w:p>
          <w:p w14:paraId="0BA47EC5" w14:textId="77777777" w:rsidR="00115C2D" w:rsidRDefault="00115C2D">
            <w:pPr>
              <w:rPr>
                <w:rFonts w:ascii="Times New Roman" w:hAnsi="Times New Roman"/>
                <w:b/>
                <w:bCs/>
                <w:color w:val="000000"/>
                <w:sz w:val="24"/>
                <w:szCs w:val="24"/>
                <w:lang w:val="en-GB" w:eastAsia="en-GB"/>
              </w:rPr>
            </w:pPr>
            <w:r>
              <w:rPr>
                <w:rFonts w:ascii="Times New Roman" w:hAnsi="Times New Roman"/>
              </w:rPr>
              <w:t>Comprehensive Exam</w:t>
            </w:r>
          </w:p>
        </w:tc>
        <w:tc>
          <w:tcPr>
            <w:tcW w:w="1890" w:type="dxa"/>
            <w:shd w:val="clear" w:color="auto" w:fill="auto"/>
            <w:hideMark/>
          </w:tcPr>
          <w:p w14:paraId="409FFF31"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r w:rsidR="00115C2D" w:rsidRPr="00F873F5" w14:paraId="5749095C" w14:textId="77777777" w:rsidTr="002B6C52">
        <w:trPr>
          <w:trHeight w:val="881"/>
        </w:trPr>
        <w:tc>
          <w:tcPr>
            <w:tcW w:w="540" w:type="dxa"/>
            <w:shd w:val="clear" w:color="auto" w:fill="auto"/>
            <w:noWrap/>
            <w:hideMark/>
          </w:tcPr>
          <w:p w14:paraId="0F80BF4C"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8</w:t>
            </w:r>
          </w:p>
        </w:tc>
        <w:tc>
          <w:tcPr>
            <w:tcW w:w="4950" w:type="dxa"/>
            <w:shd w:val="clear" w:color="auto" w:fill="auto"/>
          </w:tcPr>
          <w:p w14:paraId="59376F38" w14:textId="77777777" w:rsidR="002B6C52" w:rsidRDefault="002B6C52" w:rsidP="002B6C52">
            <w:pPr>
              <w:spacing w:line="234" w:lineRule="auto"/>
              <w:ind w:right="79"/>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r</w:t>
            </w:r>
            <w:r>
              <w:rPr>
                <w:rFonts w:ascii="Times New Roman" w:hAnsi="Times New Roman"/>
                <w:b/>
              </w:rPr>
              <w:t>ecognize</w:t>
            </w:r>
            <w:r>
              <w:rPr>
                <w:rFonts w:ascii="Times New Roman" w:hAnsi="Times New Roman"/>
              </w:rPr>
              <w:t xml:space="preserve"> travel &amp; tourism industry related ethical and social practices, standard norms in their dealings with internal &amp; external stakeholders.</w:t>
            </w:r>
          </w:p>
          <w:p w14:paraId="3EB2A26B" w14:textId="77777777" w:rsidR="00115C2D" w:rsidRPr="008D5511" w:rsidRDefault="00115C2D" w:rsidP="00F014BC">
            <w:pPr>
              <w:rPr>
                <w:rFonts w:ascii="Times New Roman" w:hAnsi="Times New Roman"/>
              </w:rPr>
            </w:pPr>
          </w:p>
        </w:tc>
        <w:tc>
          <w:tcPr>
            <w:tcW w:w="2160" w:type="dxa"/>
            <w:shd w:val="clear" w:color="auto" w:fill="auto"/>
            <w:hideMark/>
          </w:tcPr>
          <w:p w14:paraId="660DAC00" w14:textId="77777777" w:rsidR="00115C2D" w:rsidRDefault="00115C2D">
            <w:pPr>
              <w:pStyle w:val="TableParagraph"/>
              <w:spacing w:line="276" w:lineRule="auto"/>
              <w:ind w:right="-90"/>
              <w:jc w:val="both"/>
              <w:rPr>
                <w:rFonts w:ascii="Times New Roman" w:hAnsi="Times New Roman" w:cs="Times New Roman"/>
                <w:sz w:val="18"/>
                <w:szCs w:val="18"/>
              </w:rPr>
            </w:pPr>
            <w:r>
              <w:rPr>
                <w:rFonts w:ascii="Times New Roman" w:hAnsi="Times New Roman" w:cs="Times New Roman"/>
                <w:sz w:val="18"/>
                <w:szCs w:val="18"/>
              </w:rPr>
              <w:t>Plagiarism Checking of Dissertation</w:t>
            </w:r>
          </w:p>
          <w:p w14:paraId="358C60A1" w14:textId="77777777" w:rsidR="00115C2D" w:rsidRDefault="00115C2D">
            <w:pPr>
              <w:pStyle w:val="TableParagraph"/>
              <w:spacing w:line="276" w:lineRule="auto"/>
              <w:ind w:right="-90"/>
              <w:jc w:val="both"/>
              <w:rPr>
                <w:rFonts w:ascii="Times New Roman" w:hAnsi="Times New Roman" w:cs="Times New Roman"/>
                <w:sz w:val="18"/>
                <w:szCs w:val="18"/>
              </w:rPr>
            </w:pPr>
          </w:p>
          <w:p w14:paraId="6563D827" w14:textId="77777777" w:rsidR="00115C2D" w:rsidRDefault="00115C2D">
            <w:pPr>
              <w:pStyle w:val="TableParagraph"/>
              <w:spacing w:line="276" w:lineRule="auto"/>
              <w:ind w:right="-90"/>
              <w:jc w:val="both"/>
              <w:rPr>
                <w:rFonts w:ascii="Times New Roman" w:eastAsia="Cambria" w:hAnsi="Times New Roman" w:cs="Times New Roman"/>
                <w:sz w:val="18"/>
                <w:szCs w:val="18"/>
              </w:rPr>
            </w:pPr>
            <w:r>
              <w:rPr>
                <w:rFonts w:ascii="Times New Roman" w:hAnsi="Times New Roman" w:cs="Times New Roman"/>
                <w:sz w:val="18"/>
                <w:szCs w:val="18"/>
              </w:rPr>
              <w:t>Comprehensive Exam</w:t>
            </w:r>
          </w:p>
        </w:tc>
        <w:tc>
          <w:tcPr>
            <w:tcW w:w="1890" w:type="dxa"/>
            <w:shd w:val="clear" w:color="auto" w:fill="auto"/>
            <w:hideMark/>
          </w:tcPr>
          <w:p w14:paraId="42683DF0" w14:textId="77777777" w:rsidR="00115C2D" w:rsidRDefault="00115C2D">
            <w:pPr>
              <w:rPr>
                <w:rFonts w:ascii="Times New Roman" w:hAnsi="Times New Roman"/>
                <w:sz w:val="18"/>
                <w:szCs w:val="18"/>
              </w:rPr>
            </w:pPr>
            <w:r>
              <w:rPr>
                <w:rFonts w:ascii="Times New Roman" w:hAnsi="Times New Roman"/>
                <w:sz w:val="18"/>
                <w:szCs w:val="18"/>
              </w:rPr>
              <w:t>Feedback of Industry Internship Guide</w:t>
            </w:r>
          </w:p>
          <w:p w14:paraId="341CFE00" w14:textId="77777777" w:rsidR="00115C2D" w:rsidRDefault="00115C2D">
            <w:pPr>
              <w:rPr>
                <w:rFonts w:ascii="Times New Roman" w:hAnsi="Times New Roman"/>
                <w:b/>
                <w:bCs/>
                <w:color w:val="000000"/>
                <w:sz w:val="24"/>
                <w:szCs w:val="24"/>
                <w:lang w:val="en-GB" w:eastAsia="en-GB"/>
              </w:rPr>
            </w:pPr>
            <w:r>
              <w:rPr>
                <w:rFonts w:ascii="Times New Roman" w:hAnsi="Times New Roman"/>
                <w:sz w:val="18"/>
                <w:szCs w:val="18"/>
              </w:rPr>
              <w:t>Indiscipline Cases</w:t>
            </w:r>
          </w:p>
        </w:tc>
      </w:tr>
      <w:tr w:rsidR="00115C2D" w:rsidRPr="00F873F5" w14:paraId="13C6E74B" w14:textId="77777777" w:rsidTr="002B6C52">
        <w:trPr>
          <w:trHeight w:val="782"/>
        </w:trPr>
        <w:tc>
          <w:tcPr>
            <w:tcW w:w="540" w:type="dxa"/>
            <w:shd w:val="clear" w:color="auto" w:fill="auto"/>
            <w:noWrap/>
            <w:hideMark/>
          </w:tcPr>
          <w:p w14:paraId="27F8F394"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9</w:t>
            </w:r>
          </w:p>
        </w:tc>
        <w:tc>
          <w:tcPr>
            <w:tcW w:w="4950" w:type="dxa"/>
            <w:shd w:val="clear" w:color="auto" w:fill="auto"/>
          </w:tcPr>
          <w:p w14:paraId="14A5307D" w14:textId="77777777" w:rsidR="002B6C52" w:rsidRDefault="002B6C52" w:rsidP="002B6C52">
            <w:pPr>
              <w:spacing w:line="234" w:lineRule="auto"/>
              <w:ind w:right="169"/>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a</w:t>
            </w:r>
            <w:r>
              <w:rPr>
                <w:rFonts w:ascii="Times New Roman" w:hAnsi="Times New Roman"/>
                <w:b/>
              </w:rPr>
              <w:t xml:space="preserve">pply </w:t>
            </w:r>
            <w:r>
              <w:rPr>
                <w:rFonts w:ascii="Times New Roman" w:hAnsi="Times New Roman"/>
              </w:rPr>
              <w:t>the acquired industry specific knowledge &amp; technological skills for getting in to employment, higher education or setting up own venture.</w:t>
            </w:r>
          </w:p>
          <w:p w14:paraId="2041D5F9" w14:textId="77777777" w:rsidR="00115C2D" w:rsidRPr="008D5511" w:rsidRDefault="00115C2D" w:rsidP="00F014BC">
            <w:pPr>
              <w:rPr>
                <w:rFonts w:ascii="Times New Roman" w:hAnsi="Times New Roman"/>
              </w:rPr>
            </w:pPr>
          </w:p>
        </w:tc>
        <w:tc>
          <w:tcPr>
            <w:tcW w:w="2160" w:type="dxa"/>
            <w:shd w:val="clear" w:color="auto" w:fill="auto"/>
            <w:hideMark/>
          </w:tcPr>
          <w:p w14:paraId="18BA6B87" w14:textId="77777777" w:rsidR="00115C2D" w:rsidRDefault="00115C2D">
            <w:pPr>
              <w:rPr>
                <w:rFonts w:ascii="Times New Roman" w:hAnsi="Times New Roman"/>
              </w:rPr>
            </w:pPr>
            <w:proofErr w:type="spellStart"/>
            <w:r>
              <w:rPr>
                <w:rFonts w:ascii="Times New Roman" w:hAnsi="Times New Roman"/>
              </w:rPr>
              <w:t>ScoringRubrics</w:t>
            </w:r>
            <w:proofErr w:type="spellEnd"/>
          </w:p>
          <w:p w14:paraId="42BBEB1E" w14:textId="77777777" w:rsidR="00115C2D" w:rsidRDefault="00115C2D">
            <w:pPr>
              <w:rPr>
                <w:rFonts w:ascii="Times New Roman" w:hAnsi="Times New Roman"/>
                <w:b/>
                <w:bCs/>
                <w:color w:val="000000"/>
                <w:sz w:val="24"/>
                <w:szCs w:val="24"/>
                <w:lang w:val="en-GB" w:eastAsia="en-GB"/>
              </w:rPr>
            </w:pPr>
            <w:r>
              <w:rPr>
                <w:rFonts w:ascii="Times New Roman" w:hAnsi="Times New Roman"/>
              </w:rPr>
              <w:t>Comprehensive Exam</w:t>
            </w:r>
          </w:p>
        </w:tc>
        <w:tc>
          <w:tcPr>
            <w:tcW w:w="1890" w:type="dxa"/>
            <w:shd w:val="clear" w:color="auto" w:fill="auto"/>
            <w:hideMark/>
          </w:tcPr>
          <w:p w14:paraId="3E37A5E8" w14:textId="77777777" w:rsidR="00115C2D" w:rsidRDefault="00115C2D">
            <w:pPr>
              <w:rPr>
                <w:rFonts w:ascii="Times New Roman" w:hAnsi="Times New Roman"/>
              </w:rPr>
            </w:pPr>
            <w:r>
              <w:rPr>
                <w:rFonts w:ascii="Times New Roman" w:hAnsi="Times New Roman"/>
              </w:rPr>
              <w:t xml:space="preserve">Student </w:t>
            </w:r>
            <w:proofErr w:type="spellStart"/>
            <w:r>
              <w:rPr>
                <w:rFonts w:ascii="Times New Roman" w:hAnsi="Times New Roman"/>
              </w:rPr>
              <w:t>ExitSurvey</w:t>
            </w:r>
            <w:proofErr w:type="spellEnd"/>
          </w:p>
          <w:p w14:paraId="77E47E1C" w14:textId="77777777" w:rsidR="00115C2D" w:rsidRDefault="00115C2D">
            <w:pPr>
              <w:rPr>
                <w:rFonts w:ascii="Times New Roman" w:hAnsi="Times New Roman"/>
                <w:b/>
                <w:bCs/>
                <w:color w:val="000000"/>
                <w:sz w:val="24"/>
                <w:szCs w:val="24"/>
                <w:lang w:val="en-GB" w:eastAsia="en-GB"/>
              </w:rPr>
            </w:pPr>
            <w:r>
              <w:rPr>
                <w:rFonts w:ascii="Times New Roman" w:hAnsi="Times New Roman"/>
              </w:rPr>
              <w:t>Alumni Survey</w:t>
            </w:r>
          </w:p>
        </w:tc>
      </w:tr>
      <w:tr w:rsidR="00115C2D" w:rsidRPr="00F873F5" w14:paraId="77DA694F" w14:textId="77777777" w:rsidTr="002B6C52">
        <w:trPr>
          <w:trHeight w:val="602"/>
        </w:trPr>
        <w:tc>
          <w:tcPr>
            <w:tcW w:w="540" w:type="dxa"/>
            <w:shd w:val="clear" w:color="auto" w:fill="auto"/>
            <w:noWrap/>
            <w:hideMark/>
          </w:tcPr>
          <w:p w14:paraId="50A3EA1B" w14:textId="77777777" w:rsidR="00115C2D" w:rsidRPr="00F873F5" w:rsidRDefault="00115C2D" w:rsidP="005E7688">
            <w:pPr>
              <w:jc w:val="center"/>
              <w:rPr>
                <w:rFonts w:ascii="Times New Roman" w:hAnsi="Times New Roman"/>
                <w:color w:val="000000"/>
                <w:lang w:val="en-GB" w:eastAsia="en-GB"/>
              </w:rPr>
            </w:pPr>
            <w:r w:rsidRPr="00F873F5">
              <w:rPr>
                <w:rFonts w:ascii="Times New Roman" w:hAnsi="Times New Roman"/>
                <w:color w:val="000000"/>
                <w:lang w:val="en-GB" w:eastAsia="en-GB"/>
              </w:rPr>
              <w:t>10</w:t>
            </w:r>
          </w:p>
        </w:tc>
        <w:tc>
          <w:tcPr>
            <w:tcW w:w="4950" w:type="dxa"/>
            <w:shd w:val="clear" w:color="auto" w:fill="auto"/>
          </w:tcPr>
          <w:p w14:paraId="3B59010D" w14:textId="77777777" w:rsidR="00115C2D" w:rsidRPr="008D5511" w:rsidRDefault="002B6C52" w:rsidP="002B6C52">
            <w:pPr>
              <w:rPr>
                <w:rFonts w:ascii="Times New Roman" w:hAnsi="Times New Roman"/>
              </w:rPr>
            </w:pPr>
            <w:r w:rsidRPr="002B6C52">
              <w:rPr>
                <w:rFonts w:ascii="Times New Roman" w:hAnsi="Times New Roman"/>
              </w:rPr>
              <w:t>The student</w:t>
            </w:r>
            <w:r>
              <w:rPr>
                <w:rFonts w:ascii="Times New Roman" w:hAnsi="Times New Roman"/>
              </w:rPr>
              <w:t>s</w:t>
            </w:r>
            <w:r w:rsidRPr="002B6C52">
              <w:rPr>
                <w:rFonts w:ascii="Times New Roman" w:hAnsi="Times New Roman"/>
              </w:rPr>
              <w:t xml:space="preserve"> will </w:t>
            </w:r>
            <w:r>
              <w:rPr>
                <w:rFonts w:ascii="Times New Roman" w:hAnsi="Times New Roman"/>
              </w:rPr>
              <w:t>display t</w:t>
            </w:r>
            <w:r>
              <w:rPr>
                <w:rFonts w:ascii="Times New Roman" w:hAnsi="Times New Roman"/>
                <w:b/>
              </w:rPr>
              <w:t>heir interest</w:t>
            </w:r>
            <w:r>
              <w:rPr>
                <w:rFonts w:ascii="Times New Roman" w:hAnsi="Times New Roman"/>
              </w:rPr>
              <w:t xml:space="preserve"> in continual learning and update their knowledge and technical </w:t>
            </w:r>
            <w:proofErr w:type="gramStart"/>
            <w:r>
              <w:rPr>
                <w:rFonts w:ascii="Times New Roman" w:hAnsi="Times New Roman"/>
              </w:rPr>
              <w:t>skills  in</w:t>
            </w:r>
            <w:proofErr w:type="gramEnd"/>
            <w:r>
              <w:rPr>
                <w:rFonts w:ascii="Times New Roman" w:hAnsi="Times New Roman"/>
              </w:rPr>
              <w:t xml:space="preserve"> the dynamic travel sector</w:t>
            </w:r>
          </w:p>
        </w:tc>
        <w:tc>
          <w:tcPr>
            <w:tcW w:w="2160" w:type="dxa"/>
            <w:shd w:val="clear" w:color="auto" w:fill="auto"/>
            <w:hideMark/>
          </w:tcPr>
          <w:p w14:paraId="608A1122" w14:textId="77777777" w:rsidR="00115C2D" w:rsidRDefault="00115C2D">
            <w:pPr>
              <w:rPr>
                <w:rFonts w:ascii="Times New Roman" w:hAnsi="Times New Roman"/>
              </w:rPr>
            </w:pPr>
            <w:proofErr w:type="gramStart"/>
            <w:r>
              <w:rPr>
                <w:rFonts w:ascii="Times New Roman" w:hAnsi="Times New Roman"/>
              </w:rPr>
              <w:t>Quiz(</w:t>
            </w:r>
            <w:proofErr w:type="gramEnd"/>
            <w:r>
              <w:rPr>
                <w:rFonts w:ascii="Times New Roman" w:hAnsi="Times New Roman"/>
              </w:rPr>
              <w:t>Rubrics)</w:t>
            </w:r>
          </w:p>
          <w:p w14:paraId="2BC03525" w14:textId="77777777" w:rsidR="00115C2D" w:rsidRDefault="00115C2D">
            <w:pPr>
              <w:rPr>
                <w:rFonts w:ascii="Times New Roman" w:hAnsi="Times New Roman"/>
                <w:b/>
                <w:bCs/>
                <w:color w:val="000000"/>
                <w:sz w:val="24"/>
                <w:szCs w:val="24"/>
                <w:lang w:val="en-GB" w:eastAsia="en-GB"/>
              </w:rPr>
            </w:pPr>
            <w:r>
              <w:rPr>
                <w:rFonts w:ascii="Times New Roman" w:hAnsi="Times New Roman"/>
              </w:rPr>
              <w:t>Comprehensive Exam</w:t>
            </w:r>
          </w:p>
        </w:tc>
        <w:tc>
          <w:tcPr>
            <w:tcW w:w="1890" w:type="dxa"/>
            <w:shd w:val="clear" w:color="auto" w:fill="auto"/>
            <w:hideMark/>
          </w:tcPr>
          <w:p w14:paraId="07C3A695" w14:textId="77777777" w:rsidR="00115C2D" w:rsidRDefault="00115C2D">
            <w:pPr>
              <w:rPr>
                <w:rFonts w:ascii="Times New Roman" w:hAnsi="Times New Roman"/>
                <w:b/>
                <w:bCs/>
                <w:color w:val="000000"/>
                <w:sz w:val="24"/>
                <w:szCs w:val="24"/>
                <w:lang w:val="en-GB" w:eastAsia="en-GB"/>
              </w:rPr>
            </w:pPr>
            <w:r>
              <w:rPr>
                <w:rFonts w:ascii="Times New Roman" w:hAnsi="Times New Roman"/>
              </w:rPr>
              <w:t xml:space="preserve">Student </w:t>
            </w:r>
            <w:proofErr w:type="spellStart"/>
            <w:r>
              <w:rPr>
                <w:rFonts w:ascii="Times New Roman" w:hAnsi="Times New Roman"/>
              </w:rPr>
              <w:t>ExitSurvey</w:t>
            </w:r>
            <w:proofErr w:type="spellEnd"/>
          </w:p>
        </w:tc>
      </w:tr>
    </w:tbl>
    <w:p w14:paraId="1106EAF9" w14:textId="77777777" w:rsidR="001360BE" w:rsidRDefault="001360BE" w:rsidP="00B30EFC">
      <w:pPr>
        <w:widowControl w:val="0"/>
        <w:overflowPunct w:val="0"/>
        <w:autoSpaceDE w:val="0"/>
        <w:autoSpaceDN w:val="0"/>
        <w:adjustRightInd w:val="0"/>
        <w:spacing w:after="0"/>
        <w:ind w:right="540"/>
        <w:jc w:val="both"/>
        <w:rPr>
          <w:rFonts w:ascii="Times New Roman" w:hAnsi="Times New Roman"/>
          <w:b/>
          <w:sz w:val="24"/>
          <w:szCs w:val="24"/>
        </w:rPr>
      </w:pPr>
    </w:p>
    <w:p w14:paraId="5170FBE4"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767C44D3" w14:textId="77777777" w:rsidR="003152CA" w:rsidRDefault="003152CA" w:rsidP="00B30EFC">
      <w:pPr>
        <w:widowControl w:val="0"/>
        <w:overflowPunct w:val="0"/>
        <w:autoSpaceDE w:val="0"/>
        <w:autoSpaceDN w:val="0"/>
        <w:adjustRightInd w:val="0"/>
        <w:spacing w:after="0"/>
        <w:ind w:right="540"/>
        <w:jc w:val="both"/>
        <w:rPr>
          <w:rFonts w:ascii="Times New Roman" w:hAnsi="Times New Roman"/>
          <w:b/>
          <w:sz w:val="24"/>
          <w:szCs w:val="24"/>
        </w:rPr>
      </w:pPr>
    </w:p>
    <w:p w14:paraId="18693B2E" w14:textId="77777777" w:rsidR="001360BE" w:rsidRDefault="001360BE" w:rsidP="00B30EFC">
      <w:pPr>
        <w:widowControl w:val="0"/>
        <w:overflowPunct w:val="0"/>
        <w:autoSpaceDE w:val="0"/>
        <w:autoSpaceDN w:val="0"/>
        <w:adjustRightInd w:val="0"/>
        <w:spacing w:after="0"/>
        <w:ind w:right="540"/>
        <w:jc w:val="both"/>
        <w:rPr>
          <w:rFonts w:ascii="Times New Roman" w:hAnsi="Times New Roman"/>
          <w:b/>
          <w:sz w:val="24"/>
          <w:szCs w:val="24"/>
        </w:rPr>
      </w:pPr>
      <w:proofErr w:type="spellStart"/>
      <w:r>
        <w:rPr>
          <w:rFonts w:ascii="Times New Roman" w:hAnsi="Times New Roman"/>
          <w:b/>
          <w:sz w:val="24"/>
          <w:szCs w:val="24"/>
        </w:rPr>
        <w:t>Bachelor’s</w:t>
      </w:r>
      <w:proofErr w:type="spellEnd"/>
      <w:r>
        <w:rPr>
          <w:rFonts w:ascii="Times New Roman" w:hAnsi="Times New Roman"/>
          <w:b/>
          <w:sz w:val="24"/>
          <w:szCs w:val="24"/>
        </w:rPr>
        <w:t xml:space="preserve"> of Hotel Management (BHM)</w:t>
      </w:r>
    </w:p>
    <w:p w14:paraId="1810162D" w14:textId="77777777" w:rsidR="001360BE" w:rsidRDefault="001360BE"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887C2D" w:rsidRPr="00560879" w14:paraId="0BFE21BC" w14:textId="77777777" w:rsidTr="002E0A06">
        <w:trPr>
          <w:trHeight w:val="645"/>
        </w:trPr>
        <w:tc>
          <w:tcPr>
            <w:tcW w:w="540" w:type="dxa"/>
            <w:shd w:val="clear" w:color="auto" w:fill="auto"/>
            <w:hideMark/>
          </w:tcPr>
          <w:p w14:paraId="3C2F743F" w14:textId="77777777" w:rsidR="00887C2D" w:rsidRPr="00560879" w:rsidRDefault="00887C2D" w:rsidP="002E0A06">
            <w:pPr>
              <w:jc w:val="cente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lastRenderedPageBreak/>
              <w:t>#</w:t>
            </w:r>
          </w:p>
        </w:tc>
        <w:tc>
          <w:tcPr>
            <w:tcW w:w="4950" w:type="dxa"/>
            <w:shd w:val="clear" w:color="auto" w:fill="auto"/>
            <w:hideMark/>
          </w:tcPr>
          <w:p w14:paraId="038B5BB3" w14:textId="77777777" w:rsidR="00887C2D" w:rsidRPr="00560879" w:rsidRDefault="00887C2D" w:rsidP="002E0A0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PLO</w:t>
            </w:r>
          </w:p>
        </w:tc>
        <w:tc>
          <w:tcPr>
            <w:tcW w:w="2160" w:type="dxa"/>
            <w:shd w:val="clear" w:color="auto" w:fill="auto"/>
            <w:hideMark/>
          </w:tcPr>
          <w:p w14:paraId="14498818" w14:textId="77777777" w:rsidR="00887C2D" w:rsidRPr="00560879" w:rsidRDefault="00887C2D" w:rsidP="002E0A0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Direct</w:t>
            </w:r>
          </w:p>
        </w:tc>
        <w:tc>
          <w:tcPr>
            <w:tcW w:w="1890" w:type="dxa"/>
            <w:shd w:val="clear" w:color="auto" w:fill="auto"/>
            <w:hideMark/>
          </w:tcPr>
          <w:p w14:paraId="63F6BEAF" w14:textId="77777777" w:rsidR="00887C2D" w:rsidRPr="00560879" w:rsidRDefault="00887C2D" w:rsidP="002E0A06">
            <w:pPr>
              <w:rPr>
                <w:rFonts w:ascii="Times New Roman" w:hAnsi="Times New Roman"/>
                <w:b/>
                <w:bCs/>
                <w:color w:val="000000"/>
                <w:sz w:val="24"/>
                <w:szCs w:val="24"/>
                <w:lang w:val="en-GB" w:eastAsia="en-GB"/>
              </w:rPr>
            </w:pPr>
            <w:r w:rsidRPr="00560879">
              <w:rPr>
                <w:rFonts w:ascii="Times New Roman" w:hAnsi="Times New Roman"/>
                <w:b/>
                <w:bCs/>
                <w:color w:val="000000"/>
                <w:sz w:val="24"/>
                <w:szCs w:val="24"/>
                <w:lang w:val="en-GB" w:eastAsia="en-GB"/>
              </w:rPr>
              <w:t>Indirect</w:t>
            </w:r>
          </w:p>
        </w:tc>
      </w:tr>
      <w:tr w:rsidR="00887C2D" w:rsidRPr="00560879" w14:paraId="26A656E7" w14:textId="77777777" w:rsidTr="00971A7B">
        <w:trPr>
          <w:trHeight w:val="1205"/>
        </w:trPr>
        <w:tc>
          <w:tcPr>
            <w:tcW w:w="540" w:type="dxa"/>
            <w:shd w:val="clear" w:color="auto" w:fill="auto"/>
            <w:noWrap/>
            <w:hideMark/>
          </w:tcPr>
          <w:p w14:paraId="2F60DAD3"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1</w:t>
            </w:r>
          </w:p>
        </w:tc>
        <w:tc>
          <w:tcPr>
            <w:tcW w:w="4950" w:type="dxa"/>
            <w:shd w:val="clear" w:color="auto" w:fill="auto"/>
          </w:tcPr>
          <w:p w14:paraId="31B7ACF7" w14:textId="77777777" w:rsidR="00887C2D" w:rsidRPr="005118A6" w:rsidRDefault="00971A7B" w:rsidP="00971A7B">
            <w:pPr>
              <w:spacing w:after="0" w:line="240" w:lineRule="auto"/>
              <w:jc w:val="both"/>
              <w:rPr>
                <w:rFonts w:ascii="Times New Roman" w:hAnsi="Times New Roman"/>
              </w:rPr>
            </w:pPr>
            <w:r w:rsidRPr="007410C4">
              <w:rPr>
                <w:rFonts w:ascii="Times New Roman" w:hAnsi="Times New Roman"/>
              </w:rPr>
              <w:t>The Student</w:t>
            </w:r>
            <w:r>
              <w:rPr>
                <w:rFonts w:ascii="Times New Roman" w:hAnsi="Times New Roman"/>
              </w:rPr>
              <w:t>s will</w:t>
            </w:r>
            <w:r w:rsidRPr="007410C4">
              <w:rPr>
                <w:rFonts w:ascii="Times New Roman" w:hAnsi="Times New Roman"/>
              </w:rPr>
              <w:t xml:space="preserve"> recognize the knowledge of hospitality products, culinary &amp; design the services levels</w:t>
            </w:r>
          </w:p>
        </w:tc>
        <w:tc>
          <w:tcPr>
            <w:tcW w:w="2160" w:type="dxa"/>
            <w:shd w:val="clear" w:color="auto" w:fill="auto"/>
            <w:hideMark/>
          </w:tcPr>
          <w:p w14:paraId="6E73512D"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Comprehensive Exam </w:t>
            </w:r>
          </w:p>
        </w:tc>
        <w:tc>
          <w:tcPr>
            <w:tcW w:w="1890" w:type="dxa"/>
            <w:shd w:val="clear" w:color="auto" w:fill="auto"/>
            <w:hideMark/>
          </w:tcPr>
          <w:p w14:paraId="58FE1632"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Student Exit Survey </w:t>
            </w:r>
          </w:p>
        </w:tc>
      </w:tr>
      <w:tr w:rsidR="00887C2D" w:rsidRPr="00560879" w14:paraId="66FB72CE" w14:textId="77777777" w:rsidTr="00971A7B">
        <w:trPr>
          <w:trHeight w:val="1439"/>
        </w:trPr>
        <w:tc>
          <w:tcPr>
            <w:tcW w:w="540" w:type="dxa"/>
            <w:shd w:val="clear" w:color="auto" w:fill="auto"/>
            <w:noWrap/>
            <w:hideMark/>
          </w:tcPr>
          <w:p w14:paraId="5660B47B"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2</w:t>
            </w:r>
          </w:p>
        </w:tc>
        <w:tc>
          <w:tcPr>
            <w:tcW w:w="4950" w:type="dxa"/>
            <w:shd w:val="clear" w:color="auto" w:fill="auto"/>
          </w:tcPr>
          <w:p w14:paraId="56F8C759" w14:textId="77777777" w:rsidR="00887C2D" w:rsidRPr="005118A6" w:rsidRDefault="00971A7B" w:rsidP="00971A7B">
            <w:pPr>
              <w:spacing w:after="0" w:line="240" w:lineRule="auto"/>
              <w:jc w:val="both"/>
              <w:rPr>
                <w:rFonts w:ascii="Times New Roman" w:hAnsi="Times New Roman"/>
              </w:rPr>
            </w:pPr>
            <w:r w:rsidRPr="007410C4">
              <w:rPr>
                <w:rFonts w:ascii="Times New Roman" w:hAnsi="Times New Roman"/>
              </w:rPr>
              <w:t xml:space="preserve">The Students </w:t>
            </w:r>
            <w:r>
              <w:rPr>
                <w:rFonts w:ascii="Times New Roman" w:hAnsi="Times New Roman"/>
              </w:rPr>
              <w:t>will</w:t>
            </w:r>
            <w:r w:rsidRPr="007410C4">
              <w:rPr>
                <w:rFonts w:ascii="Times New Roman" w:hAnsi="Times New Roman"/>
              </w:rPr>
              <w:t xml:space="preserve"> express information precisely and accordingly students can react appropriately in guest handling.</w:t>
            </w:r>
          </w:p>
        </w:tc>
        <w:tc>
          <w:tcPr>
            <w:tcW w:w="2160" w:type="dxa"/>
            <w:shd w:val="clear" w:color="auto" w:fill="auto"/>
            <w:hideMark/>
          </w:tcPr>
          <w:p w14:paraId="2104740E" w14:textId="77777777" w:rsidR="00887C2D" w:rsidRPr="005118A6" w:rsidRDefault="00887C2D" w:rsidP="002E0A06">
            <w:pPr>
              <w:spacing w:after="0" w:line="240" w:lineRule="auto"/>
              <w:rPr>
                <w:rFonts w:ascii="Times New Roman" w:hAnsi="Times New Roman"/>
              </w:rPr>
            </w:pPr>
            <w:r w:rsidRPr="005118A6">
              <w:rPr>
                <w:rFonts w:ascii="Times New Roman" w:hAnsi="Times New Roman"/>
              </w:rPr>
              <w:t>Term Paper, Seminar, Internship, Dissertation</w:t>
            </w:r>
          </w:p>
        </w:tc>
        <w:tc>
          <w:tcPr>
            <w:tcW w:w="1890" w:type="dxa"/>
            <w:shd w:val="clear" w:color="auto" w:fill="auto"/>
            <w:hideMark/>
          </w:tcPr>
          <w:p w14:paraId="42E504F1" w14:textId="77777777" w:rsidR="00887C2D" w:rsidRPr="005118A6" w:rsidRDefault="00887C2D" w:rsidP="002E0A06">
            <w:pPr>
              <w:spacing w:after="0" w:line="240" w:lineRule="auto"/>
              <w:rPr>
                <w:rFonts w:ascii="Times New Roman" w:hAnsi="Times New Roman"/>
              </w:rPr>
            </w:pPr>
            <w:r w:rsidRPr="005118A6">
              <w:rPr>
                <w:rFonts w:ascii="Times New Roman" w:hAnsi="Times New Roman"/>
              </w:rPr>
              <w:t>Feedback of industry internship guide</w:t>
            </w:r>
          </w:p>
        </w:tc>
      </w:tr>
      <w:tr w:rsidR="00887C2D" w:rsidRPr="00560879" w14:paraId="387FB052" w14:textId="77777777" w:rsidTr="00971A7B">
        <w:trPr>
          <w:trHeight w:val="602"/>
        </w:trPr>
        <w:tc>
          <w:tcPr>
            <w:tcW w:w="540" w:type="dxa"/>
            <w:shd w:val="clear" w:color="auto" w:fill="auto"/>
            <w:noWrap/>
            <w:hideMark/>
          </w:tcPr>
          <w:p w14:paraId="57704032"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3</w:t>
            </w:r>
          </w:p>
        </w:tc>
        <w:tc>
          <w:tcPr>
            <w:tcW w:w="4950" w:type="dxa"/>
            <w:shd w:val="clear" w:color="000000" w:fill="FFFFFF"/>
          </w:tcPr>
          <w:p w14:paraId="085BA592"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The Students will develop and demonstrate skills on hospitality technology application to get access various sources to endorse the decision making.</w:t>
            </w:r>
          </w:p>
        </w:tc>
        <w:tc>
          <w:tcPr>
            <w:tcW w:w="2160" w:type="dxa"/>
            <w:shd w:val="clear" w:color="000000" w:fill="FFFFFF"/>
            <w:hideMark/>
          </w:tcPr>
          <w:p w14:paraId="3EEB78A1"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Comprehensive Exam </w:t>
            </w:r>
          </w:p>
        </w:tc>
        <w:tc>
          <w:tcPr>
            <w:tcW w:w="1890" w:type="dxa"/>
            <w:shd w:val="clear" w:color="auto" w:fill="auto"/>
            <w:hideMark/>
          </w:tcPr>
          <w:p w14:paraId="6A7F80DE"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Student Exit Survey </w:t>
            </w:r>
          </w:p>
        </w:tc>
      </w:tr>
      <w:tr w:rsidR="00887C2D" w:rsidRPr="00560879" w14:paraId="28EDAE76" w14:textId="77777777" w:rsidTr="00971A7B">
        <w:trPr>
          <w:trHeight w:val="746"/>
        </w:trPr>
        <w:tc>
          <w:tcPr>
            <w:tcW w:w="540" w:type="dxa"/>
            <w:shd w:val="clear" w:color="auto" w:fill="auto"/>
            <w:noWrap/>
            <w:hideMark/>
          </w:tcPr>
          <w:p w14:paraId="159C144E"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4</w:t>
            </w:r>
          </w:p>
        </w:tc>
        <w:tc>
          <w:tcPr>
            <w:tcW w:w="4950" w:type="dxa"/>
            <w:shd w:val="clear" w:color="auto" w:fill="auto"/>
          </w:tcPr>
          <w:p w14:paraId="1FC3B800"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 xml:space="preserve">The Students will recognize hospitality industry related problem, review and apply relevant </w:t>
            </w:r>
            <w:proofErr w:type="gramStart"/>
            <w:r w:rsidRPr="00353E0C">
              <w:rPr>
                <w:rFonts w:ascii="Times New Roman" w:hAnsi="Times New Roman"/>
              </w:rPr>
              <w:t>problem solving</w:t>
            </w:r>
            <w:proofErr w:type="gramEnd"/>
            <w:r w:rsidRPr="00353E0C">
              <w:rPr>
                <w:rFonts w:ascii="Times New Roman" w:hAnsi="Times New Roman"/>
              </w:rPr>
              <w:t xml:space="preserve"> methodology to formulate effective solutions.</w:t>
            </w:r>
          </w:p>
        </w:tc>
        <w:tc>
          <w:tcPr>
            <w:tcW w:w="2160" w:type="dxa"/>
            <w:shd w:val="clear" w:color="auto" w:fill="auto"/>
            <w:hideMark/>
          </w:tcPr>
          <w:p w14:paraId="32768C4D"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Comprehensive Exam </w:t>
            </w:r>
          </w:p>
        </w:tc>
        <w:tc>
          <w:tcPr>
            <w:tcW w:w="1890" w:type="dxa"/>
            <w:shd w:val="clear" w:color="auto" w:fill="auto"/>
            <w:hideMark/>
          </w:tcPr>
          <w:p w14:paraId="08F13793"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87C2D" w:rsidRPr="00560879" w14:paraId="1360B292" w14:textId="77777777" w:rsidTr="00971A7B">
        <w:trPr>
          <w:trHeight w:val="1340"/>
        </w:trPr>
        <w:tc>
          <w:tcPr>
            <w:tcW w:w="540" w:type="dxa"/>
            <w:vMerge w:val="restart"/>
            <w:shd w:val="clear" w:color="auto" w:fill="auto"/>
            <w:noWrap/>
            <w:hideMark/>
          </w:tcPr>
          <w:p w14:paraId="414AB737"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5</w:t>
            </w:r>
          </w:p>
        </w:tc>
        <w:tc>
          <w:tcPr>
            <w:tcW w:w="4950" w:type="dxa"/>
            <w:vMerge w:val="restart"/>
            <w:shd w:val="clear" w:color="auto" w:fill="auto"/>
          </w:tcPr>
          <w:p w14:paraId="6A63845B"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 xml:space="preserve">The Students will demonstrate problem identification skills </w:t>
            </w:r>
            <w:proofErr w:type="gramStart"/>
            <w:r w:rsidRPr="00353E0C">
              <w:rPr>
                <w:rFonts w:ascii="Times New Roman" w:hAnsi="Times New Roman"/>
              </w:rPr>
              <w:t>on  conducting</w:t>
            </w:r>
            <w:proofErr w:type="gramEnd"/>
            <w:r w:rsidRPr="00353E0C">
              <w:rPr>
                <w:rFonts w:ascii="Times New Roman" w:hAnsi="Times New Roman"/>
              </w:rPr>
              <w:t xml:space="preserve"> hospitality research and improving skills.</w:t>
            </w:r>
          </w:p>
        </w:tc>
        <w:tc>
          <w:tcPr>
            <w:tcW w:w="2160" w:type="dxa"/>
            <w:shd w:val="clear" w:color="auto" w:fill="auto"/>
            <w:hideMark/>
          </w:tcPr>
          <w:p w14:paraId="06D98CED" w14:textId="77777777" w:rsidR="00887C2D" w:rsidRPr="005118A6" w:rsidRDefault="00887C2D" w:rsidP="002E0A06">
            <w:pPr>
              <w:pStyle w:val="Default"/>
              <w:rPr>
                <w:rFonts w:ascii="Times New Roman" w:hAnsi="Times New Roman"/>
                <w:sz w:val="22"/>
                <w:szCs w:val="22"/>
              </w:rPr>
            </w:pPr>
          </w:p>
        </w:tc>
        <w:tc>
          <w:tcPr>
            <w:tcW w:w="1890" w:type="dxa"/>
            <w:vMerge w:val="restart"/>
            <w:shd w:val="clear" w:color="auto" w:fill="auto"/>
            <w:hideMark/>
          </w:tcPr>
          <w:p w14:paraId="630008DB"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Student Exit Survey </w:t>
            </w:r>
          </w:p>
        </w:tc>
      </w:tr>
      <w:tr w:rsidR="00887C2D" w:rsidRPr="00560879" w14:paraId="05E39297" w14:textId="77777777" w:rsidTr="00971A7B">
        <w:trPr>
          <w:trHeight w:val="188"/>
        </w:trPr>
        <w:tc>
          <w:tcPr>
            <w:tcW w:w="540" w:type="dxa"/>
            <w:vMerge/>
            <w:vAlign w:val="center"/>
            <w:hideMark/>
          </w:tcPr>
          <w:p w14:paraId="7FAF4BEC"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vAlign w:val="center"/>
          </w:tcPr>
          <w:p w14:paraId="0300A87B" w14:textId="77777777" w:rsidR="00887C2D" w:rsidRPr="00560879" w:rsidRDefault="00887C2D" w:rsidP="00971A7B">
            <w:pPr>
              <w:jc w:val="both"/>
              <w:rPr>
                <w:rFonts w:ascii="Times New Roman" w:hAnsi="Times New Roman"/>
                <w:color w:val="000000"/>
                <w:sz w:val="24"/>
                <w:szCs w:val="24"/>
                <w:lang w:val="en-GB" w:eastAsia="en-GB"/>
              </w:rPr>
            </w:pPr>
          </w:p>
        </w:tc>
        <w:tc>
          <w:tcPr>
            <w:tcW w:w="2160" w:type="dxa"/>
            <w:shd w:val="clear" w:color="auto" w:fill="auto"/>
            <w:hideMark/>
          </w:tcPr>
          <w:p w14:paraId="4B4C2105"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Rubrics </w:t>
            </w:r>
          </w:p>
          <w:p w14:paraId="429B8859" w14:textId="77777777" w:rsidR="00887C2D" w:rsidRPr="005118A6" w:rsidRDefault="00887C2D" w:rsidP="002E0A06">
            <w:pPr>
              <w:pStyle w:val="Default"/>
              <w:rPr>
                <w:rFonts w:ascii="Times New Roman" w:hAnsi="Times New Roman"/>
                <w:sz w:val="22"/>
                <w:szCs w:val="22"/>
              </w:rPr>
            </w:pPr>
          </w:p>
          <w:p w14:paraId="63CA8C68"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Comprehensive Exam</w:t>
            </w:r>
          </w:p>
        </w:tc>
        <w:tc>
          <w:tcPr>
            <w:tcW w:w="1890" w:type="dxa"/>
            <w:vMerge/>
            <w:vAlign w:val="center"/>
            <w:hideMark/>
          </w:tcPr>
          <w:p w14:paraId="6C7955F5" w14:textId="77777777" w:rsidR="00887C2D" w:rsidRPr="00560879" w:rsidRDefault="00887C2D" w:rsidP="002E0A06">
            <w:pPr>
              <w:rPr>
                <w:rFonts w:ascii="Times New Roman" w:hAnsi="Times New Roman"/>
                <w:color w:val="000000"/>
                <w:sz w:val="24"/>
                <w:szCs w:val="24"/>
                <w:lang w:val="en-GB" w:eastAsia="en-GB"/>
              </w:rPr>
            </w:pPr>
          </w:p>
        </w:tc>
      </w:tr>
      <w:tr w:rsidR="00887C2D" w:rsidRPr="00560879" w14:paraId="27E73017" w14:textId="77777777" w:rsidTr="00971A7B">
        <w:trPr>
          <w:trHeight w:val="645"/>
        </w:trPr>
        <w:tc>
          <w:tcPr>
            <w:tcW w:w="540" w:type="dxa"/>
            <w:vMerge/>
            <w:vAlign w:val="center"/>
            <w:hideMark/>
          </w:tcPr>
          <w:p w14:paraId="067B64A1"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vAlign w:val="center"/>
          </w:tcPr>
          <w:p w14:paraId="46D029B0" w14:textId="77777777" w:rsidR="00887C2D" w:rsidRPr="00560879" w:rsidRDefault="00887C2D" w:rsidP="00971A7B">
            <w:pPr>
              <w:jc w:val="both"/>
              <w:rPr>
                <w:rFonts w:ascii="Times New Roman" w:hAnsi="Times New Roman"/>
                <w:color w:val="000000"/>
                <w:sz w:val="24"/>
                <w:szCs w:val="24"/>
                <w:lang w:val="en-GB" w:eastAsia="en-GB"/>
              </w:rPr>
            </w:pPr>
          </w:p>
        </w:tc>
        <w:tc>
          <w:tcPr>
            <w:tcW w:w="2160" w:type="dxa"/>
            <w:shd w:val="clear" w:color="auto" w:fill="auto"/>
            <w:hideMark/>
          </w:tcPr>
          <w:p w14:paraId="3ADC1D6E" w14:textId="77777777" w:rsidR="00887C2D" w:rsidRPr="005118A6" w:rsidRDefault="00887C2D" w:rsidP="002E0A06">
            <w:pPr>
              <w:pStyle w:val="Default"/>
              <w:rPr>
                <w:rFonts w:ascii="Times New Roman" w:hAnsi="Times New Roman"/>
                <w:sz w:val="22"/>
                <w:szCs w:val="22"/>
              </w:rPr>
            </w:pPr>
            <w:r>
              <w:rPr>
                <w:rFonts w:ascii="Times New Roman" w:hAnsi="Times New Roman"/>
                <w:sz w:val="22"/>
                <w:szCs w:val="22"/>
              </w:rPr>
              <w:t>Rubrics</w:t>
            </w:r>
          </w:p>
        </w:tc>
        <w:tc>
          <w:tcPr>
            <w:tcW w:w="1890" w:type="dxa"/>
            <w:vMerge/>
            <w:vAlign w:val="center"/>
            <w:hideMark/>
          </w:tcPr>
          <w:p w14:paraId="2961CC4B" w14:textId="77777777" w:rsidR="00887C2D" w:rsidRPr="00560879" w:rsidRDefault="00887C2D" w:rsidP="002E0A06">
            <w:pPr>
              <w:rPr>
                <w:rFonts w:ascii="Times New Roman" w:hAnsi="Times New Roman"/>
                <w:color w:val="000000"/>
                <w:sz w:val="24"/>
                <w:szCs w:val="24"/>
                <w:lang w:val="en-GB" w:eastAsia="en-GB"/>
              </w:rPr>
            </w:pPr>
          </w:p>
        </w:tc>
      </w:tr>
      <w:tr w:rsidR="00887C2D" w:rsidRPr="00560879" w14:paraId="0014D042" w14:textId="77777777" w:rsidTr="00971A7B">
        <w:trPr>
          <w:trHeight w:val="1376"/>
        </w:trPr>
        <w:tc>
          <w:tcPr>
            <w:tcW w:w="540" w:type="dxa"/>
            <w:shd w:val="clear" w:color="auto" w:fill="auto"/>
            <w:noWrap/>
            <w:hideMark/>
          </w:tcPr>
          <w:p w14:paraId="6B2CA9D6"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6</w:t>
            </w:r>
          </w:p>
        </w:tc>
        <w:tc>
          <w:tcPr>
            <w:tcW w:w="4950" w:type="dxa"/>
            <w:shd w:val="clear" w:color="auto" w:fill="auto"/>
          </w:tcPr>
          <w:p w14:paraId="2B7C5B86"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 xml:space="preserve">The Students will apply confidence, positive attitude and can be a team member </w:t>
            </w:r>
            <w:proofErr w:type="gramStart"/>
            <w:r w:rsidRPr="00353E0C">
              <w:rPr>
                <w:rFonts w:ascii="Times New Roman" w:hAnsi="Times New Roman"/>
              </w:rPr>
              <w:t>in  hospitality</w:t>
            </w:r>
            <w:proofErr w:type="gramEnd"/>
            <w:r w:rsidRPr="00353E0C">
              <w:rPr>
                <w:rFonts w:ascii="Times New Roman" w:hAnsi="Times New Roman"/>
              </w:rPr>
              <w:t xml:space="preserve"> industry.</w:t>
            </w:r>
          </w:p>
        </w:tc>
        <w:tc>
          <w:tcPr>
            <w:tcW w:w="2160" w:type="dxa"/>
            <w:shd w:val="clear" w:color="auto" w:fill="auto"/>
            <w:hideMark/>
          </w:tcPr>
          <w:p w14:paraId="5CCFE2FE"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Rubrics </w:t>
            </w:r>
          </w:p>
          <w:p w14:paraId="2E4416C5" w14:textId="77777777" w:rsidR="00887C2D" w:rsidRPr="005118A6" w:rsidRDefault="00887C2D" w:rsidP="002E0A06">
            <w:pPr>
              <w:spacing w:after="0" w:line="240" w:lineRule="auto"/>
              <w:rPr>
                <w:rFonts w:ascii="Times New Roman" w:hAnsi="Times New Roman"/>
              </w:rPr>
            </w:pPr>
          </w:p>
          <w:p w14:paraId="052A5E02" w14:textId="77777777" w:rsidR="00887C2D" w:rsidRPr="005118A6" w:rsidRDefault="00887C2D" w:rsidP="002E0A06">
            <w:pPr>
              <w:spacing w:after="0" w:line="240" w:lineRule="auto"/>
              <w:rPr>
                <w:rFonts w:ascii="Times New Roman" w:hAnsi="Times New Roman"/>
              </w:rPr>
            </w:pPr>
          </w:p>
          <w:p w14:paraId="45652F6B" w14:textId="77777777" w:rsidR="00887C2D" w:rsidRPr="00887C2D" w:rsidRDefault="00887C2D" w:rsidP="00887C2D">
            <w:pPr>
              <w:pStyle w:val="Default"/>
              <w:rPr>
                <w:rFonts w:ascii="Times New Roman" w:hAnsi="Times New Roman"/>
                <w:sz w:val="22"/>
                <w:szCs w:val="22"/>
              </w:rPr>
            </w:pPr>
            <w:r w:rsidRPr="005118A6">
              <w:rPr>
                <w:rFonts w:ascii="Times New Roman" w:hAnsi="Times New Roman"/>
                <w:sz w:val="22"/>
                <w:szCs w:val="22"/>
              </w:rPr>
              <w:t xml:space="preserve">Comprehensive Exam </w:t>
            </w:r>
          </w:p>
        </w:tc>
        <w:tc>
          <w:tcPr>
            <w:tcW w:w="1890" w:type="dxa"/>
            <w:shd w:val="clear" w:color="auto" w:fill="auto"/>
            <w:hideMark/>
          </w:tcPr>
          <w:p w14:paraId="55D8FAA8"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87C2D" w:rsidRPr="00560879" w14:paraId="6F6137B2" w14:textId="77777777" w:rsidTr="00971A7B">
        <w:trPr>
          <w:trHeight w:val="890"/>
        </w:trPr>
        <w:tc>
          <w:tcPr>
            <w:tcW w:w="540" w:type="dxa"/>
            <w:vMerge w:val="restart"/>
            <w:shd w:val="clear" w:color="auto" w:fill="auto"/>
            <w:noWrap/>
            <w:hideMark/>
          </w:tcPr>
          <w:p w14:paraId="3986238F"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7</w:t>
            </w:r>
          </w:p>
        </w:tc>
        <w:tc>
          <w:tcPr>
            <w:tcW w:w="4950" w:type="dxa"/>
            <w:vMerge w:val="restart"/>
            <w:shd w:val="clear" w:color="auto" w:fill="auto"/>
          </w:tcPr>
          <w:p w14:paraId="6A0EE589"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 xml:space="preserve">The Students will </w:t>
            </w:r>
            <w:proofErr w:type="gramStart"/>
            <w:r w:rsidRPr="00353E0C">
              <w:rPr>
                <w:rFonts w:ascii="Times New Roman" w:hAnsi="Times New Roman"/>
              </w:rPr>
              <w:t>demonstrates</w:t>
            </w:r>
            <w:proofErr w:type="gramEnd"/>
            <w:r w:rsidRPr="00353E0C">
              <w:rPr>
                <w:rFonts w:ascii="Times New Roman" w:hAnsi="Times New Roman"/>
              </w:rPr>
              <w:t xml:space="preserve"> sensitivity to diverse cultural issue and apply them in to hospitality industry</w:t>
            </w:r>
          </w:p>
        </w:tc>
        <w:tc>
          <w:tcPr>
            <w:tcW w:w="2160" w:type="dxa"/>
            <w:shd w:val="clear" w:color="auto" w:fill="auto"/>
            <w:hideMark/>
          </w:tcPr>
          <w:p w14:paraId="5888B646"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Rubrics </w:t>
            </w:r>
          </w:p>
          <w:p w14:paraId="0FC57ECA" w14:textId="77777777" w:rsidR="00887C2D" w:rsidRDefault="00887C2D" w:rsidP="002E0A06">
            <w:pPr>
              <w:spacing w:after="0" w:line="240" w:lineRule="auto"/>
              <w:rPr>
                <w:rFonts w:ascii="Times New Roman" w:hAnsi="Times New Roman"/>
              </w:rPr>
            </w:pPr>
          </w:p>
          <w:p w14:paraId="269DB951" w14:textId="77777777" w:rsidR="00887C2D" w:rsidRPr="00887C2D" w:rsidRDefault="00887C2D" w:rsidP="00887C2D">
            <w:pPr>
              <w:pStyle w:val="Default"/>
              <w:rPr>
                <w:sz w:val="23"/>
                <w:szCs w:val="23"/>
              </w:rPr>
            </w:pPr>
            <w:r>
              <w:rPr>
                <w:sz w:val="23"/>
                <w:szCs w:val="23"/>
              </w:rPr>
              <w:t xml:space="preserve">Comprehensive Exam </w:t>
            </w:r>
          </w:p>
        </w:tc>
        <w:tc>
          <w:tcPr>
            <w:tcW w:w="1890" w:type="dxa"/>
            <w:vMerge w:val="restart"/>
            <w:shd w:val="clear" w:color="auto" w:fill="auto"/>
            <w:hideMark/>
          </w:tcPr>
          <w:p w14:paraId="0BDB192B"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87C2D" w:rsidRPr="00560879" w14:paraId="5478FEAF" w14:textId="77777777" w:rsidTr="00971A7B">
        <w:trPr>
          <w:trHeight w:val="1106"/>
        </w:trPr>
        <w:tc>
          <w:tcPr>
            <w:tcW w:w="540" w:type="dxa"/>
            <w:vMerge/>
            <w:vAlign w:val="center"/>
            <w:hideMark/>
          </w:tcPr>
          <w:p w14:paraId="7FA2A6E4"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tcPr>
          <w:p w14:paraId="1DE96327" w14:textId="77777777" w:rsidR="00887C2D" w:rsidRPr="00560879" w:rsidRDefault="00887C2D" w:rsidP="00971A7B">
            <w:pPr>
              <w:jc w:val="both"/>
              <w:rPr>
                <w:rFonts w:ascii="Times New Roman" w:hAnsi="Times New Roman"/>
                <w:color w:val="000000"/>
                <w:sz w:val="24"/>
                <w:szCs w:val="24"/>
                <w:lang w:val="en-GB" w:eastAsia="en-GB"/>
              </w:rPr>
            </w:pPr>
          </w:p>
        </w:tc>
        <w:tc>
          <w:tcPr>
            <w:tcW w:w="2160" w:type="dxa"/>
            <w:shd w:val="clear" w:color="auto" w:fill="auto"/>
            <w:hideMark/>
          </w:tcPr>
          <w:p w14:paraId="1D8D9F6B" w14:textId="77777777" w:rsidR="00887C2D" w:rsidRDefault="00887C2D" w:rsidP="00887C2D">
            <w:pPr>
              <w:rPr>
                <w:rFonts w:ascii="Times New Roman" w:hAnsi="Times New Roman"/>
              </w:rPr>
            </w:pPr>
            <w:r w:rsidRPr="005118A6">
              <w:rPr>
                <w:rFonts w:ascii="Times New Roman" w:hAnsi="Times New Roman"/>
              </w:rPr>
              <w:t xml:space="preserve">Rubrics </w:t>
            </w:r>
          </w:p>
          <w:p w14:paraId="5D2993F3" w14:textId="77777777" w:rsidR="00887C2D" w:rsidRPr="00887C2D" w:rsidRDefault="00887C2D" w:rsidP="002E0A06">
            <w:pPr>
              <w:rPr>
                <w:sz w:val="23"/>
                <w:szCs w:val="23"/>
              </w:rPr>
            </w:pPr>
            <w:r>
              <w:rPr>
                <w:sz w:val="23"/>
                <w:szCs w:val="23"/>
              </w:rPr>
              <w:t xml:space="preserve">Comprehensive Exam </w:t>
            </w:r>
          </w:p>
        </w:tc>
        <w:tc>
          <w:tcPr>
            <w:tcW w:w="1890" w:type="dxa"/>
            <w:vMerge/>
            <w:vAlign w:val="center"/>
            <w:hideMark/>
          </w:tcPr>
          <w:p w14:paraId="1F1DC771" w14:textId="77777777" w:rsidR="00887C2D" w:rsidRPr="00560879" w:rsidRDefault="00887C2D" w:rsidP="002E0A06">
            <w:pPr>
              <w:rPr>
                <w:rFonts w:ascii="Times New Roman" w:hAnsi="Times New Roman"/>
                <w:color w:val="000000"/>
                <w:sz w:val="24"/>
                <w:szCs w:val="24"/>
                <w:lang w:val="en-GB" w:eastAsia="en-GB"/>
              </w:rPr>
            </w:pPr>
          </w:p>
        </w:tc>
      </w:tr>
      <w:tr w:rsidR="00887C2D" w:rsidRPr="00560879" w14:paraId="23FA5213" w14:textId="77777777" w:rsidTr="00971A7B">
        <w:trPr>
          <w:trHeight w:val="557"/>
        </w:trPr>
        <w:tc>
          <w:tcPr>
            <w:tcW w:w="540" w:type="dxa"/>
            <w:vMerge/>
            <w:vAlign w:val="center"/>
            <w:hideMark/>
          </w:tcPr>
          <w:p w14:paraId="40CF6819"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tcPr>
          <w:p w14:paraId="6FD96FD4" w14:textId="77777777" w:rsidR="00887C2D" w:rsidRPr="00560879" w:rsidRDefault="00887C2D" w:rsidP="00971A7B">
            <w:pPr>
              <w:jc w:val="both"/>
              <w:rPr>
                <w:rFonts w:ascii="Times New Roman" w:hAnsi="Times New Roman"/>
                <w:color w:val="000000"/>
                <w:sz w:val="24"/>
                <w:szCs w:val="24"/>
                <w:lang w:val="en-GB" w:eastAsia="en-GB"/>
              </w:rPr>
            </w:pPr>
          </w:p>
        </w:tc>
        <w:tc>
          <w:tcPr>
            <w:tcW w:w="2160" w:type="dxa"/>
            <w:shd w:val="clear" w:color="auto" w:fill="auto"/>
            <w:hideMark/>
          </w:tcPr>
          <w:p w14:paraId="03A415AD"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Rubrics </w:t>
            </w:r>
          </w:p>
          <w:p w14:paraId="48E0327D" w14:textId="77777777" w:rsidR="00887C2D" w:rsidRDefault="00887C2D" w:rsidP="002E0A06">
            <w:pPr>
              <w:spacing w:after="0" w:line="240" w:lineRule="auto"/>
              <w:rPr>
                <w:rFonts w:ascii="Times New Roman" w:hAnsi="Times New Roman"/>
              </w:rPr>
            </w:pPr>
          </w:p>
          <w:p w14:paraId="5BFDB86E" w14:textId="77777777" w:rsidR="00887C2D" w:rsidRPr="00887C2D" w:rsidRDefault="00887C2D" w:rsidP="00887C2D">
            <w:pPr>
              <w:pStyle w:val="Default"/>
              <w:rPr>
                <w:sz w:val="23"/>
                <w:szCs w:val="23"/>
              </w:rPr>
            </w:pPr>
            <w:r>
              <w:rPr>
                <w:sz w:val="23"/>
                <w:szCs w:val="23"/>
              </w:rPr>
              <w:t xml:space="preserve">Comprehensive Exam </w:t>
            </w:r>
          </w:p>
        </w:tc>
        <w:tc>
          <w:tcPr>
            <w:tcW w:w="1890" w:type="dxa"/>
            <w:vMerge/>
            <w:vAlign w:val="center"/>
            <w:hideMark/>
          </w:tcPr>
          <w:p w14:paraId="2F9937B1" w14:textId="77777777" w:rsidR="00887C2D" w:rsidRPr="00560879" w:rsidRDefault="00887C2D" w:rsidP="002E0A06">
            <w:pPr>
              <w:rPr>
                <w:rFonts w:ascii="Times New Roman" w:hAnsi="Times New Roman"/>
                <w:color w:val="000000"/>
                <w:sz w:val="24"/>
                <w:szCs w:val="24"/>
                <w:lang w:val="en-GB" w:eastAsia="en-GB"/>
              </w:rPr>
            </w:pPr>
          </w:p>
        </w:tc>
      </w:tr>
      <w:tr w:rsidR="00887C2D" w:rsidRPr="00560879" w14:paraId="647EC61C" w14:textId="77777777" w:rsidTr="00971A7B">
        <w:trPr>
          <w:trHeight w:val="980"/>
        </w:trPr>
        <w:tc>
          <w:tcPr>
            <w:tcW w:w="540" w:type="dxa"/>
            <w:shd w:val="clear" w:color="auto" w:fill="auto"/>
            <w:noWrap/>
            <w:hideMark/>
          </w:tcPr>
          <w:p w14:paraId="552B7566"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8</w:t>
            </w:r>
          </w:p>
        </w:tc>
        <w:tc>
          <w:tcPr>
            <w:tcW w:w="4950" w:type="dxa"/>
            <w:shd w:val="clear" w:color="auto" w:fill="auto"/>
          </w:tcPr>
          <w:p w14:paraId="7F43A35E" w14:textId="77777777" w:rsidR="00887C2D" w:rsidRPr="005118A6" w:rsidRDefault="00971A7B" w:rsidP="00971A7B">
            <w:pPr>
              <w:spacing w:after="0" w:line="240" w:lineRule="auto"/>
              <w:jc w:val="both"/>
              <w:rPr>
                <w:rFonts w:ascii="Times New Roman" w:hAnsi="Times New Roman"/>
              </w:rPr>
            </w:pPr>
            <w:r>
              <w:rPr>
                <w:rFonts w:ascii="Times New Roman" w:hAnsi="Times New Roman"/>
              </w:rPr>
              <w:t>The Student will</w:t>
            </w:r>
            <w:r w:rsidRPr="00353E0C">
              <w:rPr>
                <w:rFonts w:ascii="Times New Roman" w:hAnsi="Times New Roman"/>
              </w:rPr>
              <w:t xml:space="preserve"> recognize ethical and social practices, demonstrate high standard norms and moral path for themselves and peer group.</w:t>
            </w:r>
          </w:p>
        </w:tc>
        <w:tc>
          <w:tcPr>
            <w:tcW w:w="2160" w:type="dxa"/>
            <w:shd w:val="clear" w:color="auto" w:fill="auto"/>
            <w:hideMark/>
          </w:tcPr>
          <w:p w14:paraId="60DF3AC4"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Dissertation (Plagiarism </w:t>
            </w:r>
            <w:proofErr w:type="gramStart"/>
            <w:r w:rsidRPr="005118A6">
              <w:rPr>
                <w:rFonts w:ascii="Times New Roman" w:hAnsi="Times New Roman"/>
                <w:sz w:val="22"/>
                <w:szCs w:val="22"/>
              </w:rPr>
              <w:t>Checking )</w:t>
            </w:r>
            <w:proofErr w:type="gramEnd"/>
            <w:r w:rsidRPr="005118A6">
              <w:rPr>
                <w:rFonts w:ascii="Times New Roman" w:hAnsi="Times New Roman"/>
                <w:sz w:val="22"/>
                <w:szCs w:val="22"/>
              </w:rPr>
              <w:t xml:space="preserve"> </w:t>
            </w:r>
          </w:p>
          <w:p w14:paraId="6EDE6783"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Comprehensive Exam </w:t>
            </w:r>
          </w:p>
        </w:tc>
        <w:tc>
          <w:tcPr>
            <w:tcW w:w="1890" w:type="dxa"/>
            <w:shd w:val="clear" w:color="auto" w:fill="auto"/>
            <w:hideMark/>
          </w:tcPr>
          <w:p w14:paraId="65360586"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Feedback of Industry Internship Guide</w:t>
            </w:r>
          </w:p>
        </w:tc>
      </w:tr>
      <w:tr w:rsidR="00887C2D" w:rsidRPr="00560879" w14:paraId="3E2C58CB" w14:textId="77777777" w:rsidTr="00971A7B">
        <w:trPr>
          <w:trHeight w:val="458"/>
        </w:trPr>
        <w:tc>
          <w:tcPr>
            <w:tcW w:w="540" w:type="dxa"/>
            <w:vMerge w:val="restart"/>
            <w:shd w:val="clear" w:color="auto" w:fill="auto"/>
            <w:noWrap/>
            <w:hideMark/>
          </w:tcPr>
          <w:p w14:paraId="6E83179B"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lastRenderedPageBreak/>
              <w:t>9</w:t>
            </w:r>
          </w:p>
        </w:tc>
        <w:tc>
          <w:tcPr>
            <w:tcW w:w="4950" w:type="dxa"/>
            <w:vMerge w:val="restart"/>
            <w:shd w:val="clear" w:color="auto" w:fill="auto"/>
          </w:tcPr>
          <w:p w14:paraId="362D83AE"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Students will execute communication and culinary skills and competencies to attract the hospitality employers</w:t>
            </w:r>
          </w:p>
        </w:tc>
        <w:tc>
          <w:tcPr>
            <w:tcW w:w="2160" w:type="dxa"/>
            <w:shd w:val="clear" w:color="auto" w:fill="auto"/>
            <w:hideMark/>
          </w:tcPr>
          <w:p w14:paraId="0B21731F" w14:textId="77777777" w:rsidR="00887C2D" w:rsidRPr="005118A6" w:rsidRDefault="00887C2D" w:rsidP="002E0A06">
            <w:pPr>
              <w:pStyle w:val="Default"/>
              <w:rPr>
                <w:rFonts w:ascii="Times New Roman" w:hAnsi="Times New Roman"/>
                <w:sz w:val="22"/>
                <w:szCs w:val="22"/>
              </w:rPr>
            </w:pPr>
            <w:r w:rsidRPr="005118A6">
              <w:rPr>
                <w:rFonts w:ascii="Times New Roman" w:hAnsi="Times New Roman"/>
                <w:sz w:val="22"/>
                <w:szCs w:val="22"/>
              </w:rPr>
              <w:t xml:space="preserve">Employability &amp; Entrepreneurship </w:t>
            </w:r>
            <w:proofErr w:type="gramStart"/>
            <w:r w:rsidRPr="005118A6">
              <w:rPr>
                <w:rFonts w:ascii="Times New Roman" w:hAnsi="Times New Roman"/>
                <w:sz w:val="22"/>
                <w:szCs w:val="22"/>
              </w:rPr>
              <w:t>( Rubrics</w:t>
            </w:r>
            <w:proofErr w:type="gramEnd"/>
            <w:r w:rsidRPr="005118A6">
              <w:rPr>
                <w:rFonts w:ascii="Times New Roman" w:hAnsi="Times New Roman"/>
                <w:sz w:val="22"/>
                <w:szCs w:val="22"/>
              </w:rPr>
              <w:t xml:space="preserve">) </w:t>
            </w:r>
          </w:p>
        </w:tc>
        <w:tc>
          <w:tcPr>
            <w:tcW w:w="1890" w:type="dxa"/>
            <w:shd w:val="clear" w:color="auto" w:fill="auto"/>
            <w:hideMark/>
          </w:tcPr>
          <w:p w14:paraId="1D4A15A0"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87C2D" w:rsidRPr="00560879" w14:paraId="73195CEC" w14:textId="77777777" w:rsidTr="00971A7B">
        <w:trPr>
          <w:trHeight w:val="467"/>
        </w:trPr>
        <w:tc>
          <w:tcPr>
            <w:tcW w:w="540" w:type="dxa"/>
            <w:vMerge/>
            <w:vAlign w:val="center"/>
            <w:hideMark/>
          </w:tcPr>
          <w:p w14:paraId="46572A07"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vAlign w:val="center"/>
          </w:tcPr>
          <w:p w14:paraId="18F436EC" w14:textId="77777777" w:rsidR="00887C2D" w:rsidRPr="00560879" w:rsidRDefault="00887C2D" w:rsidP="00971A7B">
            <w:pPr>
              <w:jc w:val="both"/>
              <w:rPr>
                <w:rFonts w:ascii="Times New Roman" w:hAnsi="Times New Roman"/>
                <w:color w:val="000000"/>
                <w:sz w:val="24"/>
                <w:szCs w:val="24"/>
                <w:lang w:val="en-GB" w:eastAsia="en-GB"/>
              </w:rPr>
            </w:pPr>
          </w:p>
        </w:tc>
        <w:tc>
          <w:tcPr>
            <w:tcW w:w="2160" w:type="dxa"/>
            <w:shd w:val="clear" w:color="auto" w:fill="auto"/>
            <w:hideMark/>
          </w:tcPr>
          <w:p w14:paraId="6BEBB02F"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*Comprehensive Exam</w:t>
            </w:r>
          </w:p>
        </w:tc>
        <w:tc>
          <w:tcPr>
            <w:tcW w:w="1890" w:type="dxa"/>
            <w:shd w:val="clear" w:color="auto" w:fill="auto"/>
            <w:hideMark/>
          </w:tcPr>
          <w:p w14:paraId="4BD2DA9B"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Alumni Survey</w:t>
            </w:r>
          </w:p>
        </w:tc>
      </w:tr>
      <w:tr w:rsidR="00887C2D" w:rsidRPr="00560879" w14:paraId="4F21E226" w14:textId="77777777" w:rsidTr="00971A7B">
        <w:trPr>
          <w:trHeight w:val="593"/>
        </w:trPr>
        <w:tc>
          <w:tcPr>
            <w:tcW w:w="540" w:type="dxa"/>
            <w:vMerge w:val="restart"/>
            <w:shd w:val="clear" w:color="auto" w:fill="auto"/>
            <w:noWrap/>
            <w:hideMark/>
          </w:tcPr>
          <w:p w14:paraId="2F0ECA2A" w14:textId="77777777" w:rsidR="00887C2D" w:rsidRPr="00560879" w:rsidRDefault="00887C2D" w:rsidP="002E0A06">
            <w:pPr>
              <w:jc w:val="cente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10</w:t>
            </w:r>
          </w:p>
        </w:tc>
        <w:tc>
          <w:tcPr>
            <w:tcW w:w="4950" w:type="dxa"/>
            <w:vMerge w:val="restart"/>
            <w:shd w:val="clear" w:color="auto" w:fill="auto"/>
          </w:tcPr>
          <w:p w14:paraId="656E6D9F" w14:textId="77777777" w:rsidR="00887C2D" w:rsidRPr="005118A6" w:rsidRDefault="00971A7B" w:rsidP="00971A7B">
            <w:pPr>
              <w:spacing w:after="0" w:line="240" w:lineRule="auto"/>
              <w:jc w:val="both"/>
              <w:rPr>
                <w:rFonts w:ascii="Times New Roman" w:hAnsi="Times New Roman"/>
              </w:rPr>
            </w:pPr>
            <w:r w:rsidRPr="00353E0C">
              <w:rPr>
                <w:rFonts w:ascii="Times New Roman" w:hAnsi="Times New Roman"/>
              </w:rPr>
              <w:t>Students will express their interest in continual learning and update their knowledge in hospitality sector.</w:t>
            </w:r>
          </w:p>
        </w:tc>
        <w:tc>
          <w:tcPr>
            <w:tcW w:w="2160" w:type="dxa"/>
            <w:shd w:val="clear" w:color="auto" w:fill="auto"/>
            <w:hideMark/>
          </w:tcPr>
          <w:p w14:paraId="587047B9"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*Quiz (Rubrics)</w:t>
            </w:r>
          </w:p>
        </w:tc>
        <w:tc>
          <w:tcPr>
            <w:tcW w:w="1890" w:type="dxa"/>
            <w:vMerge w:val="restart"/>
            <w:shd w:val="clear" w:color="auto" w:fill="auto"/>
            <w:hideMark/>
          </w:tcPr>
          <w:p w14:paraId="667C71AD" w14:textId="77777777" w:rsidR="00887C2D" w:rsidRPr="00560879"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Student Exit Survey</w:t>
            </w:r>
          </w:p>
        </w:tc>
      </w:tr>
      <w:tr w:rsidR="00887C2D" w:rsidRPr="00B4628A" w14:paraId="1DDD7FC2" w14:textId="77777777" w:rsidTr="00971A7B">
        <w:trPr>
          <w:trHeight w:val="870"/>
        </w:trPr>
        <w:tc>
          <w:tcPr>
            <w:tcW w:w="540" w:type="dxa"/>
            <w:vMerge/>
            <w:vAlign w:val="center"/>
            <w:hideMark/>
          </w:tcPr>
          <w:p w14:paraId="61ED9FA6" w14:textId="77777777" w:rsidR="00887C2D" w:rsidRPr="00560879" w:rsidRDefault="00887C2D" w:rsidP="002E0A06">
            <w:pPr>
              <w:jc w:val="center"/>
              <w:rPr>
                <w:rFonts w:ascii="Times New Roman" w:hAnsi="Times New Roman"/>
                <w:color w:val="000000"/>
                <w:sz w:val="24"/>
                <w:szCs w:val="24"/>
                <w:lang w:val="en-GB" w:eastAsia="en-GB"/>
              </w:rPr>
            </w:pPr>
          </w:p>
        </w:tc>
        <w:tc>
          <w:tcPr>
            <w:tcW w:w="4950" w:type="dxa"/>
            <w:vMerge/>
            <w:vAlign w:val="center"/>
          </w:tcPr>
          <w:p w14:paraId="741286F5" w14:textId="77777777" w:rsidR="00887C2D" w:rsidRPr="00560879" w:rsidRDefault="00887C2D" w:rsidP="002E0A06">
            <w:pPr>
              <w:rPr>
                <w:rFonts w:ascii="Times New Roman" w:hAnsi="Times New Roman"/>
                <w:color w:val="000000"/>
                <w:sz w:val="24"/>
                <w:szCs w:val="24"/>
                <w:lang w:val="en-GB" w:eastAsia="en-GB"/>
              </w:rPr>
            </w:pPr>
          </w:p>
        </w:tc>
        <w:tc>
          <w:tcPr>
            <w:tcW w:w="2160" w:type="dxa"/>
            <w:shd w:val="clear" w:color="auto" w:fill="auto"/>
            <w:hideMark/>
          </w:tcPr>
          <w:p w14:paraId="05D0552D" w14:textId="77777777" w:rsidR="00887C2D" w:rsidRPr="00B4628A" w:rsidRDefault="00887C2D" w:rsidP="002E0A06">
            <w:pPr>
              <w:rPr>
                <w:rFonts w:ascii="Times New Roman" w:hAnsi="Times New Roman"/>
                <w:color w:val="000000"/>
                <w:sz w:val="24"/>
                <w:szCs w:val="24"/>
                <w:lang w:val="en-GB" w:eastAsia="en-GB"/>
              </w:rPr>
            </w:pPr>
            <w:r w:rsidRPr="00560879">
              <w:rPr>
                <w:rFonts w:ascii="Times New Roman" w:hAnsi="Times New Roman"/>
                <w:color w:val="000000"/>
                <w:sz w:val="24"/>
                <w:szCs w:val="24"/>
                <w:lang w:val="en-GB" w:eastAsia="en-GB"/>
              </w:rPr>
              <w:t>*Comprehensive Exam</w:t>
            </w:r>
          </w:p>
        </w:tc>
        <w:tc>
          <w:tcPr>
            <w:tcW w:w="1890" w:type="dxa"/>
            <w:vMerge/>
            <w:vAlign w:val="center"/>
            <w:hideMark/>
          </w:tcPr>
          <w:p w14:paraId="24604FAE" w14:textId="77777777" w:rsidR="00887C2D" w:rsidRPr="00B4628A" w:rsidRDefault="00887C2D" w:rsidP="002E0A06">
            <w:pPr>
              <w:rPr>
                <w:rFonts w:ascii="Times New Roman" w:hAnsi="Times New Roman"/>
                <w:color w:val="000000"/>
                <w:sz w:val="24"/>
                <w:szCs w:val="24"/>
                <w:lang w:val="en-GB" w:eastAsia="en-GB"/>
              </w:rPr>
            </w:pPr>
          </w:p>
        </w:tc>
      </w:tr>
    </w:tbl>
    <w:p w14:paraId="557AFC22" w14:textId="77777777" w:rsidR="003152CA" w:rsidRDefault="003152CA" w:rsidP="00B30EFC">
      <w:pPr>
        <w:widowControl w:val="0"/>
        <w:overflowPunct w:val="0"/>
        <w:autoSpaceDE w:val="0"/>
        <w:autoSpaceDN w:val="0"/>
        <w:adjustRightInd w:val="0"/>
        <w:spacing w:after="0"/>
        <w:ind w:right="540"/>
        <w:jc w:val="both"/>
        <w:rPr>
          <w:rFonts w:ascii="Times New Roman" w:hAnsi="Times New Roman"/>
          <w:b/>
          <w:sz w:val="24"/>
          <w:szCs w:val="24"/>
        </w:rPr>
      </w:pPr>
    </w:p>
    <w:p w14:paraId="6A278934" w14:textId="77777777" w:rsidR="003152CA" w:rsidRDefault="003152CA" w:rsidP="00B30EFC">
      <w:pPr>
        <w:widowControl w:val="0"/>
        <w:overflowPunct w:val="0"/>
        <w:autoSpaceDE w:val="0"/>
        <w:autoSpaceDN w:val="0"/>
        <w:adjustRightInd w:val="0"/>
        <w:spacing w:after="0"/>
        <w:ind w:right="540"/>
        <w:jc w:val="both"/>
        <w:rPr>
          <w:rFonts w:ascii="Times New Roman" w:hAnsi="Times New Roman"/>
          <w:b/>
          <w:sz w:val="24"/>
          <w:szCs w:val="24"/>
        </w:rPr>
      </w:pPr>
    </w:p>
    <w:p w14:paraId="09C77C77" w14:textId="77777777" w:rsidR="00F30B37" w:rsidRDefault="00F30B37" w:rsidP="00B30EFC">
      <w:pPr>
        <w:widowControl w:val="0"/>
        <w:overflowPunct w:val="0"/>
        <w:autoSpaceDE w:val="0"/>
        <w:autoSpaceDN w:val="0"/>
        <w:adjustRightInd w:val="0"/>
        <w:spacing w:after="0"/>
        <w:ind w:right="540"/>
        <w:jc w:val="both"/>
        <w:rPr>
          <w:rFonts w:ascii="Times New Roman" w:hAnsi="Times New Roman"/>
          <w:b/>
          <w:sz w:val="24"/>
          <w:szCs w:val="24"/>
        </w:rPr>
      </w:pPr>
    </w:p>
    <w:p w14:paraId="44FE9C46" w14:textId="77777777" w:rsidR="00F30B37" w:rsidRPr="004C7190" w:rsidRDefault="00F30B37" w:rsidP="00B30EFC">
      <w:pPr>
        <w:widowControl w:val="0"/>
        <w:overflowPunct w:val="0"/>
        <w:autoSpaceDE w:val="0"/>
        <w:autoSpaceDN w:val="0"/>
        <w:adjustRightInd w:val="0"/>
        <w:spacing w:after="0"/>
        <w:ind w:right="540"/>
        <w:jc w:val="both"/>
        <w:rPr>
          <w:rFonts w:ascii="Times New Roman" w:hAnsi="Times New Roman"/>
          <w:b/>
          <w:sz w:val="24"/>
          <w:szCs w:val="24"/>
        </w:rPr>
      </w:pPr>
    </w:p>
    <w:p w14:paraId="76BE085C" w14:textId="77777777" w:rsidR="00B30EFC"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Examination System Progression &amp; Passing Standards</w:t>
      </w:r>
      <w:r>
        <w:rPr>
          <w:rFonts w:ascii="Times New Roman" w:hAnsi="Times New Roman"/>
          <w:b/>
          <w:sz w:val="24"/>
          <w:szCs w:val="24"/>
        </w:rPr>
        <w:t xml:space="preserve"> – </w:t>
      </w:r>
    </w:p>
    <w:p w14:paraId="7353B6F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6D9E2FC3"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15.1 Attendance</w:t>
      </w:r>
    </w:p>
    <w:p w14:paraId="689B418D" w14:textId="77777777" w:rsidR="00B30EFC" w:rsidRPr="00C73126"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72EA5DA" w14:textId="77777777" w:rsidR="00B30EFC" w:rsidRPr="00C95A09" w:rsidRDefault="00B30EFC" w:rsidP="00E318DF">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14:paraId="439D57B0" w14:textId="77777777" w:rsidR="00B30EFC" w:rsidRPr="00C95A09" w:rsidRDefault="00B30EFC" w:rsidP="00E318DF">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w:t>
      </w:r>
      <w:proofErr w:type="spellStart"/>
      <w:r w:rsidRPr="00C95A09">
        <w:rPr>
          <w:rFonts w:ascii="Times New Roman" w:hAnsi="Times New Roman"/>
          <w:sz w:val="24"/>
          <w:szCs w:val="24"/>
        </w:rPr>
        <w:t>upto</w:t>
      </w:r>
      <w:proofErr w:type="spellEnd"/>
      <w:r w:rsidRPr="00C95A09">
        <w:rPr>
          <w:rFonts w:ascii="Times New Roman" w:hAnsi="Times New Roman"/>
          <w:sz w:val="24"/>
          <w:szCs w:val="24"/>
        </w:rPr>
        <w:t xml:space="preserve"> this day will be calculated and forwarded to Examination Department by the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for issue of Admit Cards. </w:t>
      </w:r>
    </w:p>
    <w:p w14:paraId="0639DD52" w14:textId="77777777" w:rsidR="00B30EFC" w:rsidRPr="00C95A09" w:rsidRDefault="00B30EFC" w:rsidP="00E318DF">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roofErr w:type="spellStart"/>
      <w:r w:rsidRPr="00C95A09">
        <w:rPr>
          <w:rFonts w:ascii="Times New Roman" w:hAnsi="Times New Roman"/>
          <w:sz w:val="24"/>
          <w:szCs w:val="24"/>
        </w:rPr>
        <w:t>HoD</w:t>
      </w:r>
      <w:proofErr w:type="spellEnd"/>
      <w:r w:rsidRPr="00C95A09">
        <w:rPr>
          <w:rFonts w:ascii="Times New Roman" w:hAnsi="Times New Roman"/>
          <w:sz w:val="24"/>
          <w:szCs w:val="24"/>
        </w:rPr>
        <w:t xml:space="preserve"> is mandatory. </w:t>
      </w:r>
    </w:p>
    <w:p w14:paraId="74EC5938" w14:textId="77777777" w:rsidR="00B30EFC" w:rsidRPr="00C95A09" w:rsidRDefault="00B30EFC" w:rsidP="00E318DF">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14:paraId="2A27AFA8" w14:textId="77777777" w:rsidR="00B30EFC" w:rsidRPr="00C95A09" w:rsidRDefault="00B30EFC" w:rsidP="00E318DF">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
    <w:p w14:paraId="4F8A92AD" w14:textId="77777777" w:rsidR="00B30EFC" w:rsidRPr="00C95A09" w:rsidRDefault="00B30EFC" w:rsidP="00B30EFC">
      <w:pPr>
        <w:pStyle w:val="Default"/>
        <w:spacing w:line="276" w:lineRule="auto"/>
        <w:rPr>
          <w:rFonts w:ascii="Times New Roman" w:hAnsi="Times New Roman"/>
        </w:rPr>
      </w:pPr>
    </w:p>
    <w:p w14:paraId="1229DE1A" w14:textId="77777777" w:rsidR="00B30EFC" w:rsidRPr="00C95A09" w:rsidRDefault="00B30EFC" w:rsidP="00E318DF">
      <w:pPr>
        <w:pStyle w:val="Default"/>
        <w:numPr>
          <w:ilvl w:val="1"/>
          <w:numId w:val="15"/>
        </w:numPr>
        <w:spacing w:line="276" w:lineRule="auto"/>
        <w:rPr>
          <w:rFonts w:ascii="Times New Roman" w:hAnsi="Times New Roman"/>
          <w:b/>
          <w:color w:val="auto"/>
        </w:rPr>
      </w:pPr>
      <w:r w:rsidRPr="00C95A09">
        <w:rPr>
          <w:rFonts w:ascii="Times New Roman" w:hAnsi="Times New Roman"/>
          <w:b/>
          <w:color w:val="auto"/>
        </w:rPr>
        <w:t xml:space="preserve"> Course Assessment </w:t>
      </w:r>
    </w:p>
    <w:p w14:paraId="6B3A4A75" w14:textId="77777777" w:rsidR="00B30EFC" w:rsidRPr="00C95A09" w:rsidRDefault="00B30EFC" w:rsidP="00B30EFC">
      <w:pPr>
        <w:pStyle w:val="Default"/>
        <w:spacing w:line="276" w:lineRule="auto"/>
        <w:ind w:left="360"/>
        <w:rPr>
          <w:rFonts w:ascii="Times New Roman" w:hAnsi="Times New Roman"/>
          <w:b/>
          <w:color w:val="auto"/>
        </w:rPr>
      </w:pPr>
    </w:p>
    <w:p w14:paraId="3647617E" w14:textId="77777777" w:rsidR="00B30EFC" w:rsidRPr="00C95A09" w:rsidRDefault="00B30EFC" w:rsidP="00E318DF">
      <w:pPr>
        <w:pStyle w:val="Default"/>
        <w:numPr>
          <w:ilvl w:val="1"/>
          <w:numId w:val="5"/>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t>
      </w:r>
      <w:proofErr w:type="gramStart"/>
      <w:r w:rsidRPr="00C95A09">
        <w:rPr>
          <w:rFonts w:ascii="Times New Roman" w:hAnsi="Times New Roman"/>
          <w:color w:val="auto"/>
        </w:rPr>
        <w:t>with  Course</w:t>
      </w:r>
      <w:proofErr w:type="gramEnd"/>
      <w:r w:rsidRPr="00C95A09">
        <w:rPr>
          <w:rFonts w:ascii="Times New Roman" w:hAnsi="Times New Roman"/>
          <w:color w:val="auto"/>
        </w:rPr>
        <w:t xml:space="preserve"> objectives </w:t>
      </w:r>
    </w:p>
    <w:p w14:paraId="6B73E355" w14:textId="77777777" w:rsidR="00B30EFC" w:rsidRPr="00C95A09" w:rsidRDefault="00B30EFC" w:rsidP="00E318DF">
      <w:pPr>
        <w:pStyle w:val="Default"/>
        <w:numPr>
          <w:ilvl w:val="1"/>
          <w:numId w:val="5"/>
        </w:numPr>
        <w:spacing w:line="276" w:lineRule="auto"/>
        <w:rPr>
          <w:rFonts w:ascii="Times New Roman" w:hAnsi="Times New Roman"/>
          <w:color w:val="auto"/>
        </w:rPr>
      </w:pPr>
      <w:r w:rsidRPr="00C95A09">
        <w:rPr>
          <w:rFonts w:ascii="Times New Roman" w:hAnsi="Times New Roman"/>
          <w:color w:val="auto"/>
        </w:rPr>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57E5156F" w14:textId="77777777" w:rsidR="00B30EFC" w:rsidRPr="00C95A09" w:rsidRDefault="00B30EFC" w:rsidP="00B30EFC">
      <w:pPr>
        <w:pStyle w:val="Default"/>
        <w:spacing w:line="276" w:lineRule="auto"/>
        <w:rPr>
          <w:rFonts w:ascii="Times New Roman" w:hAnsi="Times New Roman"/>
          <w:color w:val="auto"/>
        </w:rPr>
      </w:pPr>
    </w:p>
    <w:p w14:paraId="0A743059" w14:textId="77777777" w:rsidR="00B30EFC" w:rsidRPr="00C95A0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B30EFC" w:rsidRPr="00C95A09" w14:paraId="3C6E28E4" w14:textId="77777777" w:rsidTr="00594430">
        <w:tc>
          <w:tcPr>
            <w:tcW w:w="450" w:type="dxa"/>
          </w:tcPr>
          <w:p w14:paraId="266F84D3"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14:paraId="1F4758DD"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14:paraId="0F28D155" w14:textId="77777777" w:rsidR="00B30EFC" w:rsidRPr="00C95A09" w:rsidRDefault="00B30EFC" w:rsidP="0059443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14:paraId="2BF36274"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14:paraId="3314B4F0" w14:textId="77777777" w:rsidR="00B30EFC" w:rsidRPr="00C95A09" w:rsidRDefault="00B30EFC" w:rsidP="0059443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B30EFC" w:rsidRPr="00C95A09" w14:paraId="5B2D4CE8" w14:textId="77777777" w:rsidTr="00594430">
        <w:trPr>
          <w:trHeight w:val="508"/>
        </w:trPr>
        <w:tc>
          <w:tcPr>
            <w:tcW w:w="450" w:type="dxa"/>
            <w:vAlign w:val="center"/>
          </w:tcPr>
          <w:p w14:paraId="6923742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14:paraId="102C5816"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35</w:t>
            </w:r>
          </w:p>
        </w:tc>
        <w:tc>
          <w:tcPr>
            <w:tcW w:w="1440" w:type="dxa"/>
            <w:vAlign w:val="center"/>
          </w:tcPr>
          <w:p w14:paraId="103BFBE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683B20A2"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160" w:type="dxa"/>
            <w:vAlign w:val="center"/>
          </w:tcPr>
          <w:p w14:paraId="3F5FD9A4"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Value addition courses</w:t>
            </w:r>
          </w:p>
        </w:tc>
      </w:tr>
      <w:tr w:rsidR="00B30EFC" w:rsidRPr="00C95A09" w14:paraId="7171DA98" w14:textId="77777777" w:rsidTr="00594430">
        <w:trPr>
          <w:trHeight w:val="589"/>
        </w:trPr>
        <w:tc>
          <w:tcPr>
            <w:tcW w:w="450" w:type="dxa"/>
            <w:vAlign w:val="center"/>
          </w:tcPr>
          <w:p w14:paraId="73EC426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14:paraId="49BD9A94"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25</w:t>
            </w:r>
          </w:p>
        </w:tc>
        <w:tc>
          <w:tcPr>
            <w:tcW w:w="1440" w:type="dxa"/>
            <w:vAlign w:val="center"/>
          </w:tcPr>
          <w:p w14:paraId="09DFFC2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70D93C9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160" w:type="dxa"/>
            <w:vAlign w:val="center"/>
          </w:tcPr>
          <w:p w14:paraId="58F606D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14:paraId="37DBEDA8" w14:textId="77777777" w:rsidR="00B30EFC" w:rsidRPr="00C95A09" w:rsidRDefault="00B30EFC" w:rsidP="00B30EFC">
      <w:pPr>
        <w:pStyle w:val="Default"/>
        <w:spacing w:line="276" w:lineRule="auto"/>
        <w:rPr>
          <w:rFonts w:ascii="Times New Roman" w:hAnsi="Times New Roman"/>
          <w:color w:val="auto"/>
        </w:rPr>
      </w:pPr>
    </w:p>
    <w:p w14:paraId="0B392A5D" w14:textId="77777777" w:rsidR="00B30EFC" w:rsidRPr="00C95A09" w:rsidRDefault="00B30EFC" w:rsidP="00B30EFC">
      <w:pPr>
        <w:pStyle w:val="Default"/>
        <w:spacing w:line="276" w:lineRule="auto"/>
        <w:ind w:firstLine="720"/>
        <w:rPr>
          <w:rFonts w:ascii="Times New Roman" w:hAnsi="Times New Roman"/>
          <w:color w:val="auto"/>
        </w:rPr>
      </w:pPr>
    </w:p>
    <w:p w14:paraId="2B1AED94" w14:textId="77777777" w:rsidR="00B30EFC" w:rsidRPr="00C95A09" w:rsidRDefault="00B30EFC" w:rsidP="00E318DF">
      <w:pPr>
        <w:pStyle w:val="Default"/>
        <w:numPr>
          <w:ilvl w:val="1"/>
          <w:numId w:val="5"/>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14:paraId="43191EA8" w14:textId="77777777" w:rsidR="00B30EFC" w:rsidRPr="00C95A0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14:paraId="35B9EF58" w14:textId="77777777" w:rsidR="00B30EFC"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1360BE" w:rsidRPr="00C95A09" w14:paraId="40806AA6" w14:textId="77777777" w:rsidTr="005E7688">
        <w:trPr>
          <w:trHeight w:val="499"/>
        </w:trPr>
        <w:tc>
          <w:tcPr>
            <w:tcW w:w="900" w:type="dxa"/>
            <w:vAlign w:val="center"/>
          </w:tcPr>
          <w:p w14:paraId="391FD46B" w14:textId="77777777" w:rsidR="001360BE" w:rsidRPr="00C95A09" w:rsidRDefault="001360BE" w:rsidP="005E7688">
            <w:pPr>
              <w:widowControl w:val="0"/>
              <w:autoSpaceDE w:val="0"/>
              <w:autoSpaceDN w:val="0"/>
              <w:adjustRightInd w:val="0"/>
              <w:spacing w:after="0" w:line="360" w:lineRule="auto"/>
              <w:jc w:val="center"/>
              <w:rPr>
                <w:rFonts w:ascii="Times New Roman" w:hAnsi="Times New Roman"/>
                <w:spacing w:val="-2"/>
                <w:sz w:val="24"/>
                <w:szCs w:val="24"/>
              </w:rPr>
            </w:pPr>
            <w:proofErr w:type="spellStart"/>
            <w:r w:rsidRPr="00C95A09">
              <w:rPr>
                <w:rFonts w:ascii="Times New Roman" w:hAnsi="Times New Roman"/>
                <w:b/>
                <w:bCs/>
                <w:spacing w:val="-4"/>
                <w:sz w:val="24"/>
                <w:szCs w:val="24"/>
              </w:rPr>
              <w:t>S.No</w:t>
            </w:r>
            <w:proofErr w:type="spellEnd"/>
            <w:r w:rsidRPr="00C95A09">
              <w:rPr>
                <w:rFonts w:ascii="Times New Roman" w:hAnsi="Times New Roman"/>
                <w:b/>
                <w:bCs/>
                <w:spacing w:val="-4"/>
                <w:sz w:val="24"/>
                <w:szCs w:val="24"/>
              </w:rPr>
              <w:t>.</w:t>
            </w:r>
          </w:p>
        </w:tc>
        <w:tc>
          <w:tcPr>
            <w:tcW w:w="6480" w:type="dxa"/>
            <w:vAlign w:val="center"/>
          </w:tcPr>
          <w:p w14:paraId="1524D15C"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1360BE" w:rsidRPr="00C95A09" w14:paraId="1CF81F1F" w14:textId="77777777" w:rsidTr="005E7688">
        <w:tc>
          <w:tcPr>
            <w:tcW w:w="900" w:type="dxa"/>
          </w:tcPr>
          <w:p w14:paraId="19882CF0"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14:paraId="1830A35F"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1360BE" w:rsidRPr="00C95A09" w14:paraId="69B5C140" w14:textId="77777777" w:rsidTr="005E7688">
        <w:tc>
          <w:tcPr>
            <w:tcW w:w="900" w:type="dxa"/>
          </w:tcPr>
          <w:p w14:paraId="75CEB729"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14:paraId="16558400" w14:textId="77777777" w:rsidR="001360BE" w:rsidRPr="00C95A09" w:rsidRDefault="001360BE" w:rsidP="005E7688">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1360BE" w:rsidRPr="00C95A09" w14:paraId="01AA96D0" w14:textId="77777777" w:rsidTr="005E7688">
        <w:tc>
          <w:tcPr>
            <w:tcW w:w="900" w:type="dxa"/>
          </w:tcPr>
          <w:p w14:paraId="7CC39880"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14:paraId="76BE680C"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1360BE" w:rsidRPr="00C95A09" w14:paraId="267A8962" w14:textId="77777777" w:rsidTr="005E7688">
        <w:tc>
          <w:tcPr>
            <w:tcW w:w="900" w:type="dxa"/>
          </w:tcPr>
          <w:p w14:paraId="0868662F"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14:paraId="2824CA88"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1360BE" w:rsidRPr="00C95A09" w14:paraId="43B8C359" w14:textId="77777777" w:rsidTr="005E7688">
        <w:tc>
          <w:tcPr>
            <w:tcW w:w="900" w:type="dxa"/>
          </w:tcPr>
          <w:p w14:paraId="45F531DB"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14:paraId="6A86780F"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1360BE" w:rsidRPr="00C95A09" w14:paraId="262002EA" w14:textId="77777777" w:rsidTr="005E7688">
        <w:tc>
          <w:tcPr>
            <w:tcW w:w="900" w:type="dxa"/>
          </w:tcPr>
          <w:p w14:paraId="222AF664"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14:paraId="653B11A0"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1360BE" w:rsidRPr="00C95A09" w14:paraId="4AE35DB2" w14:textId="77777777" w:rsidTr="005E7688">
        <w:tc>
          <w:tcPr>
            <w:tcW w:w="900" w:type="dxa"/>
          </w:tcPr>
          <w:p w14:paraId="351C920A"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7</w:t>
            </w:r>
          </w:p>
        </w:tc>
        <w:tc>
          <w:tcPr>
            <w:tcW w:w="6480" w:type="dxa"/>
            <w:vAlign w:val="center"/>
          </w:tcPr>
          <w:p w14:paraId="241B6AF7"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1360BE" w:rsidRPr="00C95A09" w14:paraId="3A2A5462" w14:textId="77777777" w:rsidTr="005E7688">
        <w:tc>
          <w:tcPr>
            <w:tcW w:w="900" w:type="dxa"/>
          </w:tcPr>
          <w:p w14:paraId="0F8E58F3"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14:paraId="62F7093D" w14:textId="77777777" w:rsidR="001360BE" w:rsidRPr="00C95A09" w:rsidRDefault="001360BE" w:rsidP="005E7688">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1360BE" w:rsidRPr="00C95A09" w14:paraId="338139A5" w14:textId="77777777" w:rsidTr="005E7688">
        <w:trPr>
          <w:trHeight w:val="346"/>
        </w:trPr>
        <w:tc>
          <w:tcPr>
            <w:tcW w:w="900" w:type="dxa"/>
          </w:tcPr>
          <w:p w14:paraId="04F40AAC"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14:paraId="214A1E83" w14:textId="77777777" w:rsidR="001360BE" w:rsidRPr="00C95A09" w:rsidRDefault="001360BE" w:rsidP="005E7688">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1360BE" w:rsidRPr="00C95A09" w14:paraId="0A31B73C" w14:textId="77777777" w:rsidTr="005E7688">
        <w:trPr>
          <w:trHeight w:val="274"/>
        </w:trPr>
        <w:tc>
          <w:tcPr>
            <w:tcW w:w="900" w:type="dxa"/>
          </w:tcPr>
          <w:p w14:paraId="7F8D2F4D"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14:paraId="665C9E4C" w14:textId="77777777" w:rsidR="001360BE" w:rsidRPr="00C95A09" w:rsidRDefault="001360BE" w:rsidP="005E7688">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1360BE" w:rsidRPr="00C95A09" w14:paraId="5352FA60" w14:textId="77777777" w:rsidTr="005E7688">
        <w:trPr>
          <w:trHeight w:val="274"/>
        </w:trPr>
        <w:tc>
          <w:tcPr>
            <w:tcW w:w="900" w:type="dxa"/>
          </w:tcPr>
          <w:p w14:paraId="304F224F" w14:textId="77777777" w:rsidR="001360BE" w:rsidRPr="00C95A09" w:rsidRDefault="001360BE" w:rsidP="005E7688">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11</w:t>
            </w:r>
          </w:p>
        </w:tc>
        <w:tc>
          <w:tcPr>
            <w:tcW w:w="6480" w:type="dxa"/>
            <w:vAlign w:val="center"/>
          </w:tcPr>
          <w:p w14:paraId="66E3FC4D" w14:textId="77777777" w:rsidR="001360BE" w:rsidRPr="00C95A09" w:rsidRDefault="001360BE" w:rsidP="005E7688">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w:t>
            </w:r>
            <w:proofErr w:type="spellStart"/>
            <w:r w:rsidRPr="00C95A09">
              <w:rPr>
                <w:rFonts w:ascii="Times New Roman" w:hAnsi="Times New Roman"/>
                <w:spacing w:val="-8"/>
                <w:sz w:val="24"/>
                <w:szCs w:val="24"/>
              </w:rPr>
              <w:t>BoS</w:t>
            </w:r>
            <w:proofErr w:type="spellEnd"/>
            <w:r w:rsidRPr="00C95A09">
              <w:rPr>
                <w:rFonts w:ascii="Times New Roman" w:hAnsi="Times New Roman"/>
                <w:spacing w:val="-8"/>
                <w:sz w:val="24"/>
                <w:szCs w:val="24"/>
              </w:rPr>
              <w:t>)</w:t>
            </w:r>
          </w:p>
        </w:tc>
      </w:tr>
    </w:tbl>
    <w:p w14:paraId="315C1E00" w14:textId="77777777" w:rsidR="00B30EFC" w:rsidRPr="00C95A09" w:rsidRDefault="00B30EFC" w:rsidP="005D16C7">
      <w:pPr>
        <w:widowControl w:val="0"/>
        <w:autoSpaceDE w:val="0"/>
        <w:autoSpaceDN w:val="0"/>
        <w:adjustRightInd w:val="0"/>
        <w:spacing w:after="0"/>
        <w:rPr>
          <w:rFonts w:ascii="Times New Roman" w:hAnsi="Times New Roman"/>
          <w:sz w:val="24"/>
          <w:szCs w:val="24"/>
        </w:rPr>
      </w:pPr>
    </w:p>
    <w:p w14:paraId="35F7B9C5" w14:textId="77777777" w:rsidR="00B30EFC" w:rsidRPr="00C95A09" w:rsidRDefault="00B30EFC" w:rsidP="00E318DF">
      <w:pPr>
        <w:pStyle w:val="ListParagraph"/>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14:paraId="7B9E9740" w14:textId="77777777" w:rsidR="00B30EFC" w:rsidRPr="00C95A0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14:paraId="0E1D668B" w14:textId="77777777" w:rsidR="00B30EFC" w:rsidRPr="00C95A09" w:rsidRDefault="00B30EFC" w:rsidP="00B30EFC">
      <w:pPr>
        <w:widowControl w:val="0"/>
        <w:autoSpaceDE w:val="0"/>
        <w:autoSpaceDN w:val="0"/>
        <w:adjustRightInd w:val="0"/>
        <w:spacing w:after="0"/>
        <w:ind w:left="1080" w:right="37"/>
        <w:rPr>
          <w:rFonts w:ascii="Times New Roman" w:hAnsi="Times New Roman"/>
          <w:b/>
          <w:sz w:val="24"/>
          <w:szCs w:val="24"/>
          <w:u w:val="single"/>
        </w:rPr>
      </w:pPr>
      <w:r w:rsidRPr="00C95A09">
        <w:rPr>
          <w:rFonts w:ascii="Times New Roman" w:hAnsi="Times New Roman"/>
          <w:sz w:val="24"/>
          <w:szCs w:val="24"/>
        </w:rPr>
        <w:t>The weightage of CIA and Final Assessment for lab/</w:t>
      </w:r>
      <w:proofErr w:type="gramStart"/>
      <w:r w:rsidRPr="00C95A09">
        <w:rPr>
          <w:rFonts w:ascii="Times New Roman" w:hAnsi="Times New Roman"/>
          <w:sz w:val="24"/>
          <w:szCs w:val="24"/>
        </w:rPr>
        <w:t>studio based</w:t>
      </w:r>
      <w:proofErr w:type="gramEnd"/>
      <w:r w:rsidRPr="00C95A09">
        <w:rPr>
          <w:rFonts w:ascii="Times New Roman" w:hAnsi="Times New Roman"/>
          <w:sz w:val="24"/>
          <w:szCs w:val="24"/>
        </w:rPr>
        <w:t xml:space="preserve"> courses will be as under as prescribed in the course syllabus:</w:t>
      </w:r>
    </w:p>
    <w:p w14:paraId="18F39261" w14:textId="77777777" w:rsidR="00B30EFC" w:rsidRPr="00C95A0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B30EFC" w:rsidRPr="00C95A09" w14:paraId="56008C45" w14:textId="77777777" w:rsidTr="00594430">
        <w:trPr>
          <w:trHeight w:val="330"/>
        </w:trPr>
        <w:tc>
          <w:tcPr>
            <w:tcW w:w="630" w:type="dxa"/>
          </w:tcPr>
          <w:p w14:paraId="53434956" w14:textId="77777777" w:rsidR="00B30EFC" w:rsidRPr="00C95A09" w:rsidRDefault="00B30EFC" w:rsidP="00594430">
            <w:pPr>
              <w:pStyle w:val="Default"/>
              <w:spacing w:line="360"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754" w:type="dxa"/>
          </w:tcPr>
          <w:p w14:paraId="576147A0" w14:textId="77777777" w:rsidR="00B30EFC" w:rsidRPr="00C95A09" w:rsidRDefault="00B30EFC" w:rsidP="0059443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117" w:type="dxa"/>
          </w:tcPr>
          <w:p w14:paraId="4A05A7BB" w14:textId="77777777" w:rsidR="00B30EFC" w:rsidRPr="00C95A09" w:rsidRDefault="00B30EFC" w:rsidP="0059443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B30EFC" w:rsidRPr="00C95A09" w14:paraId="5EEEF798" w14:textId="77777777" w:rsidTr="00594430">
        <w:trPr>
          <w:trHeight w:val="285"/>
        </w:trPr>
        <w:tc>
          <w:tcPr>
            <w:tcW w:w="630" w:type="dxa"/>
          </w:tcPr>
          <w:p w14:paraId="6E121D03"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1</w:t>
            </w:r>
          </w:p>
        </w:tc>
        <w:tc>
          <w:tcPr>
            <w:tcW w:w="3754" w:type="dxa"/>
          </w:tcPr>
          <w:p w14:paraId="47EFF626"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c>
          <w:tcPr>
            <w:tcW w:w="2117" w:type="dxa"/>
          </w:tcPr>
          <w:p w14:paraId="5BC2E599"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r>
      <w:tr w:rsidR="00B30EFC" w:rsidRPr="00C95A09" w14:paraId="61F751CF" w14:textId="77777777" w:rsidTr="00594430">
        <w:trPr>
          <w:trHeight w:val="273"/>
        </w:trPr>
        <w:tc>
          <w:tcPr>
            <w:tcW w:w="630" w:type="dxa"/>
          </w:tcPr>
          <w:p w14:paraId="109D7A55"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2</w:t>
            </w:r>
          </w:p>
        </w:tc>
        <w:tc>
          <w:tcPr>
            <w:tcW w:w="3754" w:type="dxa"/>
          </w:tcPr>
          <w:p w14:paraId="046AC8E1"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117" w:type="dxa"/>
          </w:tcPr>
          <w:p w14:paraId="0FA9037B"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B30EFC" w:rsidRPr="00C95A09" w14:paraId="297E40A6" w14:textId="77777777" w:rsidTr="00594430">
        <w:trPr>
          <w:trHeight w:val="341"/>
        </w:trPr>
        <w:tc>
          <w:tcPr>
            <w:tcW w:w="630" w:type="dxa"/>
          </w:tcPr>
          <w:p w14:paraId="680A6104"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w:t>
            </w:r>
          </w:p>
        </w:tc>
        <w:tc>
          <w:tcPr>
            <w:tcW w:w="3754" w:type="dxa"/>
          </w:tcPr>
          <w:p w14:paraId="7138C917"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117" w:type="dxa"/>
          </w:tcPr>
          <w:p w14:paraId="2A87741D"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14:paraId="6B82D80D"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15A749F6"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4DCD10BF" w14:textId="77777777" w:rsidR="00B30EFC" w:rsidRPr="00C95A09" w:rsidRDefault="00B30EFC" w:rsidP="00E318DF">
      <w:pPr>
        <w:widowControl w:val="0"/>
        <w:numPr>
          <w:ilvl w:val="1"/>
          <w:numId w:val="5"/>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w:t>
      </w:r>
      <w:proofErr w:type="spellStart"/>
      <w:proofErr w:type="gramStart"/>
      <w:r w:rsidRPr="00C95A09">
        <w:rPr>
          <w:rFonts w:ascii="Times New Roman" w:hAnsi="Times New Roman"/>
          <w:b/>
          <w:spacing w:val="-2"/>
          <w:sz w:val="24"/>
          <w:szCs w:val="24"/>
        </w:rPr>
        <w:t>Non Teaching</w:t>
      </w:r>
      <w:proofErr w:type="spellEnd"/>
      <w:proofErr w:type="gramEnd"/>
      <w:r w:rsidRPr="00C95A09">
        <w:rPr>
          <w:rFonts w:ascii="Times New Roman" w:hAnsi="Times New Roman"/>
          <w:b/>
          <w:spacing w:val="-2"/>
          <w:sz w:val="24"/>
          <w:szCs w:val="24"/>
        </w:rPr>
        <w:t xml:space="preserve"> Credit Courses (NTCC)</w:t>
      </w:r>
    </w:p>
    <w:p w14:paraId="4F0859EF" w14:textId="77777777" w:rsidR="00B30EFC" w:rsidRPr="00C95A0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B30EFC" w:rsidRPr="00C95A09" w14:paraId="55021B08" w14:textId="77777777" w:rsidTr="00594430">
        <w:trPr>
          <w:trHeight w:val="223"/>
        </w:trPr>
        <w:tc>
          <w:tcPr>
            <w:tcW w:w="8838" w:type="dxa"/>
            <w:gridSpan w:val="4"/>
          </w:tcPr>
          <w:p w14:paraId="0E6F0AE8" w14:textId="77777777" w:rsidR="00B30EFC" w:rsidRPr="00C95A09" w:rsidRDefault="00B30EFC" w:rsidP="0059443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B30EFC" w:rsidRPr="00C95A09" w14:paraId="75EA0855" w14:textId="77777777" w:rsidTr="00594430">
        <w:trPr>
          <w:trHeight w:val="223"/>
        </w:trPr>
        <w:tc>
          <w:tcPr>
            <w:tcW w:w="8838" w:type="dxa"/>
            <w:gridSpan w:val="4"/>
          </w:tcPr>
          <w:p w14:paraId="4CD3D6F3" w14:textId="77777777" w:rsidR="00B30EFC" w:rsidRPr="00C95A09" w:rsidRDefault="00B30EFC" w:rsidP="00594430">
            <w:pPr>
              <w:pStyle w:val="Default"/>
              <w:spacing w:line="276" w:lineRule="auto"/>
              <w:rPr>
                <w:rFonts w:ascii="Times New Roman" w:hAnsi="Times New Roman"/>
                <w:color w:val="auto"/>
              </w:rPr>
            </w:pPr>
          </w:p>
        </w:tc>
      </w:tr>
      <w:tr w:rsidR="00B30EFC" w:rsidRPr="00C95A09" w14:paraId="6B65F437"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2E4E9FD6" w14:textId="77777777" w:rsidR="00B30EFC" w:rsidRPr="00C95A09" w:rsidRDefault="00B30EFC" w:rsidP="00594430">
            <w:pPr>
              <w:pStyle w:val="Default"/>
              <w:spacing w:line="276"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377" w:type="dxa"/>
            <w:vAlign w:val="center"/>
          </w:tcPr>
          <w:p w14:paraId="1956B16E"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14:paraId="2DE196E3"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14:paraId="426658B5"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B30EFC" w:rsidRPr="00C95A09" w14:paraId="5EBFB4A6"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4156C15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14:paraId="3844EF7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14:paraId="47A38A8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14:paraId="68068F98"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B30EFC" w:rsidRPr="00C95A09" w14:paraId="3C68BB32"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7B823CD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lastRenderedPageBreak/>
              <w:t>2</w:t>
            </w:r>
          </w:p>
        </w:tc>
        <w:tc>
          <w:tcPr>
            <w:tcW w:w="3377" w:type="dxa"/>
            <w:vAlign w:val="center"/>
          </w:tcPr>
          <w:p w14:paraId="4E65CE1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14:paraId="32A0201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14:paraId="43FC2D75"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B30EFC" w:rsidRPr="00C95A09" w14:paraId="50E97FA9"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18E230E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14:paraId="387AC93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14:paraId="598503E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14:paraId="5EF3FACD" w14:textId="77777777" w:rsidR="00B30EFC" w:rsidRPr="00C95A09" w:rsidRDefault="00B30EFC" w:rsidP="00594430">
            <w:pPr>
              <w:pStyle w:val="Default"/>
              <w:spacing w:line="276" w:lineRule="auto"/>
              <w:jc w:val="center"/>
              <w:rPr>
                <w:rFonts w:ascii="Times New Roman" w:hAnsi="Times New Roman"/>
                <w:color w:val="auto"/>
              </w:rPr>
            </w:pPr>
            <w:proofErr w:type="spellStart"/>
            <w:r w:rsidRPr="00C95A09">
              <w:rPr>
                <w:rFonts w:ascii="Times New Roman" w:hAnsi="Times New Roman"/>
                <w:color w:val="auto"/>
              </w:rPr>
              <w:t>Upto</w:t>
            </w:r>
            <w:proofErr w:type="spellEnd"/>
            <w:r w:rsidRPr="00C95A09">
              <w:rPr>
                <w:rFonts w:ascii="Times New Roman" w:hAnsi="Times New Roman"/>
                <w:color w:val="auto"/>
              </w:rPr>
              <w:t xml:space="preserve"> 4 Credit Units</w:t>
            </w:r>
          </w:p>
        </w:tc>
      </w:tr>
    </w:tbl>
    <w:p w14:paraId="28D35388" w14:textId="77777777" w:rsidR="00B30EFC" w:rsidRDefault="00B30EFC" w:rsidP="00B30EFC">
      <w:pPr>
        <w:pStyle w:val="Default"/>
        <w:spacing w:line="276" w:lineRule="auto"/>
        <w:ind w:left="720"/>
        <w:rPr>
          <w:rFonts w:ascii="Times New Roman" w:hAnsi="Times New Roman"/>
          <w:color w:val="auto"/>
        </w:rPr>
      </w:pPr>
    </w:p>
    <w:p w14:paraId="4E3859C7" w14:textId="77777777" w:rsidR="00B30EFC" w:rsidRPr="00C95A09" w:rsidRDefault="00B30EFC" w:rsidP="00B30EFC">
      <w:pPr>
        <w:pStyle w:val="Default"/>
        <w:spacing w:line="276" w:lineRule="auto"/>
        <w:ind w:left="720"/>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14:paraId="62D90B2C" w14:textId="77777777" w:rsidR="00B30EFC"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B30EFC" w:rsidRPr="00C95A09" w14:paraId="09B9FEF3" w14:textId="77777777" w:rsidTr="00594430">
        <w:trPr>
          <w:trHeight w:val="450"/>
        </w:trPr>
        <w:tc>
          <w:tcPr>
            <w:tcW w:w="472" w:type="dxa"/>
          </w:tcPr>
          <w:p w14:paraId="3B8E75B2"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14:paraId="6345F7E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14:paraId="0E44CC70"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14:paraId="0063A4E8"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B30EFC" w:rsidRPr="00C95A09" w14:paraId="60849561" w14:textId="77777777" w:rsidTr="00594430">
        <w:trPr>
          <w:trHeight w:val="439"/>
        </w:trPr>
        <w:tc>
          <w:tcPr>
            <w:tcW w:w="472" w:type="dxa"/>
          </w:tcPr>
          <w:p w14:paraId="3F76594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B30EFC" w:rsidRPr="00C95A09" w14:paraId="7712FEDF" w14:textId="77777777" w:rsidTr="00594430">
              <w:trPr>
                <w:trHeight w:val="235"/>
              </w:trPr>
              <w:tc>
                <w:tcPr>
                  <w:tcW w:w="1946" w:type="dxa"/>
                </w:tcPr>
                <w:p w14:paraId="3A4B5545" w14:textId="77777777" w:rsidR="00B30EFC" w:rsidRPr="00C95A09" w:rsidRDefault="00B30EFC" w:rsidP="00594430">
                  <w:pPr>
                    <w:pStyle w:val="Default"/>
                    <w:tabs>
                      <w:tab w:val="left" w:pos="1787"/>
                    </w:tabs>
                    <w:spacing w:line="276" w:lineRule="auto"/>
                    <w:ind w:right="-341"/>
                    <w:rPr>
                      <w:rFonts w:ascii="Times New Roman" w:hAnsi="Times New Roman"/>
                      <w:color w:val="auto"/>
                    </w:rPr>
                  </w:pPr>
                  <w:r w:rsidRPr="00C95A09">
                    <w:rPr>
                      <w:rFonts w:ascii="Times New Roman" w:hAnsi="Times New Roman"/>
                      <w:color w:val="auto"/>
                    </w:rPr>
                    <w:t xml:space="preserve">Timely Registration </w:t>
                  </w:r>
                </w:p>
              </w:tc>
            </w:tr>
          </w:tbl>
          <w:p w14:paraId="2EC8A3CE"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6240D3C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6C0A41A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2900B374" w14:textId="77777777" w:rsidTr="00594430">
        <w:trPr>
          <w:trHeight w:val="571"/>
        </w:trPr>
        <w:tc>
          <w:tcPr>
            <w:tcW w:w="472" w:type="dxa"/>
          </w:tcPr>
          <w:p w14:paraId="596386A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B30EFC" w:rsidRPr="00C95A09" w14:paraId="11C014DD" w14:textId="77777777" w:rsidTr="00594430">
              <w:trPr>
                <w:trHeight w:val="235"/>
              </w:trPr>
              <w:tc>
                <w:tcPr>
                  <w:tcW w:w="2728" w:type="dxa"/>
                </w:tcPr>
                <w:p w14:paraId="5A30808A" w14:textId="77777777" w:rsidR="00B30EFC" w:rsidRPr="00C95A09" w:rsidRDefault="00B30EFC" w:rsidP="0059443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14:paraId="10ED16E3"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7293C992"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14:paraId="2AA8CE5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B30EFC" w:rsidRPr="00C95A09" w14:paraId="4799B719" w14:textId="77777777" w:rsidTr="00594430">
        <w:trPr>
          <w:trHeight w:val="1025"/>
        </w:trPr>
        <w:tc>
          <w:tcPr>
            <w:tcW w:w="472" w:type="dxa"/>
          </w:tcPr>
          <w:p w14:paraId="1AF1266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B30EFC" w:rsidRPr="00C95A09" w14:paraId="38BE7307" w14:textId="77777777" w:rsidTr="00594430">
              <w:trPr>
                <w:trHeight w:val="743"/>
              </w:trPr>
              <w:tc>
                <w:tcPr>
                  <w:tcW w:w="4232" w:type="dxa"/>
                </w:tcPr>
                <w:p w14:paraId="305C3A21"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14:paraId="5D2EDA9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14:paraId="6985453F"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14:paraId="7D4FB805"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765387E8" w14:textId="77777777" w:rsidR="00B30EFC" w:rsidRPr="00C95A09" w:rsidRDefault="00B30EFC" w:rsidP="00594430">
            <w:pPr>
              <w:pStyle w:val="Default"/>
              <w:spacing w:line="276" w:lineRule="auto"/>
              <w:jc w:val="center"/>
              <w:rPr>
                <w:rFonts w:ascii="Times New Roman" w:hAnsi="Times New Roman"/>
                <w:color w:val="auto"/>
              </w:rPr>
            </w:pPr>
          </w:p>
          <w:p w14:paraId="7D91C54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p w14:paraId="5C4AAB6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14:paraId="379DA00D" w14:textId="77777777" w:rsidR="00B30EFC" w:rsidRPr="00C95A09" w:rsidRDefault="00B30EFC" w:rsidP="00594430">
            <w:pPr>
              <w:pStyle w:val="Default"/>
              <w:spacing w:line="276" w:lineRule="auto"/>
              <w:jc w:val="center"/>
              <w:rPr>
                <w:rFonts w:ascii="Times New Roman" w:hAnsi="Times New Roman"/>
                <w:color w:val="auto"/>
              </w:rPr>
            </w:pPr>
          </w:p>
          <w:p w14:paraId="3511D73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p w14:paraId="0879E6D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B30EFC" w:rsidRPr="00C95A09" w14:paraId="0413623D" w14:textId="77777777" w:rsidTr="00594430">
        <w:trPr>
          <w:trHeight w:val="835"/>
        </w:trPr>
        <w:tc>
          <w:tcPr>
            <w:tcW w:w="472" w:type="dxa"/>
          </w:tcPr>
          <w:p w14:paraId="6F12109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B30EFC" w:rsidRPr="00C95A09" w14:paraId="68B53A21" w14:textId="77777777" w:rsidTr="00594430">
              <w:trPr>
                <w:trHeight w:val="522"/>
              </w:trPr>
              <w:tc>
                <w:tcPr>
                  <w:tcW w:w="4297" w:type="dxa"/>
                </w:tcPr>
                <w:p w14:paraId="23149C19"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14:paraId="0B83F608"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608255E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14:paraId="0326D70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B30EFC" w:rsidRPr="00C95A09" w14:paraId="0D4DA1AA" w14:textId="77777777" w:rsidTr="00594430">
        <w:trPr>
          <w:trHeight w:val="552"/>
        </w:trPr>
        <w:tc>
          <w:tcPr>
            <w:tcW w:w="472" w:type="dxa"/>
          </w:tcPr>
          <w:p w14:paraId="76AC70F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B30EFC" w:rsidRPr="00C95A09" w14:paraId="6DB48045" w14:textId="77777777" w:rsidTr="00594430">
              <w:trPr>
                <w:trHeight w:val="235"/>
              </w:trPr>
              <w:tc>
                <w:tcPr>
                  <w:tcW w:w="1682" w:type="dxa"/>
                </w:tcPr>
                <w:p w14:paraId="5076840B" w14:textId="77777777" w:rsidR="00B30EFC" w:rsidRPr="00C95A09" w:rsidRDefault="00B30EFC" w:rsidP="0059443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14:paraId="40A9D4F2"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4E5B27B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1A10B07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05042552" w14:textId="77777777" w:rsidTr="00594430">
        <w:trPr>
          <w:trHeight w:val="477"/>
        </w:trPr>
        <w:tc>
          <w:tcPr>
            <w:tcW w:w="472" w:type="dxa"/>
          </w:tcPr>
          <w:p w14:paraId="763FBC9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B30EFC" w:rsidRPr="00C95A09" w14:paraId="66A6D945" w14:textId="77777777" w:rsidTr="00594430">
              <w:trPr>
                <w:trHeight w:val="235"/>
              </w:trPr>
              <w:tc>
                <w:tcPr>
                  <w:tcW w:w="1754" w:type="dxa"/>
                </w:tcPr>
                <w:p w14:paraId="0632D1CA" w14:textId="77777777" w:rsidR="00B30EFC" w:rsidRPr="00C95A09" w:rsidRDefault="00B30EFC" w:rsidP="0059443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14:paraId="29EA1052"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1380F4FB"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5542F6D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53DC42D8" w14:textId="77777777" w:rsidTr="00594430">
        <w:trPr>
          <w:trHeight w:val="424"/>
        </w:trPr>
        <w:tc>
          <w:tcPr>
            <w:tcW w:w="472" w:type="dxa"/>
          </w:tcPr>
          <w:p w14:paraId="0B18696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B30EFC" w:rsidRPr="00C95A09" w14:paraId="2E46715F" w14:textId="77777777" w:rsidTr="00594430">
              <w:trPr>
                <w:trHeight w:val="522"/>
              </w:trPr>
              <w:tc>
                <w:tcPr>
                  <w:tcW w:w="4600" w:type="dxa"/>
                  <w:vAlign w:val="center"/>
                </w:tcPr>
                <w:p w14:paraId="429020C8"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14:paraId="5F7825BF"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1F4D013B"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6834FD0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485358F2" w14:textId="77777777" w:rsidTr="00594430">
        <w:trPr>
          <w:trHeight w:val="457"/>
        </w:trPr>
        <w:tc>
          <w:tcPr>
            <w:tcW w:w="472" w:type="dxa"/>
          </w:tcPr>
          <w:p w14:paraId="43FD4CFB"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B30EFC" w:rsidRPr="00C95A09" w14:paraId="13A1A0FB" w14:textId="77777777" w:rsidTr="00594430">
              <w:trPr>
                <w:trHeight w:val="235"/>
              </w:trPr>
              <w:tc>
                <w:tcPr>
                  <w:tcW w:w="2932" w:type="dxa"/>
                </w:tcPr>
                <w:p w14:paraId="677F2454" w14:textId="77777777" w:rsidR="00B30EFC" w:rsidRPr="00C95A09" w:rsidRDefault="00B30EFC" w:rsidP="0059443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14:paraId="3AA97754"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1253A98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2E9C96D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1644DCB4" w14:textId="77777777" w:rsidTr="00594430">
        <w:trPr>
          <w:trHeight w:val="552"/>
        </w:trPr>
        <w:tc>
          <w:tcPr>
            <w:tcW w:w="472" w:type="dxa"/>
          </w:tcPr>
          <w:p w14:paraId="4088278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B30EFC" w:rsidRPr="00C95A09" w14:paraId="0FEC2680" w14:textId="77777777" w:rsidTr="00594430">
              <w:trPr>
                <w:trHeight w:val="235"/>
              </w:trPr>
              <w:tc>
                <w:tcPr>
                  <w:tcW w:w="2374" w:type="dxa"/>
                </w:tcPr>
                <w:p w14:paraId="4260A023" w14:textId="77777777" w:rsidR="00B30EFC" w:rsidRPr="00C95A09" w:rsidRDefault="00B30EFC" w:rsidP="0059443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14:paraId="718DB06C"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63B61AB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14:paraId="5C2BC58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14:paraId="6AD39C03" w14:textId="77777777" w:rsidR="00B30EFC" w:rsidRPr="00C95A09" w:rsidRDefault="00B30EFC" w:rsidP="00B30EFC">
      <w:pPr>
        <w:pStyle w:val="Default"/>
        <w:spacing w:line="276" w:lineRule="auto"/>
        <w:rPr>
          <w:rFonts w:ascii="Times New Roman" w:hAnsi="Times New Roman"/>
          <w:b/>
          <w:color w:val="FF0000"/>
          <w:u w:val="single"/>
        </w:rPr>
      </w:pPr>
    </w:p>
    <w:p w14:paraId="531508E3" w14:textId="77777777" w:rsidR="00B30EFC" w:rsidRPr="00C95A0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902D896" w14:textId="77777777" w:rsidR="00B30EFC" w:rsidRPr="00C95A09" w:rsidRDefault="00B30EFC" w:rsidP="00E318DF">
      <w:pPr>
        <w:pStyle w:val="ListParagraph"/>
        <w:widowControl w:val="0"/>
        <w:numPr>
          <w:ilvl w:val="1"/>
          <w:numId w:val="15"/>
        </w:numPr>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b/>
          <w:bCs/>
          <w:sz w:val="24"/>
          <w:szCs w:val="24"/>
        </w:rPr>
        <w:t xml:space="preserve">Minimum &amp; Maximum Duration </w:t>
      </w:r>
      <w:proofErr w:type="gramStart"/>
      <w:r w:rsidRPr="00C95A09">
        <w:rPr>
          <w:rFonts w:ascii="Times New Roman" w:hAnsi="Times New Roman"/>
          <w:b/>
          <w:bCs/>
          <w:sz w:val="24"/>
          <w:szCs w:val="24"/>
        </w:rPr>
        <w:t>Of</w:t>
      </w:r>
      <w:proofErr w:type="gramEnd"/>
      <w:r w:rsidRPr="00C95A09">
        <w:rPr>
          <w:rFonts w:ascii="Times New Roman" w:hAnsi="Times New Roman"/>
          <w:b/>
          <w:bCs/>
          <w:sz w:val="24"/>
          <w:szCs w:val="24"/>
        </w:rPr>
        <w:t xml:space="preserve"> Academic </w:t>
      </w:r>
      <w:proofErr w:type="spellStart"/>
      <w:r w:rsidRPr="00C95A09">
        <w:rPr>
          <w:rFonts w:ascii="Times New Roman" w:hAnsi="Times New Roman"/>
          <w:b/>
          <w:bCs/>
          <w:sz w:val="24"/>
          <w:szCs w:val="24"/>
        </w:rPr>
        <w:t>Programmes</w:t>
      </w:r>
      <w:proofErr w:type="spellEnd"/>
    </w:p>
    <w:p w14:paraId="2D3BD074"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6AB8C36F" w14:textId="77777777" w:rsidR="00B30EFC" w:rsidRPr="00C95A09" w:rsidRDefault="00B30EFC" w:rsidP="00E318DF">
      <w:pPr>
        <w:widowControl w:val="0"/>
        <w:numPr>
          <w:ilvl w:val="1"/>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for the </w:t>
      </w:r>
      <w:proofErr w:type="spellStart"/>
      <w:r w:rsidRPr="00C95A09">
        <w:rPr>
          <w:rFonts w:ascii="Times New Roman" w:hAnsi="Times New Roman"/>
          <w:sz w:val="24"/>
          <w:szCs w:val="24"/>
        </w:rPr>
        <w:t>programmes</w:t>
      </w:r>
      <w:proofErr w:type="spellEnd"/>
      <w:r w:rsidRPr="00C95A09">
        <w:rPr>
          <w:rFonts w:ascii="Times New Roman" w:hAnsi="Times New Roman"/>
          <w:sz w:val="24"/>
          <w:szCs w:val="24"/>
        </w:rPr>
        <w:t xml:space="preserve"> of more than two academic years duration, the maximum permissible period shall be n+2 academic years (four semesters), where “n” represents the minimum duration of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On request from the student and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/Dean, Vice Chancellor may grant extension of one more </w:t>
      </w:r>
      <w:proofErr w:type="gramStart"/>
      <w:r w:rsidRPr="00C95A09">
        <w:rPr>
          <w:rFonts w:ascii="Times New Roman" w:hAnsi="Times New Roman"/>
          <w:sz w:val="24"/>
          <w:szCs w:val="24"/>
        </w:rPr>
        <w:t>year(</w:t>
      </w:r>
      <w:proofErr w:type="gramEnd"/>
      <w:r w:rsidRPr="00C95A09">
        <w:rPr>
          <w:rFonts w:ascii="Times New Roman" w:hAnsi="Times New Roman"/>
          <w:sz w:val="24"/>
          <w:szCs w:val="24"/>
        </w:rPr>
        <w:t xml:space="preserve">1) i.e. n+1+(1) for 2 years course </w:t>
      </w:r>
    </w:p>
    <w:p w14:paraId="4D2E7C99" w14:textId="77777777" w:rsidR="00B30EFC"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14:paraId="0B6EDC6A" w14:textId="77777777" w:rsidR="00B30EFC" w:rsidRPr="00C95A09" w:rsidRDefault="00B30EFC" w:rsidP="00E318DF">
      <w:pPr>
        <w:widowControl w:val="0"/>
        <w:numPr>
          <w:ilvl w:val="1"/>
          <w:numId w:val="15"/>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b/>
          <w:bCs/>
          <w:sz w:val="24"/>
          <w:szCs w:val="24"/>
        </w:rPr>
        <w:t xml:space="preserve">Grading System </w:t>
      </w:r>
    </w:p>
    <w:p w14:paraId="370A9863"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2C84EB8D" w14:textId="77777777" w:rsidR="00B30EFC" w:rsidRPr="00C95A09" w:rsidRDefault="00B30EFC" w:rsidP="00E318DF">
      <w:pPr>
        <w:widowControl w:val="0"/>
        <w:numPr>
          <w:ilvl w:val="0"/>
          <w:numId w:val="21"/>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w:t>
      </w:r>
      <w:proofErr w:type="spellStart"/>
      <w:proofErr w:type="gramStart"/>
      <w:r w:rsidRPr="00C95A09">
        <w:rPr>
          <w:rFonts w:ascii="Times New Roman" w:hAnsi="Times New Roman"/>
          <w:sz w:val="24"/>
          <w:szCs w:val="24"/>
        </w:rPr>
        <w:t>students</w:t>
      </w:r>
      <w:proofErr w:type="spellEnd"/>
      <w:proofErr w:type="gramEnd"/>
      <w:r w:rsidRPr="00C95A09">
        <w:rPr>
          <w:rFonts w:ascii="Times New Roman" w:hAnsi="Times New Roman"/>
          <w:sz w:val="24"/>
          <w:szCs w:val="24"/>
        </w:rPr>
        <w:t xml:space="preserve"> academic performance as the aggregate of continuous evaluation and end term examination shall be reflected by letter grades on a ten point scale according to the connotation as per Table - A </w:t>
      </w:r>
    </w:p>
    <w:p w14:paraId="024D550C" w14:textId="77777777" w:rsidR="00B30EFC" w:rsidRDefault="00B30EFC" w:rsidP="00B30EFC">
      <w:pPr>
        <w:widowControl w:val="0"/>
        <w:autoSpaceDE w:val="0"/>
        <w:autoSpaceDN w:val="0"/>
        <w:adjustRightInd w:val="0"/>
        <w:spacing w:after="0"/>
        <w:ind w:left="4464"/>
        <w:rPr>
          <w:rFonts w:ascii="Times New Roman" w:hAnsi="Times New Roman"/>
          <w:b/>
          <w:bCs/>
          <w:sz w:val="24"/>
          <w:szCs w:val="24"/>
        </w:rPr>
      </w:pPr>
    </w:p>
    <w:p w14:paraId="6BC45226" w14:textId="77777777" w:rsidR="00B30EFC" w:rsidRPr="00C95A09" w:rsidRDefault="00B30EFC" w:rsidP="00B30EFC">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14:paraId="65905CC3"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lang w:val="en-IN" w:eastAsia="en-IN"/>
        </w:rPr>
        <w:drawing>
          <wp:anchor distT="0" distB="0" distL="114300" distR="114300" simplePos="0" relativeHeight="251663360" behindDoc="1" locked="0" layoutInCell="0" allowOverlap="1" wp14:anchorId="6CA18C00" wp14:editId="0C84CC9F">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B30EFC" w:rsidRPr="00C95A09" w14:paraId="0A4007EA" w14:textId="77777777" w:rsidTr="00594430">
        <w:trPr>
          <w:trHeight w:val="257"/>
        </w:trPr>
        <w:tc>
          <w:tcPr>
            <w:tcW w:w="1860" w:type="dxa"/>
            <w:vAlign w:val="bottom"/>
          </w:tcPr>
          <w:p w14:paraId="6E439767" w14:textId="77777777" w:rsidR="00B30EFC" w:rsidRPr="00C95A09" w:rsidRDefault="00B30EFC" w:rsidP="0059443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lastRenderedPageBreak/>
              <w:t>Grade</w:t>
            </w:r>
          </w:p>
        </w:tc>
        <w:tc>
          <w:tcPr>
            <w:tcW w:w="3960" w:type="dxa"/>
            <w:vAlign w:val="bottom"/>
          </w:tcPr>
          <w:p w14:paraId="32144035"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14:paraId="4DEFF969" w14:textId="77777777" w:rsidR="00B30EFC" w:rsidRPr="00C95A09" w:rsidRDefault="00B30EFC" w:rsidP="0059443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B30EFC" w:rsidRPr="00C95A09" w14:paraId="30C62C4E" w14:textId="77777777" w:rsidTr="00594430">
        <w:trPr>
          <w:trHeight w:val="226"/>
        </w:trPr>
        <w:tc>
          <w:tcPr>
            <w:tcW w:w="1860" w:type="dxa"/>
            <w:vAlign w:val="bottom"/>
          </w:tcPr>
          <w:p w14:paraId="557C5C85"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1EF6433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14:paraId="687D7A35"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B30EFC" w:rsidRPr="00C95A09" w14:paraId="58517F32" w14:textId="77777777" w:rsidTr="00594430">
        <w:trPr>
          <w:trHeight w:val="226"/>
        </w:trPr>
        <w:tc>
          <w:tcPr>
            <w:tcW w:w="1860" w:type="dxa"/>
            <w:vAlign w:val="bottom"/>
          </w:tcPr>
          <w:p w14:paraId="3D9E7923"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039A1487"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14:paraId="4912263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B30EFC" w:rsidRPr="00C95A09" w14:paraId="1A31897B" w14:textId="77777777" w:rsidTr="00594430">
        <w:trPr>
          <w:trHeight w:val="226"/>
        </w:trPr>
        <w:tc>
          <w:tcPr>
            <w:tcW w:w="1860" w:type="dxa"/>
            <w:vAlign w:val="bottom"/>
          </w:tcPr>
          <w:p w14:paraId="4989923B"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3DBBBEF2"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14:paraId="669917C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B30EFC" w:rsidRPr="00C95A09" w14:paraId="5DA7F9B9" w14:textId="77777777" w:rsidTr="00594430">
        <w:trPr>
          <w:trHeight w:val="226"/>
        </w:trPr>
        <w:tc>
          <w:tcPr>
            <w:tcW w:w="1860" w:type="dxa"/>
            <w:vAlign w:val="bottom"/>
          </w:tcPr>
          <w:p w14:paraId="7973EDE6"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6F7A95E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14:paraId="4CD68B3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B30EFC" w:rsidRPr="00C95A09" w14:paraId="246B6D38" w14:textId="77777777" w:rsidTr="00594430">
        <w:trPr>
          <w:trHeight w:val="227"/>
        </w:trPr>
        <w:tc>
          <w:tcPr>
            <w:tcW w:w="1860" w:type="dxa"/>
            <w:vAlign w:val="bottom"/>
          </w:tcPr>
          <w:p w14:paraId="10241D41"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483016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14:paraId="40DAC95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B30EFC" w:rsidRPr="00C95A09" w14:paraId="37B4B3A1" w14:textId="77777777" w:rsidTr="00594430">
        <w:trPr>
          <w:trHeight w:val="228"/>
        </w:trPr>
        <w:tc>
          <w:tcPr>
            <w:tcW w:w="1860" w:type="dxa"/>
            <w:vAlign w:val="bottom"/>
          </w:tcPr>
          <w:p w14:paraId="4849C9EC"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1D42EA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14:paraId="540DFD2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B30EFC" w:rsidRPr="00C95A09" w14:paraId="4A0FC5DF" w14:textId="77777777" w:rsidTr="00594430">
        <w:trPr>
          <w:trHeight w:val="229"/>
        </w:trPr>
        <w:tc>
          <w:tcPr>
            <w:tcW w:w="1860" w:type="dxa"/>
            <w:vAlign w:val="bottom"/>
          </w:tcPr>
          <w:p w14:paraId="2A5BFCC2"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25FC6D1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14:paraId="5FF1607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B30EFC" w:rsidRPr="00C95A09" w14:paraId="732900FC" w14:textId="77777777" w:rsidTr="00594430">
        <w:trPr>
          <w:trHeight w:val="230"/>
        </w:trPr>
        <w:tc>
          <w:tcPr>
            <w:tcW w:w="1860" w:type="dxa"/>
            <w:vAlign w:val="bottom"/>
          </w:tcPr>
          <w:p w14:paraId="5A26DEC4"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203CEE7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14:paraId="5C95A006"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B30EFC" w:rsidRPr="00C95A09" w14:paraId="52F433EB" w14:textId="77777777" w:rsidTr="00594430">
        <w:trPr>
          <w:trHeight w:val="231"/>
        </w:trPr>
        <w:tc>
          <w:tcPr>
            <w:tcW w:w="1860" w:type="dxa"/>
            <w:vAlign w:val="bottom"/>
          </w:tcPr>
          <w:p w14:paraId="0717B897"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14:paraId="341121D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14:paraId="104C1CA9"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2A5836CB" w14:textId="77777777" w:rsidTr="00594430">
        <w:trPr>
          <w:trHeight w:val="232"/>
        </w:trPr>
        <w:tc>
          <w:tcPr>
            <w:tcW w:w="1860" w:type="dxa"/>
            <w:vAlign w:val="bottom"/>
          </w:tcPr>
          <w:p w14:paraId="7D78A4D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14:paraId="1859EB7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14:paraId="4CA9D4D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728CBEBE" w14:textId="77777777" w:rsidTr="00594430">
        <w:trPr>
          <w:trHeight w:val="701"/>
        </w:trPr>
        <w:tc>
          <w:tcPr>
            <w:tcW w:w="1860" w:type="dxa"/>
            <w:vAlign w:val="bottom"/>
          </w:tcPr>
          <w:p w14:paraId="153AE40A"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14:paraId="0F4B026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14:paraId="4BA776F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45A49A24" w14:textId="77777777" w:rsidTr="00594430">
        <w:trPr>
          <w:trHeight w:val="234"/>
        </w:trPr>
        <w:tc>
          <w:tcPr>
            <w:tcW w:w="1860" w:type="dxa"/>
            <w:vAlign w:val="bottom"/>
          </w:tcPr>
          <w:p w14:paraId="1C7E8260"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14:paraId="3C5C606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14:paraId="3EEA82B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6C3AA216" w14:textId="77777777" w:rsidTr="00594430">
        <w:trPr>
          <w:trHeight w:val="235"/>
        </w:trPr>
        <w:tc>
          <w:tcPr>
            <w:tcW w:w="1860" w:type="dxa"/>
            <w:vAlign w:val="bottom"/>
          </w:tcPr>
          <w:p w14:paraId="56BA28C0"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14:paraId="3EBA272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14:paraId="067C5E4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B30EFC" w:rsidRPr="00C95A09" w14:paraId="6BAEE8FE" w14:textId="77777777" w:rsidTr="00594430">
        <w:trPr>
          <w:trHeight w:val="235"/>
        </w:trPr>
        <w:tc>
          <w:tcPr>
            <w:tcW w:w="1860" w:type="dxa"/>
            <w:vAlign w:val="bottom"/>
          </w:tcPr>
          <w:p w14:paraId="20691856"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14:paraId="7AD755E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14:paraId="3207AE1A"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14:paraId="302D5867"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56A53245"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1A866C84" w14:textId="77777777" w:rsidR="00003CA9" w:rsidRDefault="00003CA9"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31FDC990" w14:textId="77777777"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Pr>
          <w:rFonts w:ascii="Times New Roman" w:hAnsi="Times New Roman"/>
          <w:b/>
          <w:bCs/>
          <w:sz w:val="24"/>
          <w:szCs w:val="24"/>
        </w:rPr>
        <w:t xml:space="preserve">15.5 </w:t>
      </w:r>
      <w:r w:rsidRPr="00C95A09">
        <w:rPr>
          <w:rFonts w:ascii="Times New Roman" w:hAnsi="Times New Roman"/>
          <w:b/>
          <w:bCs/>
          <w:sz w:val="24"/>
          <w:szCs w:val="24"/>
        </w:rPr>
        <w:t xml:space="preserve">Passing Criteria </w:t>
      </w:r>
    </w:p>
    <w:p w14:paraId="702A6955"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2617E1C9" w14:textId="77777777" w:rsidR="00B30EFC" w:rsidRPr="00C95A09" w:rsidRDefault="00B30EFC" w:rsidP="00B30EFC">
      <w:pPr>
        <w:widowControl w:val="0"/>
        <w:overflowPunct w:val="0"/>
        <w:autoSpaceDE w:val="0"/>
        <w:autoSpaceDN w:val="0"/>
        <w:adjustRightInd w:val="0"/>
        <w:spacing w:after="0"/>
        <w:ind w:left="543" w:hanging="1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14:paraId="7D3D91E4"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3E12C8AC" w14:textId="77777777" w:rsidR="00B30EFC" w:rsidRPr="00C95A09" w:rsidRDefault="00B30EFC" w:rsidP="00E318DF">
      <w:pPr>
        <w:widowControl w:val="0"/>
        <w:numPr>
          <w:ilvl w:val="1"/>
          <w:numId w:val="16"/>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as per the Structure, Curriculum and Scheme of Examinations, shall be declared to have passed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14:paraId="71A9373D" w14:textId="77777777" w:rsidR="00B30EFC" w:rsidRPr="00C95A0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14:paraId="03B90751" w14:textId="77777777" w:rsidR="00B30EFC" w:rsidRPr="00F056CF" w:rsidRDefault="00B30EFC" w:rsidP="00E318DF">
      <w:pPr>
        <w:widowControl w:val="0"/>
        <w:numPr>
          <w:ilvl w:val="0"/>
          <w:numId w:val="17"/>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14:paraId="6C5A4E1E"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5F73CEBB" w14:textId="77777777" w:rsidR="00B30EFC" w:rsidRPr="00C95A09" w:rsidRDefault="00B30EFC" w:rsidP="00E318DF">
      <w:pPr>
        <w:widowControl w:val="0"/>
        <w:numPr>
          <w:ilvl w:val="1"/>
          <w:numId w:val="17"/>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14:paraId="78CEC342"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F25A753"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5290E7CE" w14:textId="77777777" w:rsidR="00B30EFC" w:rsidRPr="00C95A09" w:rsidRDefault="00B30EFC" w:rsidP="00E318DF">
      <w:pPr>
        <w:widowControl w:val="0"/>
        <w:numPr>
          <w:ilvl w:val="1"/>
          <w:numId w:val="1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14:paraId="1C199CB6" w14:textId="77777777" w:rsidR="00B30EFC" w:rsidRPr="00C95A0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1D9DA18D"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434B50E0" w14:textId="77777777" w:rsidR="00B30EFC" w:rsidRPr="00C95A09" w:rsidRDefault="00B30EFC" w:rsidP="00E318DF">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14:paraId="3B6A731F" w14:textId="77777777" w:rsidR="00B30EFC" w:rsidRPr="00C95A09" w:rsidRDefault="00B30EFC" w:rsidP="00B30EFC">
      <w:pPr>
        <w:widowControl w:val="0"/>
        <w:autoSpaceDE w:val="0"/>
        <w:autoSpaceDN w:val="0"/>
        <w:adjustRightInd w:val="0"/>
        <w:spacing w:after="0"/>
        <w:rPr>
          <w:rFonts w:ascii="Times New Roman" w:hAnsi="Times New Roman"/>
          <w:i/>
          <w:iCs/>
          <w:sz w:val="24"/>
          <w:szCs w:val="24"/>
        </w:rPr>
      </w:pPr>
    </w:p>
    <w:p w14:paraId="7DCF4C9E" w14:textId="77777777" w:rsidR="00B30EFC" w:rsidRPr="00C95A09" w:rsidRDefault="00B30EFC" w:rsidP="00E318DF">
      <w:pPr>
        <w:widowControl w:val="0"/>
        <w:numPr>
          <w:ilvl w:val="2"/>
          <w:numId w:val="17"/>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14:paraId="14BB39DE"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6DA7C5D9" w14:textId="77777777" w:rsidR="00B30EFC" w:rsidRPr="00C95A09" w:rsidRDefault="00B30EFC" w:rsidP="00E318DF">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w:t>
      </w:r>
      <w:r w:rsidR="00262FEB" w:rsidRPr="00087F65">
        <w:rPr>
          <w:rFonts w:ascii="Times New Roman" w:hAnsi="Times New Roman"/>
          <w:sz w:val="24"/>
          <w:szCs w:val="24"/>
        </w:rPr>
        <w:t xml:space="preserve">4.5 for UG on a </w:t>
      </w:r>
      <w:proofErr w:type="gramStart"/>
      <w:r w:rsidR="00262FEB" w:rsidRPr="00087F65">
        <w:rPr>
          <w:rFonts w:ascii="Times New Roman" w:hAnsi="Times New Roman"/>
          <w:sz w:val="24"/>
          <w:szCs w:val="24"/>
        </w:rPr>
        <w:t>10 point</w:t>
      </w:r>
      <w:proofErr w:type="gramEnd"/>
      <w:r w:rsidR="00262FEB" w:rsidRPr="00087F65">
        <w:rPr>
          <w:rFonts w:ascii="Times New Roman" w:hAnsi="Times New Roman"/>
          <w:sz w:val="24"/>
          <w:szCs w:val="24"/>
        </w:rPr>
        <w:t xml:space="preserve"> scale</w:t>
      </w:r>
      <w:r w:rsidRPr="00C95A09">
        <w:rPr>
          <w:rFonts w:ascii="Times New Roman" w:hAnsi="Times New Roman"/>
          <w:sz w:val="24"/>
          <w:szCs w:val="24"/>
        </w:rPr>
        <w:t xml:space="preserve">. </w:t>
      </w:r>
    </w:p>
    <w:p w14:paraId="585E0B9E"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AF09AEB" w14:textId="77777777" w:rsidR="00B30EFC" w:rsidRPr="00C95A09" w:rsidRDefault="00B30EFC" w:rsidP="00E318DF">
      <w:pPr>
        <w:widowControl w:val="0"/>
        <w:numPr>
          <w:ilvl w:val="1"/>
          <w:numId w:val="18"/>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6B740023"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5C362597" w14:textId="77777777" w:rsidR="00B30EFC" w:rsidRPr="00C95A09" w:rsidRDefault="00B30EFC" w:rsidP="00B30EFC">
      <w:pPr>
        <w:widowControl w:val="0"/>
        <w:overflowPunct w:val="0"/>
        <w:autoSpaceDE w:val="0"/>
        <w:autoSpaceDN w:val="0"/>
        <w:adjustRightInd w:val="0"/>
        <w:spacing w:after="0"/>
        <w:ind w:left="1003" w:hanging="8"/>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14:paraId="244CFAD5" w14:textId="77777777" w:rsidR="00B30EFC" w:rsidRDefault="00B30EFC" w:rsidP="00B30EFC">
      <w:pPr>
        <w:widowControl w:val="0"/>
        <w:autoSpaceDE w:val="0"/>
        <w:autoSpaceDN w:val="0"/>
        <w:adjustRightInd w:val="0"/>
        <w:spacing w:after="0"/>
        <w:rPr>
          <w:rFonts w:ascii="Times New Roman" w:hAnsi="Times New Roman"/>
          <w:sz w:val="24"/>
          <w:szCs w:val="24"/>
        </w:rPr>
      </w:pPr>
    </w:p>
    <w:p w14:paraId="383F8336" w14:textId="77777777" w:rsidR="00262FEB" w:rsidRDefault="00262FEB" w:rsidP="00B30EFC">
      <w:pPr>
        <w:widowControl w:val="0"/>
        <w:autoSpaceDE w:val="0"/>
        <w:autoSpaceDN w:val="0"/>
        <w:adjustRightInd w:val="0"/>
        <w:spacing w:after="0"/>
        <w:rPr>
          <w:rFonts w:ascii="Times New Roman" w:hAnsi="Times New Roman"/>
          <w:sz w:val="24"/>
          <w:szCs w:val="24"/>
        </w:rPr>
      </w:pPr>
    </w:p>
    <w:p w14:paraId="7799938B" w14:textId="77777777" w:rsidR="003152CA" w:rsidRPr="00C95A09" w:rsidRDefault="003152CA" w:rsidP="00B30EFC">
      <w:pPr>
        <w:widowControl w:val="0"/>
        <w:autoSpaceDE w:val="0"/>
        <w:autoSpaceDN w:val="0"/>
        <w:adjustRightInd w:val="0"/>
        <w:spacing w:after="0"/>
        <w:rPr>
          <w:rFonts w:ascii="Times New Roman" w:hAnsi="Times New Roman"/>
          <w:sz w:val="24"/>
          <w:szCs w:val="24"/>
        </w:rPr>
      </w:pPr>
    </w:p>
    <w:p w14:paraId="59BE2F09" w14:textId="77777777" w:rsidR="00B30EFC" w:rsidRPr="00090707" w:rsidRDefault="00B30EFC" w:rsidP="00E318DF">
      <w:pPr>
        <w:pStyle w:val="ListParagraph"/>
        <w:widowControl w:val="0"/>
        <w:numPr>
          <w:ilvl w:val="1"/>
          <w:numId w:val="22"/>
        </w:numPr>
        <w:overflowPunct w:val="0"/>
        <w:autoSpaceDE w:val="0"/>
        <w:autoSpaceDN w:val="0"/>
        <w:adjustRightInd w:val="0"/>
        <w:spacing w:after="0"/>
        <w:jc w:val="both"/>
        <w:rPr>
          <w:rFonts w:ascii="Times New Roman" w:hAnsi="Times New Roman"/>
          <w:b/>
          <w:bCs/>
          <w:sz w:val="24"/>
          <w:szCs w:val="24"/>
        </w:rPr>
      </w:pPr>
      <w:r w:rsidRPr="00090707">
        <w:rPr>
          <w:rFonts w:ascii="Times New Roman" w:hAnsi="Times New Roman"/>
          <w:b/>
          <w:bCs/>
          <w:sz w:val="24"/>
          <w:szCs w:val="24"/>
        </w:rPr>
        <w:t xml:space="preserve">Promotion </w:t>
      </w:r>
      <w:proofErr w:type="gramStart"/>
      <w:r w:rsidRPr="00090707">
        <w:rPr>
          <w:rFonts w:ascii="Times New Roman" w:hAnsi="Times New Roman"/>
          <w:b/>
          <w:bCs/>
          <w:sz w:val="24"/>
          <w:szCs w:val="24"/>
        </w:rPr>
        <w:t>To</w:t>
      </w:r>
      <w:proofErr w:type="gramEnd"/>
      <w:r w:rsidRPr="00090707">
        <w:rPr>
          <w:rFonts w:ascii="Times New Roman" w:hAnsi="Times New Roman"/>
          <w:b/>
          <w:bCs/>
          <w:sz w:val="24"/>
          <w:szCs w:val="24"/>
        </w:rPr>
        <w:t xml:space="preserve"> Next Semester/Year </w:t>
      </w:r>
    </w:p>
    <w:p w14:paraId="701F49B4"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7B5B6BA2" w14:textId="77777777"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14:paraId="7D3D1FC2"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2CF843B3" w14:textId="77777777" w:rsidR="00B30EFC" w:rsidRDefault="00B30EFC" w:rsidP="00E318DF">
      <w:pPr>
        <w:pStyle w:val="ListParagraph"/>
        <w:widowControl w:val="0"/>
        <w:numPr>
          <w:ilvl w:val="0"/>
          <w:numId w:val="23"/>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14:paraId="4B49E4FF" w14:textId="77777777" w:rsidR="00003CA9" w:rsidRPr="00090707" w:rsidRDefault="00003CA9" w:rsidP="00003CA9">
      <w:pPr>
        <w:pStyle w:val="ListParagraph"/>
        <w:widowControl w:val="0"/>
        <w:overflowPunct w:val="0"/>
        <w:autoSpaceDE w:val="0"/>
        <w:autoSpaceDN w:val="0"/>
        <w:adjustRightInd w:val="0"/>
        <w:spacing w:after="0"/>
        <w:jc w:val="both"/>
        <w:rPr>
          <w:rFonts w:ascii="Times New Roman" w:hAnsi="Times New Roman"/>
          <w:sz w:val="24"/>
          <w:szCs w:val="24"/>
        </w:rPr>
      </w:pPr>
    </w:p>
    <w:p w14:paraId="6CE2E29A" w14:textId="77777777" w:rsidR="00B30EFC" w:rsidRPr="00C95A0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262FEB" w:rsidRPr="00CB74B3" w14:paraId="6F380CC8" w14:textId="77777777" w:rsidTr="00262FEB">
        <w:trPr>
          <w:trHeight w:val="571"/>
        </w:trPr>
        <w:tc>
          <w:tcPr>
            <w:tcW w:w="3267" w:type="dxa"/>
            <w:tcBorders>
              <w:top w:val="single" w:sz="4" w:space="0" w:color="auto"/>
              <w:left w:val="single" w:sz="4" w:space="0" w:color="auto"/>
              <w:bottom w:val="single" w:sz="4" w:space="0" w:color="auto"/>
              <w:right w:val="single" w:sz="4" w:space="0" w:color="auto"/>
            </w:tcBorders>
            <w:vAlign w:val="center"/>
          </w:tcPr>
          <w:p w14:paraId="571C1139" w14:textId="77777777" w:rsidR="00262FEB" w:rsidRPr="00262FEB" w:rsidRDefault="00262FEB" w:rsidP="005E7688">
            <w:pPr>
              <w:widowControl w:val="0"/>
              <w:autoSpaceDE w:val="0"/>
              <w:autoSpaceDN w:val="0"/>
              <w:adjustRightInd w:val="0"/>
              <w:spacing w:after="0"/>
              <w:ind w:left="60"/>
              <w:rPr>
                <w:rFonts w:ascii="Times New Roman" w:hAnsi="Times New Roman"/>
                <w:b/>
                <w:bCs/>
                <w:sz w:val="24"/>
                <w:szCs w:val="24"/>
              </w:rPr>
            </w:pPr>
            <w:r w:rsidRPr="00CB74B3">
              <w:rPr>
                <w:rFonts w:ascii="Times New Roman" w:hAnsi="Times New Roman"/>
                <w:b/>
                <w:bCs/>
                <w:sz w:val="24"/>
                <w:szCs w:val="24"/>
              </w:rPr>
              <w:t>SGPA (First Year)</w:t>
            </w:r>
          </w:p>
        </w:tc>
        <w:tc>
          <w:tcPr>
            <w:tcW w:w="2133" w:type="dxa"/>
            <w:tcBorders>
              <w:top w:val="single" w:sz="4" w:space="0" w:color="auto"/>
              <w:left w:val="single" w:sz="4" w:space="0" w:color="auto"/>
              <w:bottom w:val="single" w:sz="4" w:space="0" w:color="auto"/>
              <w:right w:val="single" w:sz="4" w:space="0" w:color="auto"/>
            </w:tcBorders>
            <w:vAlign w:val="center"/>
          </w:tcPr>
          <w:p w14:paraId="6ACDAB78" w14:textId="77777777" w:rsidR="00262FEB" w:rsidRPr="00CB74B3" w:rsidRDefault="00262FEB" w:rsidP="005E7688">
            <w:pPr>
              <w:widowControl w:val="0"/>
              <w:autoSpaceDE w:val="0"/>
              <w:autoSpaceDN w:val="0"/>
              <w:adjustRightInd w:val="0"/>
              <w:spacing w:after="0"/>
              <w:jc w:val="center"/>
              <w:rPr>
                <w:rFonts w:ascii="Times New Roman" w:hAnsi="Times New Roman"/>
                <w:sz w:val="24"/>
                <w:szCs w:val="24"/>
              </w:rPr>
            </w:pPr>
            <w:r w:rsidRPr="00CB74B3">
              <w:rPr>
                <w:rFonts w:ascii="Times New Roman" w:hAnsi="Times New Roman"/>
                <w:sz w:val="24"/>
                <w:szCs w:val="24"/>
              </w:rPr>
              <w:t>4.5</w:t>
            </w:r>
          </w:p>
        </w:tc>
      </w:tr>
      <w:tr w:rsidR="00262FEB" w:rsidRPr="00C95A09" w14:paraId="149D6B8A" w14:textId="77777777" w:rsidTr="00262FEB">
        <w:trPr>
          <w:trHeight w:val="571"/>
        </w:trPr>
        <w:tc>
          <w:tcPr>
            <w:tcW w:w="3267" w:type="dxa"/>
            <w:tcBorders>
              <w:top w:val="single" w:sz="4" w:space="0" w:color="auto"/>
              <w:left w:val="single" w:sz="4" w:space="0" w:color="auto"/>
              <w:bottom w:val="single" w:sz="4" w:space="0" w:color="auto"/>
              <w:right w:val="single" w:sz="4" w:space="0" w:color="auto"/>
            </w:tcBorders>
            <w:vAlign w:val="center"/>
          </w:tcPr>
          <w:p w14:paraId="544F4DF7" w14:textId="77777777" w:rsidR="00262FEB" w:rsidRPr="00262FEB" w:rsidRDefault="00262FEB" w:rsidP="005E7688">
            <w:pPr>
              <w:widowControl w:val="0"/>
              <w:autoSpaceDE w:val="0"/>
              <w:autoSpaceDN w:val="0"/>
              <w:adjustRightInd w:val="0"/>
              <w:spacing w:after="0"/>
              <w:ind w:left="60"/>
              <w:rPr>
                <w:rFonts w:ascii="Times New Roman" w:hAnsi="Times New Roman"/>
                <w:b/>
                <w:bCs/>
                <w:sz w:val="24"/>
                <w:szCs w:val="24"/>
              </w:rPr>
            </w:pPr>
            <w:r w:rsidRPr="00CB74B3">
              <w:rPr>
                <w:rFonts w:ascii="Times New Roman" w:hAnsi="Times New Roman"/>
                <w:b/>
                <w:bCs/>
                <w:sz w:val="24"/>
                <w:szCs w:val="24"/>
              </w:rPr>
              <w:t>CGPA</w:t>
            </w:r>
          </w:p>
        </w:tc>
        <w:tc>
          <w:tcPr>
            <w:tcW w:w="2133" w:type="dxa"/>
            <w:tcBorders>
              <w:top w:val="single" w:sz="4" w:space="0" w:color="auto"/>
              <w:left w:val="single" w:sz="4" w:space="0" w:color="auto"/>
              <w:bottom w:val="single" w:sz="4" w:space="0" w:color="auto"/>
              <w:right w:val="single" w:sz="4" w:space="0" w:color="auto"/>
            </w:tcBorders>
            <w:vAlign w:val="center"/>
          </w:tcPr>
          <w:p w14:paraId="016ED992" w14:textId="77777777" w:rsidR="00262FEB" w:rsidRPr="00C95A09" w:rsidRDefault="00262FEB" w:rsidP="005E7688">
            <w:pPr>
              <w:widowControl w:val="0"/>
              <w:autoSpaceDE w:val="0"/>
              <w:autoSpaceDN w:val="0"/>
              <w:adjustRightInd w:val="0"/>
              <w:spacing w:after="0"/>
              <w:jc w:val="center"/>
              <w:rPr>
                <w:rFonts w:ascii="Times New Roman" w:hAnsi="Times New Roman"/>
                <w:sz w:val="24"/>
                <w:szCs w:val="24"/>
              </w:rPr>
            </w:pPr>
            <w:r w:rsidRPr="00CB74B3">
              <w:rPr>
                <w:rFonts w:ascii="Times New Roman" w:hAnsi="Times New Roman"/>
                <w:sz w:val="24"/>
                <w:szCs w:val="24"/>
              </w:rPr>
              <w:t>5.0</w:t>
            </w:r>
          </w:p>
        </w:tc>
      </w:tr>
    </w:tbl>
    <w:p w14:paraId="76335B22"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B3C1011" w14:textId="77777777" w:rsidR="00B30EFC" w:rsidRPr="00C95A09" w:rsidRDefault="00B30EFC" w:rsidP="00E318DF">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and he/she will be placed on “Academic Probation” provided he/ she has cleared at least 60% of number of Courses /Credit units. </w:t>
      </w:r>
    </w:p>
    <w:p w14:paraId="3A411CD7"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6EFC3493" w14:textId="77777777" w:rsidR="00B30EFC" w:rsidRPr="00C95A09" w:rsidRDefault="00B30EFC" w:rsidP="00E318DF">
      <w:pPr>
        <w:widowControl w:val="0"/>
        <w:numPr>
          <w:ilvl w:val="0"/>
          <w:numId w:val="19"/>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5C79EEC0"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4CC925A0" w14:textId="77777777" w:rsidR="00B30EFC" w:rsidRPr="00C95A09" w:rsidRDefault="00B30EFC" w:rsidP="00E318DF">
      <w:pPr>
        <w:widowControl w:val="0"/>
        <w:numPr>
          <w:ilvl w:val="0"/>
          <w:numId w:val="19"/>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w:t>
      </w:r>
      <w:proofErr w:type="spellStart"/>
      <w:r w:rsidRPr="00C95A09">
        <w:rPr>
          <w:rFonts w:ascii="Times New Roman" w:hAnsi="Times New Roman"/>
          <w:sz w:val="24"/>
          <w:szCs w:val="24"/>
        </w:rPr>
        <w:t>programme</w:t>
      </w:r>
      <w:proofErr w:type="spellEnd"/>
    </w:p>
    <w:p w14:paraId="5BB537DA" w14:textId="77777777" w:rsidR="00B30EFC"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14:paraId="522C8009" w14:textId="77777777" w:rsidR="00B30EFC" w:rsidRPr="00B260AF" w:rsidRDefault="00B30EFC" w:rsidP="00E318DF">
      <w:pPr>
        <w:widowControl w:val="0"/>
        <w:numPr>
          <w:ilvl w:val="1"/>
          <w:numId w:val="22"/>
        </w:numPr>
        <w:tabs>
          <w:tab w:val="num" w:pos="984"/>
        </w:tabs>
        <w:overflowPunct w:val="0"/>
        <w:autoSpaceDE w:val="0"/>
        <w:autoSpaceDN w:val="0"/>
        <w:adjustRightInd w:val="0"/>
        <w:spacing w:after="0" w:line="240" w:lineRule="auto"/>
        <w:ind w:left="984" w:hanging="426"/>
        <w:jc w:val="both"/>
        <w:rPr>
          <w:rFonts w:ascii="Times New Roman" w:hAnsi="Times New Roman"/>
          <w:b/>
          <w:bCs/>
          <w:sz w:val="24"/>
          <w:szCs w:val="24"/>
        </w:rPr>
      </w:pPr>
      <w:r w:rsidRPr="00B260AF">
        <w:rPr>
          <w:rFonts w:ascii="Times New Roman" w:hAnsi="Times New Roman"/>
          <w:b/>
          <w:sz w:val="24"/>
          <w:szCs w:val="24"/>
        </w:rPr>
        <w:t>Academic Probation (PAP)</w:t>
      </w:r>
    </w:p>
    <w:p w14:paraId="1038AAF2" w14:textId="77777777" w:rsidR="00B30EFC" w:rsidRPr="00B260AF" w:rsidRDefault="00B30EFC" w:rsidP="00B30EFC">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14:paraId="6902B8F0"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287DC3C7" w14:textId="77777777" w:rsidR="00B30EFC" w:rsidRPr="00B260AF" w:rsidRDefault="00B30EFC" w:rsidP="00E318DF">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7BCC750B" w14:textId="77777777" w:rsidR="00B30EFC" w:rsidRPr="00B260AF" w:rsidRDefault="00B30EFC" w:rsidP="00B30EFC">
      <w:pPr>
        <w:widowControl w:val="0"/>
        <w:autoSpaceDE w:val="0"/>
        <w:autoSpaceDN w:val="0"/>
        <w:adjustRightInd w:val="0"/>
        <w:spacing w:after="0"/>
        <w:ind w:left="282"/>
        <w:rPr>
          <w:rFonts w:ascii="Times New Roman" w:hAnsi="Times New Roman"/>
          <w:sz w:val="24"/>
          <w:szCs w:val="24"/>
        </w:rPr>
      </w:pPr>
    </w:p>
    <w:p w14:paraId="6DB31956" w14:textId="77777777" w:rsidR="00B30EFC" w:rsidRPr="00B260AF" w:rsidRDefault="00B30EFC" w:rsidP="00E318DF">
      <w:pPr>
        <w:widowControl w:val="0"/>
        <w:numPr>
          <w:ilvl w:val="1"/>
          <w:numId w:val="32"/>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w:t>
      </w:r>
      <w:r w:rsidRPr="00B260AF">
        <w:rPr>
          <w:rFonts w:ascii="Times New Roman" w:hAnsi="Times New Roman"/>
          <w:sz w:val="24"/>
          <w:szCs w:val="24"/>
        </w:rPr>
        <w:lastRenderedPageBreak/>
        <w:t xml:space="preserve">the option either to Repeat the Year or Withdraw from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14:paraId="0ADFD94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89F34F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EBF95BD" w14:textId="77777777" w:rsidR="00B30EFC" w:rsidRPr="00B260AF" w:rsidRDefault="00B30EFC" w:rsidP="00E318DF">
      <w:pPr>
        <w:widowControl w:val="0"/>
        <w:numPr>
          <w:ilvl w:val="1"/>
          <w:numId w:val="22"/>
        </w:numPr>
        <w:tabs>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Promotion with Academic Warning (PAW) </w:t>
      </w:r>
    </w:p>
    <w:p w14:paraId="36E03B5E"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53525878" w14:textId="77777777" w:rsidR="00B30EFC" w:rsidRPr="00B260AF" w:rsidRDefault="00B30EFC" w:rsidP="00B30EFC">
      <w:pPr>
        <w:widowControl w:val="0"/>
        <w:autoSpaceDE w:val="0"/>
        <w:autoSpaceDN w:val="0"/>
        <w:adjustRightInd w:val="0"/>
        <w:spacing w:after="0"/>
        <w:ind w:left="564"/>
        <w:rPr>
          <w:rFonts w:ascii="Times New Roman" w:hAnsi="Times New Roman"/>
          <w:sz w:val="24"/>
          <w:szCs w:val="24"/>
        </w:rPr>
      </w:pPr>
      <w:r w:rsidRPr="00B260AF">
        <w:rPr>
          <w:rFonts w:ascii="Times New Roman" w:hAnsi="Times New Roman"/>
          <w:sz w:val="24"/>
          <w:szCs w:val="24"/>
        </w:rPr>
        <w:t xml:space="preserve">Students who fail to get promoted under PAP may be promoted to next Academic year under following </w:t>
      </w:r>
      <w:proofErr w:type="gramStart"/>
      <w:r w:rsidRPr="00B260AF">
        <w:rPr>
          <w:rFonts w:ascii="Times New Roman" w:hAnsi="Times New Roman"/>
          <w:sz w:val="24"/>
          <w:szCs w:val="24"/>
        </w:rPr>
        <w:t>conditions:-</w:t>
      </w:r>
      <w:proofErr w:type="gramEnd"/>
    </w:p>
    <w:p w14:paraId="1918CCD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6776EE07" w14:textId="77777777" w:rsidR="00B30EFC" w:rsidRPr="00B260AF" w:rsidRDefault="00B30EFC" w:rsidP="00E318DF">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14:paraId="58967CE6"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0427526" w14:textId="77777777" w:rsidR="00B30EFC" w:rsidRPr="00B260AF" w:rsidRDefault="00B30EFC" w:rsidP="00E318DF">
      <w:pPr>
        <w:widowControl w:val="0"/>
        <w:numPr>
          <w:ilvl w:val="0"/>
          <w:numId w:val="25"/>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3094F45E"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5D6F9183" w14:textId="77777777" w:rsidR="00B30EFC" w:rsidRPr="00B260AF" w:rsidRDefault="00B30EFC" w:rsidP="00B30EFC">
      <w:pPr>
        <w:widowControl w:val="0"/>
        <w:overflowPunct w:val="0"/>
        <w:autoSpaceDE w:val="0"/>
        <w:autoSpaceDN w:val="0"/>
        <w:adjustRightInd w:val="0"/>
        <w:spacing w:after="0"/>
        <w:ind w:left="984"/>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1C2E46DA" w14:textId="77777777" w:rsidR="00B30EFC" w:rsidRDefault="00B30EFC" w:rsidP="00B30EFC">
      <w:pPr>
        <w:widowControl w:val="0"/>
        <w:autoSpaceDE w:val="0"/>
        <w:autoSpaceDN w:val="0"/>
        <w:adjustRightInd w:val="0"/>
        <w:spacing w:after="0"/>
        <w:rPr>
          <w:rFonts w:ascii="Times New Roman" w:hAnsi="Times New Roman"/>
          <w:sz w:val="24"/>
          <w:szCs w:val="24"/>
        </w:rPr>
      </w:pPr>
    </w:p>
    <w:p w14:paraId="3660E121" w14:textId="77777777" w:rsidR="00003CA9" w:rsidRPr="00B260AF" w:rsidRDefault="00003CA9" w:rsidP="00B30EFC">
      <w:pPr>
        <w:widowControl w:val="0"/>
        <w:autoSpaceDE w:val="0"/>
        <w:autoSpaceDN w:val="0"/>
        <w:adjustRightInd w:val="0"/>
        <w:spacing w:after="0"/>
        <w:rPr>
          <w:rFonts w:ascii="Times New Roman" w:hAnsi="Times New Roman"/>
          <w:sz w:val="24"/>
          <w:szCs w:val="24"/>
        </w:rPr>
      </w:pPr>
    </w:p>
    <w:p w14:paraId="3DA970DA" w14:textId="77777777" w:rsidR="00B30EFC" w:rsidRPr="00B260AF" w:rsidRDefault="00B30EFC" w:rsidP="00E318DF">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Academic Break </w:t>
      </w:r>
    </w:p>
    <w:p w14:paraId="285B2813"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4C1D2250" w14:textId="77777777" w:rsidR="00B30EFC" w:rsidRPr="00B260AF" w:rsidRDefault="00B30EFC" w:rsidP="00E318DF">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14:paraId="14BA46DC" w14:textId="77777777" w:rsidR="00B30EFC" w:rsidRPr="00B260AF" w:rsidRDefault="00B30EFC" w:rsidP="00E318DF">
      <w:pPr>
        <w:widowControl w:val="0"/>
        <w:numPr>
          <w:ilvl w:val="1"/>
          <w:numId w:val="26"/>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w:t>
      </w:r>
      <w:proofErr w:type="spellStart"/>
      <w:r w:rsidRPr="00B260AF">
        <w:rPr>
          <w:rFonts w:ascii="Times New Roman" w:hAnsi="Times New Roman"/>
          <w:sz w:val="24"/>
          <w:szCs w:val="24"/>
        </w:rPr>
        <w:t>upto</w:t>
      </w:r>
      <w:proofErr w:type="spellEnd"/>
      <w:r w:rsidRPr="00B260AF">
        <w:rPr>
          <w:rFonts w:ascii="Times New Roman" w:hAnsi="Times New Roman"/>
          <w:sz w:val="24"/>
          <w:szCs w:val="24"/>
        </w:rPr>
        <w:t xml:space="preserve"> two years course and n+2 years for three years and above courses. </w:t>
      </w:r>
      <w:bookmarkStart w:id="7" w:name="page81"/>
      <w:bookmarkEnd w:id="7"/>
    </w:p>
    <w:p w14:paraId="493D19B2" w14:textId="77777777" w:rsidR="00B30EFC" w:rsidRPr="00B260AF"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480FAF36" w14:textId="77777777" w:rsidR="00B30EFC" w:rsidRPr="00B260AF" w:rsidRDefault="00B30EFC" w:rsidP="00E318DF">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sz w:val="24"/>
          <w:szCs w:val="24"/>
        </w:rPr>
      </w:pPr>
      <w:r w:rsidRPr="00B260AF">
        <w:rPr>
          <w:rFonts w:ascii="Times New Roman" w:hAnsi="Times New Roman"/>
          <w:b/>
          <w:sz w:val="24"/>
          <w:szCs w:val="24"/>
        </w:rPr>
        <w:t xml:space="preserve">Re-Appearing </w:t>
      </w:r>
    </w:p>
    <w:p w14:paraId="1CC17386"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4479AB67" w14:textId="77777777" w:rsidR="00B30EFC" w:rsidRPr="00B260AF" w:rsidRDefault="00B30EFC" w:rsidP="00E318DF">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0AB17273"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54806C0F" w14:textId="77777777" w:rsidR="00B30EFC" w:rsidRPr="00B260AF" w:rsidRDefault="00B30EFC" w:rsidP="00E318DF">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5DBE63D3"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6C087077" w14:textId="77777777" w:rsidR="00B30EFC" w:rsidRPr="00B260AF" w:rsidRDefault="00B30EFC" w:rsidP="00E318DF">
      <w:pPr>
        <w:widowControl w:val="0"/>
        <w:numPr>
          <w:ilvl w:val="1"/>
          <w:numId w:val="27"/>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14:paraId="1ACF64C4"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1597D76" w14:textId="77777777" w:rsidR="00B30EFC" w:rsidRPr="00B260AF" w:rsidRDefault="00B30EFC" w:rsidP="00E318DF">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14:paraId="012ECB92"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7B446040" w14:textId="77777777" w:rsidR="00B30EFC" w:rsidRPr="00B260AF" w:rsidRDefault="00B30EFC" w:rsidP="00E318DF">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14:paraId="092D6AA5"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2E60F078" w14:textId="77777777" w:rsidR="00B30EFC" w:rsidRPr="00B260AF" w:rsidRDefault="00B30EFC" w:rsidP="00E318DF">
      <w:pPr>
        <w:widowControl w:val="0"/>
        <w:numPr>
          <w:ilvl w:val="2"/>
          <w:numId w:val="27"/>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57F5EBBB"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061515C" w14:textId="77777777" w:rsidR="00B30EFC" w:rsidRPr="00B260AF" w:rsidRDefault="00B30EFC" w:rsidP="00E318DF">
      <w:pPr>
        <w:widowControl w:val="0"/>
        <w:numPr>
          <w:ilvl w:val="1"/>
          <w:numId w:val="27"/>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007AE388"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5779939" w14:textId="77777777" w:rsidR="00B30EFC" w:rsidRPr="00B260AF" w:rsidRDefault="00B30EFC" w:rsidP="00E318DF">
      <w:pPr>
        <w:widowControl w:val="0"/>
        <w:numPr>
          <w:ilvl w:val="1"/>
          <w:numId w:val="27"/>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 xml:space="preserve">A student, who has failed to secure the required qualifying/passing SGPA </w:t>
      </w:r>
      <w:proofErr w:type="gramStart"/>
      <w:r w:rsidRPr="00B260AF">
        <w:rPr>
          <w:rFonts w:ascii="Times New Roman" w:hAnsi="Times New Roman"/>
          <w:sz w:val="24"/>
          <w:szCs w:val="24"/>
        </w:rPr>
        <w:t>i.e.</w:t>
      </w:r>
      <w:proofErr w:type="gramEnd"/>
      <w:r w:rsidRPr="00B260AF">
        <w:rPr>
          <w:rFonts w:ascii="Times New Roman" w:hAnsi="Times New Roman"/>
          <w:sz w:val="24"/>
          <w:szCs w:val="24"/>
        </w:rPr>
        <w:t xml:space="preserve"> 5.0 for PG Courses shall, in order to secure a passing SGPA, apart from fulfilling the requirements has the option to reappear in the end term</w:t>
      </w:r>
      <w:bookmarkStart w:id="8" w:name="page83"/>
      <w:bookmarkEnd w:id="8"/>
      <w:r w:rsidRPr="00B260AF">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14:paraId="583DD7C1"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578AE75A" w14:textId="77777777" w:rsidR="00B30EFC" w:rsidRPr="00B260AF" w:rsidRDefault="00B30EFC" w:rsidP="00E318DF">
      <w:pPr>
        <w:widowControl w:val="0"/>
        <w:numPr>
          <w:ilvl w:val="0"/>
          <w:numId w:val="28"/>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 xml:space="preserve">Students who have passed all courses (Minimum C+ Grade) but not meeting Promotion/Passing SGPA criteria </w:t>
      </w:r>
      <w:proofErr w:type="spellStart"/>
      <w:r w:rsidRPr="00B260AF">
        <w:rPr>
          <w:rFonts w:ascii="Times New Roman" w:hAnsi="Times New Roman"/>
          <w:sz w:val="24"/>
          <w:szCs w:val="24"/>
        </w:rPr>
        <w:t>i</w:t>
      </w:r>
      <w:proofErr w:type="spellEnd"/>
      <w:r w:rsidRPr="00B260AF">
        <w:rPr>
          <w:rFonts w:ascii="Times New Roman" w:hAnsi="Times New Roman"/>
          <w:sz w:val="24"/>
          <w:szCs w:val="24"/>
        </w:rPr>
        <w:t xml:space="preserve"> may be permitted to appear in Supplementary Examination with a view to improve grade and score Passing/Promotion SGPA of the respective semesters.</w:t>
      </w:r>
    </w:p>
    <w:p w14:paraId="06DA594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1A02D73" w14:textId="77777777" w:rsidR="00B30EFC" w:rsidRPr="00B260AF" w:rsidRDefault="00B30EFC" w:rsidP="00E318DF">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78FC45C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10DDB8F" w14:textId="77777777" w:rsidR="00B30EFC" w:rsidRPr="00B260AF" w:rsidRDefault="00B30EFC" w:rsidP="00E318DF">
      <w:pPr>
        <w:widowControl w:val="0"/>
        <w:numPr>
          <w:ilvl w:val="0"/>
          <w:numId w:val="29"/>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0BACAA22"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A07A221" w14:textId="77777777" w:rsidR="00B30EFC" w:rsidRPr="00B260AF" w:rsidRDefault="00B30EFC" w:rsidP="00B30EFC">
      <w:pPr>
        <w:widowControl w:val="0"/>
        <w:autoSpaceDE w:val="0"/>
        <w:autoSpaceDN w:val="0"/>
        <w:adjustRightInd w:val="0"/>
        <w:spacing w:after="0"/>
        <w:ind w:left="565"/>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14:paraId="11E3D825" w14:textId="77777777" w:rsidR="00B30EFC" w:rsidRDefault="00B30EFC" w:rsidP="00B30EFC">
      <w:pPr>
        <w:widowControl w:val="0"/>
        <w:autoSpaceDE w:val="0"/>
        <w:autoSpaceDN w:val="0"/>
        <w:adjustRightInd w:val="0"/>
        <w:spacing w:after="0"/>
        <w:rPr>
          <w:rFonts w:ascii="Times New Roman" w:hAnsi="Times New Roman"/>
          <w:sz w:val="24"/>
          <w:szCs w:val="24"/>
        </w:rPr>
      </w:pPr>
    </w:p>
    <w:p w14:paraId="6CE7C0F5" w14:textId="77777777" w:rsidR="00B30EFC" w:rsidRPr="00B260AF" w:rsidRDefault="00B30EFC" w:rsidP="00E318DF">
      <w:pPr>
        <w:widowControl w:val="0"/>
        <w:numPr>
          <w:ilvl w:val="1"/>
          <w:numId w:val="22"/>
        </w:numPr>
        <w:tabs>
          <w:tab w:val="num" w:pos="564"/>
          <w:tab w:val="num" w:pos="984"/>
        </w:tabs>
        <w:overflowPunct w:val="0"/>
        <w:autoSpaceDE w:val="0"/>
        <w:autoSpaceDN w:val="0"/>
        <w:adjustRightInd w:val="0"/>
        <w:spacing w:after="0"/>
        <w:ind w:left="984" w:hanging="426"/>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14:paraId="11E255B7"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32FF17BC" w14:textId="77777777" w:rsidR="00B30EFC" w:rsidRPr="00B260AF" w:rsidRDefault="00B30EFC" w:rsidP="00E318DF">
      <w:pPr>
        <w:widowControl w:val="0"/>
        <w:numPr>
          <w:ilvl w:val="1"/>
          <w:numId w:val="30"/>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For the final year &amp; pre-final students, supplementary examinations for those who have not secured passing grades, or were debarred/detained from appearing in any</w:t>
      </w:r>
      <w:bookmarkStart w:id="9" w:name="page85"/>
      <w:bookmarkEnd w:id="9"/>
      <w:r w:rsidRPr="00B260AF">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14:paraId="7F3E615B" w14:textId="77777777" w:rsidR="00B30EFC" w:rsidRPr="00B260AF" w:rsidRDefault="00B30EFC" w:rsidP="00E318DF">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14:paraId="1729ED00" w14:textId="77777777" w:rsidR="00B30EFC" w:rsidRPr="00B260AF" w:rsidRDefault="00B30EFC" w:rsidP="00E318DF">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w:t>
      </w:r>
      <w:r w:rsidRPr="00B260AF">
        <w:rPr>
          <w:rFonts w:ascii="Times New Roman" w:hAnsi="Times New Roman"/>
          <w:sz w:val="24"/>
          <w:szCs w:val="24"/>
        </w:rPr>
        <w:lastRenderedPageBreak/>
        <w:t xml:space="preserve">Head of Department/Constituent Unit on line in the prescribed form within fifteen days of the date of declaration of result or date announced by Exam Department along with prescribed Examination Fee. </w:t>
      </w:r>
    </w:p>
    <w:p w14:paraId="3E75E61A" w14:textId="77777777" w:rsidR="00B30EFC" w:rsidRPr="00B260AF" w:rsidRDefault="00B30EFC" w:rsidP="00E318DF">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4C0949C3" w14:textId="77777777" w:rsidR="00B30EFC" w:rsidRPr="00B260AF" w:rsidRDefault="00B30EFC" w:rsidP="00E318DF">
      <w:pPr>
        <w:widowControl w:val="0"/>
        <w:numPr>
          <w:ilvl w:val="2"/>
          <w:numId w:val="31"/>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1B5FA146" w14:textId="77777777" w:rsidR="00B30EFC" w:rsidRPr="00B260AF" w:rsidRDefault="00B30EFC" w:rsidP="00B30EFC">
      <w:pPr>
        <w:widowControl w:val="0"/>
        <w:autoSpaceDE w:val="0"/>
        <w:autoSpaceDN w:val="0"/>
        <w:adjustRightInd w:val="0"/>
        <w:spacing w:after="0" w:line="97" w:lineRule="exact"/>
        <w:rPr>
          <w:rFonts w:ascii="Times New Roman" w:hAnsi="Times New Roman"/>
          <w:sz w:val="24"/>
          <w:szCs w:val="24"/>
        </w:rPr>
      </w:pPr>
    </w:p>
    <w:p w14:paraId="3EBAAF54" w14:textId="77777777" w:rsidR="00B30EFC" w:rsidRDefault="00B30EFC" w:rsidP="00E318DF">
      <w:pPr>
        <w:pStyle w:val="ListParagraph"/>
        <w:widowControl w:val="0"/>
        <w:numPr>
          <w:ilvl w:val="0"/>
          <w:numId w:val="5"/>
        </w:numPr>
        <w:overflowPunct w:val="0"/>
        <w:autoSpaceDE w:val="0"/>
        <w:autoSpaceDN w:val="0"/>
        <w:adjustRightInd w:val="0"/>
        <w:spacing w:after="0"/>
        <w:ind w:right="540"/>
        <w:jc w:val="both"/>
        <w:rPr>
          <w:rFonts w:ascii="Times New Roman" w:hAnsi="Times New Roman"/>
          <w:b/>
          <w:sz w:val="24"/>
          <w:szCs w:val="24"/>
        </w:rPr>
      </w:pPr>
      <w:bookmarkStart w:id="10" w:name="page14"/>
      <w:bookmarkStart w:id="11" w:name="page15"/>
      <w:bookmarkEnd w:id="10"/>
      <w:bookmarkEnd w:id="11"/>
      <w:r>
        <w:rPr>
          <w:rFonts w:ascii="Times New Roman" w:hAnsi="Times New Roman"/>
          <w:b/>
          <w:sz w:val="24"/>
          <w:szCs w:val="24"/>
        </w:rPr>
        <w:t>Ac</w:t>
      </w:r>
      <w:r w:rsidRPr="00331DFE">
        <w:rPr>
          <w:rFonts w:ascii="Times New Roman" w:hAnsi="Times New Roman"/>
          <w:b/>
          <w:sz w:val="24"/>
          <w:szCs w:val="24"/>
        </w:rPr>
        <w:t xml:space="preserve">ademic Discipline </w:t>
      </w:r>
    </w:p>
    <w:p w14:paraId="1AE50C80"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601D3BF3" w14:textId="77777777" w:rsidR="00B30EFC" w:rsidRPr="000C44EB" w:rsidRDefault="00B30EFC" w:rsidP="00E318DF">
      <w:pPr>
        <w:pStyle w:val="ListParagraph"/>
        <w:widowControl w:val="0"/>
        <w:numPr>
          <w:ilvl w:val="1"/>
          <w:numId w:val="34"/>
        </w:numPr>
        <w:overflowPunct w:val="0"/>
        <w:autoSpaceDE w:val="0"/>
        <w:autoSpaceDN w:val="0"/>
        <w:adjustRightInd w:val="0"/>
        <w:spacing w:after="0" w:line="240" w:lineRule="auto"/>
        <w:jc w:val="both"/>
        <w:rPr>
          <w:rFonts w:ascii="Times New Roman" w:hAnsi="Times New Roman"/>
          <w:b/>
          <w:sz w:val="24"/>
          <w:szCs w:val="24"/>
        </w:rPr>
      </w:pPr>
      <w:r w:rsidRPr="000C44EB">
        <w:rPr>
          <w:rFonts w:ascii="Times New Roman" w:hAnsi="Times New Roman"/>
          <w:b/>
          <w:sz w:val="24"/>
          <w:szCs w:val="24"/>
        </w:rPr>
        <w:t xml:space="preserve">Acts of Unfair Means: </w:t>
      </w:r>
    </w:p>
    <w:p w14:paraId="5C91D4FC" w14:textId="77777777" w:rsidR="00B30EFC" w:rsidRPr="0053013F" w:rsidRDefault="00B30EFC" w:rsidP="00B30EFC">
      <w:pPr>
        <w:widowControl w:val="0"/>
        <w:autoSpaceDE w:val="0"/>
        <w:autoSpaceDN w:val="0"/>
        <w:adjustRightInd w:val="0"/>
        <w:spacing w:after="0" w:line="77" w:lineRule="exact"/>
        <w:rPr>
          <w:rFonts w:ascii="Times New Roman" w:hAnsi="Times New Roman"/>
          <w:sz w:val="24"/>
          <w:szCs w:val="24"/>
        </w:rPr>
      </w:pPr>
    </w:p>
    <w:p w14:paraId="61A49D1D" w14:textId="77777777" w:rsidR="00B30EFC" w:rsidRPr="0053013F"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14:paraId="032C4C03" w14:textId="77777777" w:rsidR="00B30EFC" w:rsidRDefault="00B30EFC" w:rsidP="00E318DF">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556CC6D6" w14:textId="77777777" w:rsidR="00B30EFC" w:rsidRDefault="00B30EFC" w:rsidP="00E318DF">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sidRPr="000C44EB">
        <w:rPr>
          <w:rFonts w:ascii="Times New Roman" w:hAnsi="Times New Roman"/>
          <w:sz w:val="24"/>
          <w:szCs w:val="24"/>
        </w:rPr>
        <w:t>centre</w:t>
      </w:r>
      <w:proofErr w:type="spellEnd"/>
      <w:r w:rsidRPr="000C44EB">
        <w:rPr>
          <w:rFonts w:ascii="Times New Roman" w:hAnsi="Times New Roman"/>
          <w:sz w:val="24"/>
          <w:szCs w:val="24"/>
        </w:rPr>
        <w:t xml:space="preserve">, and taking away, tearing off or otherwise disposing off the same or any part thereof. </w:t>
      </w:r>
    </w:p>
    <w:p w14:paraId="4914DEFA" w14:textId="77777777" w:rsidR="00B30EFC" w:rsidRPr="000C44EB" w:rsidRDefault="00B30EFC" w:rsidP="00E318DF">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Writing matter connected with or relating to a question or solving a question </w:t>
      </w:r>
      <w:proofErr w:type="spellStart"/>
      <w:r w:rsidRPr="000C44EB">
        <w:rPr>
          <w:rFonts w:ascii="Times New Roman" w:hAnsi="Times New Roman"/>
          <w:sz w:val="24"/>
          <w:szCs w:val="24"/>
        </w:rPr>
        <w:t>any thing</w:t>
      </w:r>
      <w:proofErr w:type="spellEnd"/>
      <w:r w:rsidRPr="000C44EB">
        <w:rPr>
          <w:rFonts w:ascii="Times New Roman" w:hAnsi="Times New Roman"/>
          <w:sz w:val="24"/>
          <w:szCs w:val="24"/>
        </w:rPr>
        <w:t xml:space="preserve"> (such as piece of paper or cloth, scribbling pad</w:t>
      </w:r>
      <w:proofErr w:type="gramStart"/>
      <w:r w:rsidRPr="000C44EB">
        <w:rPr>
          <w:rFonts w:ascii="Times New Roman" w:hAnsi="Times New Roman"/>
          <w:sz w:val="24"/>
          <w:szCs w:val="24"/>
        </w:rPr>
        <w:t>) ,</w:t>
      </w:r>
      <w:proofErr w:type="gramEnd"/>
      <w:r w:rsidRPr="000C44EB">
        <w:rPr>
          <w:rFonts w:ascii="Times New Roman" w:hAnsi="Times New Roman"/>
          <w:sz w:val="24"/>
          <w:szCs w:val="24"/>
        </w:rPr>
        <w:t xml:space="preserve"> other than the answer book, the continuation sheet, any other response sheet specifically provided by the University to the student.</w:t>
      </w:r>
    </w:p>
    <w:p w14:paraId="40BB087E"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2" w:name="page89"/>
      <w:bookmarkEnd w:id="12"/>
      <w:r w:rsidRPr="0053013F">
        <w:rPr>
          <w:rFonts w:ascii="Times New Roman" w:hAnsi="Times New Roman"/>
          <w:sz w:val="24"/>
          <w:szCs w:val="24"/>
        </w:rPr>
        <w:t xml:space="preserve">Writing or sketching abusive or obscene expressions on the answer book or the continuation sheet or any other response sheet. </w:t>
      </w:r>
    </w:p>
    <w:p w14:paraId="6241A449"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14:paraId="0B486E8C"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through the answer book or through any other mode. </w:t>
      </w:r>
    </w:p>
    <w:p w14:paraId="74C5A528" w14:textId="77777777" w:rsidR="00B30EFC" w:rsidRDefault="00B30EFC" w:rsidP="00E318DF">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5D5DE77D" w14:textId="77777777" w:rsidR="00B30EFC" w:rsidRDefault="00B30EFC" w:rsidP="00E318DF">
      <w:pPr>
        <w:widowControl w:val="0"/>
        <w:numPr>
          <w:ilvl w:val="0"/>
          <w:numId w:val="36"/>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76869F44"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2598F362"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77BDBDDB"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lastRenderedPageBreak/>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452970CC"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w:t>
      </w:r>
      <w:proofErr w:type="spellStart"/>
      <w:r w:rsidRPr="0053013F">
        <w:rPr>
          <w:rFonts w:ascii="Times New Roman" w:hAnsi="Times New Roman"/>
          <w:sz w:val="24"/>
          <w:szCs w:val="24"/>
        </w:rPr>
        <w:t>favourably</w:t>
      </w:r>
      <w:proofErr w:type="spellEnd"/>
      <w:r w:rsidRPr="0053013F">
        <w:rPr>
          <w:rFonts w:ascii="Times New Roman" w:hAnsi="Times New Roman"/>
          <w:sz w:val="24"/>
          <w:szCs w:val="24"/>
        </w:rPr>
        <w:t xml:space="preserve"> evaluate, or to change the award in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of the student. </w:t>
      </w:r>
    </w:p>
    <w:p w14:paraId="61D90DDC"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w:t>
      </w:r>
      <w:proofErr w:type="spellStart"/>
      <w:r w:rsidRPr="0053013F">
        <w:rPr>
          <w:rFonts w:ascii="Times New Roman" w:hAnsi="Times New Roman"/>
          <w:sz w:val="24"/>
          <w:szCs w:val="24"/>
        </w:rPr>
        <w:t>centre</w:t>
      </w:r>
      <w:proofErr w:type="spellEnd"/>
      <w:r w:rsidRPr="0053013F">
        <w:rPr>
          <w:rFonts w:ascii="Times New Roman" w:hAnsi="Times New Roman"/>
          <w:sz w:val="24"/>
          <w:szCs w:val="24"/>
        </w:rPr>
        <w:t xml:space="preserve"> before, during or after the examination. Provided that without prejudice to the generality of the provision of the clause, this would include any such person who: </w:t>
      </w:r>
    </w:p>
    <w:p w14:paraId="5EF5A343" w14:textId="77777777" w:rsidR="00B30EFC" w:rsidRPr="0053013F" w:rsidRDefault="00B30EFC" w:rsidP="00B30EFC">
      <w:pPr>
        <w:widowControl w:val="0"/>
        <w:autoSpaceDE w:val="0"/>
        <w:autoSpaceDN w:val="0"/>
        <w:adjustRightInd w:val="0"/>
        <w:spacing w:after="0"/>
        <w:rPr>
          <w:rFonts w:ascii="Times New Roman" w:hAnsi="Times New Roman"/>
          <w:sz w:val="24"/>
          <w:szCs w:val="24"/>
        </w:rPr>
      </w:pPr>
    </w:p>
    <w:p w14:paraId="1085223A" w14:textId="77777777" w:rsidR="00B30EFC" w:rsidRPr="0053013F" w:rsidRDefault="00B30EFC" w:rsidP="00E318DF">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14:paraId="5E7EB93A" w14:textId="77777777" w:rsidR="00B30EFC" w:rsidRPr="0053013F" w:rsidRDefault="00B30EFC" w:rsidP="00B30EFC">
      <w:pPr>
        <w:widowControl w:val="0"/>
        <w:autoSpaceDE w:val="0"/>
        <w:autoSpaceDN w:val="0"/>
        <w:adjustRightInd w:val="0"/>
        <w:spacing w:after="0"/>
        <w:ind w:left="297"/>
        <w:rPr>
          <w:rFonts w:ascii="Times New Roman" w:hAnsi="Times New Roman"/>
          <w:sz w:val="24"/>
          <w:szCs w:val="24"/>
        </w:rPr>
      </w:pPr>
    </w:p>
    <w:p w14:paraId="3E94BBB7" w14:textId="77777777" w:rsidR="00B30EFC" w:rsidRPr="0053013F" w:rsidRDefault="00B30EFC" w:rsidP="00E318DF">
      <w:pPr>
        <w:widowControl w:val="0"/>
        <w:numPr>
          <w:ilvl w:val="2"/>
          <w:numId w:val="33"/>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6AF2268E" w14:textId="77777777" w:rsidR="00B30EFC"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66BE15F0"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255C77DF"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14:paraId="676F7E20"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14:paraId="3B4682D8" w14:textId="77777777" w:rsidR="00B30EFC" w:rsidRPr="0053013F" w:rsidRDefault="00B30EFC" w:rsidP="00E318DF">
      <w:pPr>
        <w:widowControl w:val="0"/>
        <w:numPr>
          <w:ilvl w:val="0"/>
          <w:numId w:val="36"/>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14:paraId="1B165D8E"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40FD632" w14:textId="77777777" w:rsidR="00B30EFC"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14:paraId="2E990C30" w14:textId="77777777" w:rsidR="00B30EFC" w:rsidRPr="00D43CE6" w:rsidRDefault="00B30EFC" w:rsidP="00B30EFC">
      <w:pPr>
        <w:widowControl w:val="0"/>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b/>
          <w:sz w:val="24"/>
          <w:szCs w:val="24"/>
        </w:rPr>
        <w:t xml:space="preserve">16.2 Discipline Committee: </w:t>
      </w:r>
      <w:r w:rsidRPr="00D43CE6">
        <w:rPr>
          <w:rFonts w:ascii="Times New Roman" w:hAnsi="Times New Roman"/>
          <w:sz w:val="24"/>
          <w:szCs w:val="24"/>
        </w:rPr>
        <w:t>A student discipline committee is constituted to ensure disciplinary control in the University</w:t>
      </w:r>
    </w:p>
    <w:p w14:paraId="407566FA"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72FC60FB" w14:textId="77777777" w:rsidR="00B30EFC" w:rsidRPr="00D43CE6" w:rsidRDefault="00B30EFC" w:rsidP="00E318DF">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 xml:space="preserve">At the time of admission, every student </w:t>
      </w:r>
      <w:proofErr w:type="gramStart"/>
      <w:r w:rsidRPr="00D43CE6">
        <w:rPr>
          <w:rFonts w:ascii="Times New Roman" w:hAnsi="Times New Roman"/>
          <w:sz w:val="24"/>
          <w:szCs w:val="24"/>
        </w:rPr>
        <w:t>sign</w:t>
      </w:r>
      <w:r>
        <w:rPr>
          <w:rFonts w:ascii="Times New Roman" w:hAnsi="Times New Roman"/>
          <w:sz w:val="24"/>
          <w:szCs w:val="24"/>
        </w:rPr>
        <w:t>s</w:t>
      </w:r>
      <w:proofErr w:type="gramEnd"/>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14:paraId="5721670E"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377B7740" w14:textId="77777777" w:rsidR="00B30EFC" w:rsidRDefault="00B30EFC" w:rsidP="00E318DF">
      <w:pPr>
        <w:widowControl w:val="0"/>
        <w:numPr>
          <w:ilvl w:val="1"/>
          <w:numId w:val="35"/>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14:paraId="169AB30F" w14:textId="77777777" w:rsidR="00B30EFC" w:rsidRPr="00D43CE6"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14:paraId="47D41400"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lastRenderedPageBreak/>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2E101DC4"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proofErr w:type="spellStart"/>
      <w:r w:rsidRPr="00D43CE6">
        <w:rPr>
          <w:rFonts w:ascii="Times New Roman" w:hAnsi="Times New Roman"/>
          <w:sz w:val="24"/>
          <w:szCs w:val="24"/>
        </w:rPr>
        <w:t>Unauthorisedly</w:t>
      </w:r>
      <w:proofErr w:type="spellEnd"/>
      <w:r w:rsidRPr="00D43CE6">
        <w:rPr>
          <w:rFonts w:ascii="Times New Roman" w:hAnsi="Times New Roman"/>
          <w:sz w:val="24"/>
          <w:szCs w:val="24"/>
        </w:rPr>
        <w:t xml:space="preserve"> remaining absent from the class, test or examination or any other curricular or co-curricular activity which he/she is expected to participate in. </w:t>
      </w:r>
    </w:p>
    <w:p w14:paraId="3B52B2E8"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14:paraId="6EA64BCA"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14:paraId="7CB67898"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14:paraId="7F3D54ED"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14:paraId="6EF01616"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14:paraId="0B8C2BED"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form of gambling. </w:t>
      </w:r>
    </w:p>
    <w:p w14:paraId="1B7DE629"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background or any of them. </w:t>
      </w:r>
    </w:p>
    <w:p w14:paraId="47F37C2D"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casteism and untouchability in any form or inciting any other person to do so. </w:t>
      </w:r>
    </w:p>
    <w:p w14:paraId="62EF968C"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14:paraId="1C6F6EA6"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14:paraId="79F49E75"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14:paraId="386FEBA3" w14:textId="77777777" w:rsidR="00B30EFC" w:rsidRPr="00D43CE6" w:rsidRDefault="00B30EFC" w:rsidP="00E318DF">
      <w:pPr>
        <w:widowControl w:val="0"/>
        <w:numPr>
          <w:ilvl w:val="2"/>
          <w:numId w:val="35"/>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14:paraId="38AF8CE1"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41BC6436"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14:paraId="735D489A"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14:paraId="5CB725BE"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792FD624" w14:textId="77777777" w:rsidR="00B30EFC" w:rsidRPr="00D43CE6" w:rsidRDefault="00B30EFC" w:rsidP="00E318DF">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14:paraId="3B372767" w14:textId="77777777" w:rsidR="00B30EFC" w:rsidRPr="00D43CE6" w:rsidRDefault="00B30EFC" w:rsidP="00E318DF">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14:paraId="4DEF6BDD"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w:t>
      </w:r>
      <w:proofErr w:type="spellStart"/>
      <w:r w:rsidRPr="00D43CE6">
        <w:rPr>
          <w:rFonts w:ascii="Times New Roman" w:hAnsi="Times New Roman"/>
          <w:sz w:val="24"/>
          <w:szCs w:val="24"/>
        </w:rPr>
        <w:t>honour</w:t>
      </w:r>
      <w:proofErr w:type="spellEnd"/>
      <w:r w:rsidRPr="00D43CE6">
        <w:rPr>
          <w:rFonts w:ascii="Times New Roman" w:hAnsi="Times New Roman"/>
          <w:sz w:val="24"/>
          <w:szCs w:val="24"/>
        </w:rPr>
        <w:t xml:space="preserve"> of students, in particular female students and those belonging to a scheduled caste or a scheduled tribe or other backward class </w:t>
      </w:r>
    </w:p>
    <w:p w14:paraId="7509E821" w14:textId="77777777" w:rsidR="00B30EFC" w:rsidRPr="00D43CE6" w:rsidRDefault="00B30EFC" w:rsidP="00E318DF">
      <w:pPr>
        <w:widowControl w:val="0"/>
        <w:numPr>
          <w:ilvl w:val="2"/>
          <w:numId w:val="35"/>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14:paraId="181B3AF1" w14:textId="77777777" w:rsidR="00B30EFC" w:rsidRPr="00D43CE6"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w:t>
      </w:r>
      <w:proofErr w:type="spellStart"/>
      <w:r w:rsidRPr="00D43CE6">
        <w:rPr>
          <w:rFonts w:ascii="Times New Roman" w:hAnsi="Times New Roman"/>
          <w:sz w:val="24"/>
          <w:szCs w:val="24"/>
        </w:rPr>
        <w:t>behaviour</w:t>
      </w:r>
      <w:proofErr w:type="spellEnd"/>
      <w:r w:rsidRPr="00D43CE6">
        <w:rPr>
          <w:rFonts w:ascii="Times New Roman" w:hAnsi="Times New Roman"/>
          <w:sz w:val="24"/>
          <w:szCs w:val="24"/>
        </w:rPr>
        <w:t xml:space="preserve"> of students </w:t>
      </w:r>
    </w:p>
    <w:p w14:paraId="67B0FA41" w14:textId="77777777" w:rsidR="00B30EFC" w:rsidRDefault="00B30EFC" w:rsidP="00E318DF">
      <w:pPr>
        <w:widowControl w:val="0"/>
        <w:numPr>
          <w:ilvl w:val="2"/>
          <w:numId w:val="35"/>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0B7D6D21"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5D03279" w14:textId="77777777" w:rsidR="00B30EFC" w:rsidRPr="00A52AE8" w:rsidRDefault="00B30EFC" w:rsidP="00B30EFC">
      <w:pPr>
        <w:widowControl w:val="0"/>
        <w:tabs>
          <w:tab w:val="num" w:pos="960"/>
        </w:tabs>
        <w:overflowPunct w:val="0"/>
        <w:autoSpaceDE w:val="0"/>
        <w:autoSpaceDN w:val="0"/>
        <w:adjustRightInd w:val="0"/>
        <w:spacing w:after="0"/>
        <w:jc w:val="both"/>
        <w:rPr>
          <w:rFonts w:ascii="Times New Roman" w:hAnsi="Times New Roman"/>
          <w:sz w:val="24"/>
          <w:szCs w:val="24"/>
        </w:rPr>
      </w:pPr>
      <w:r w:rsidRPr="00A52AE8">
        <w:rPr>
          <w:rFonts w:ascii="Times New Roman" w:hAnsi="Times New Roman"/>
          <w:b/>
          <w:bCs/>
          <w:sz w:val="24"/>
          <w:szCs w:val="24"/>
        </w:rPr>
        <w:t xml:space="preserve">16.3 Anti Ragging </w:t>
      </w:r>
      <w:r>
        <w:rPr>
          <w:rFonts w:ascii="Times New Roman" w:hAnsi="Times New Roman"/>
          <w:b/>
          <w:bCs/>
          <w:sz w:val="24"/>
          <w:szCs w:val="24"/>
        </w:rPr>
        <w:t xml:space="preserve">Cell: </w:t>
      </w:r>
      <w:r w:rsidRPr="00A52AE8">
        <w:rPr>
          <w:rFonts w:ascii="Times New Roman" w:hAnsi="Times New Roman"/>
          <w:bCs/>
          <w:sz w:val="24"/>
          <w:szCs w:val="24"/>
        </w:rPr>
        <w:t xml:space="preserve">A cell is constituted to ensure that students do not </w:t>
      </w:r>
      <w:proofErr w:type="spellStart"/>
      <w:r w:rsidRPr="00A52AE8">
        <w:rPr>
          <w:rFonts w:ascii="Times New Roman" w:hAnsi="Times New Roman"/>
          <w:bCs/>
          <w:sz w:val="24"/>
          <w:szCs w:val="24"/>
        </w:rPr>
        <w:t>induldge</w:t>
      </w:r>
      <w:proofErr w:type="spellEnd"/>
      <w:r w:rsidRPr="00A52AE8">
        <w:rPr>
          <w:rFonts w:ascii="Times New Roman" w:hAnsi="Times New Roman"/>
          <w:bCs/>
          <w:sz w:val="24"/>
          <w:szCs w:val="24"/>
        </w:rPr>
        <w:t xml:space="preserve"> in any kind of ragging activities. Following comes under ragging and accounts to disciplinary action</w:t>
      </w:r>
    </w:p>
    <w:p w14:paraId="7F2D4197"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w:t>
      </w:r>
      <w:r w:rsidRPr="00A52AE8">
        <w:rPr>
          <w:rFonts w:ascii="Times New Roman" w:hAnsi="Times New Roman"/>
          <w:sz w:val="24"/>
          <w:szCs w:val="24"/>
        </w:rPr>
        <w:lastRenderedPageBreak/>
        <w:t xml:space="preserve">student. </w:t>
      </w:r>
    </w:p>
    <w:p w14:paraId="063A44CE"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w:t>
      </w:r>
      <w:proofErr w:type="spellStart"/>
      <w:r w:rsidRPr="00A52AE8">
        <w:rPr>
          <w:rFonts w:ascii="Times New Roman" w:hAnsi="Times New Roman"/>
          <w:sz w:val="24"/>
          <w:szCs w:val="24"/>
        </w:rPr>
        <w:t>indisciplined</w:t>
      </w:r>
      <w:proofErr w:type="spellEnd"/>
      <w:r w:rsidRPr="00A52AE8">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14:paraId="046E4B90"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165573AF"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of any other student or a fresher; </w:t>
      </w:r>
    </w:p>
    <w:p w14:paraId="6743C608" w14:textId="77777777" w:rsidR="00B30EFC" w:rsidRPr="00A52AE8" w:rsidRDefault="00B30EFC" w:rsidP="00E318DF">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14:paraId="2E11095C"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14:paraId="5EA0C9D7"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14:paraId="596C1884" w14:textId="77777777" w:rsidR="00B30EFC" w:rsidRPr="00A52AE8" w:rsidRDefault="00B30EFC" w:rsidP="00E318DF">
      <w:pPr>
        <w:widowControl w:val="0"/>
        <w:numPr>
          <w:ilvl w:val="1"/>
          <w:numId w:val="37"/>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22F570DF" w14:textId="77777777" w:rsidR="00B30EFC" w:rsidRPr="00A52AE8" w:rsidRDefault="00B30EFC" w:rsidP="00E318DF">
      <w:pPr>
        <w:widowControl w:val="0"/>
        <w:numPr>
          <w:ilvl w:val="1"/>
          <w:numId w:val="37"/>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3CF7EA96" w14:textId="77777777" w:rsidR="00B30EFC" w:rsidRPr="00851FC1" w:rsidRDefault="00B30EFC" w:rsidP="00B30EFC">
      <w:pPr>
        <w:widowControl w:val="0"/>
        <w:autoSpaceDE w:val="0"/>
        <w:autoSpaceDN w:val="0"/>
        <w:adjustRightInd w:val="0"/>
        <w:spacing w:after="0"/>
        <w:rPr>
          <w:rFonts w:ascii="Times New Roman" w:hAnsi="Times New Roman"/>
          <w:b/>
          <w:sz w:val="24"/>
          <w:szCs w:val="24"/>
        </w:rPr>
      </w:pPr>
    </w:p>
    <w:p w14:paraId="0DEF5297" w14:textId="77777777" w:rsidR="00B30EFC" w:rsidRPr="00851FC1" w:rsidRDefault="00B30EFC" w:rsidP="00B30EFC">
      <w:pPr>
        <w:widowControl w:val="0"/>
        <w:autoSpaceDE w:val="0"/>
        <w:autoSpaceDN w:val="0"/>
        <w:adjustRightInd w:val="0"/>
        <w:spacing w:after="0"/>
        <w:ind w:left="580"/>
        <w:rPr>
          <w:rFonts w:ascii="Times New Roman" w:hAnsi="Times New Roman"/>
          <w:b/>
          <w:sz w:val="24"/>
          <w:szCs w:val="24"/>
        </w:rPr>
      </w:pPr>
      <w:r w:rsidRPr="00851FC1">
        <w:rPr>
          <w:rFonts w:ascii="Times New Roman" w:hAnsi="Times New Roman"/>
          <w:b/>
          <w:sz w:val="24"/>
          <w:szCs w:val="24"/>
        </w:rPr>
        <w:t>Prohibition of Ragging</w:t>
      </w:r>
    </w:p>
    <w:p w14:paraId="31401305"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02266815" w14:textId="77777777" w:rsidR="00B30EFC" w:rsidRPr="00A52AE8" w:rsidRDefault="00B30EFC" w:rsidP="00E318DF">
      <w:pPr>
        <w:widowControl w:val="0"/>
        <w:numPr>
          <w:ilvl w:val="0"/>
          <w:numId w:val="38"/>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1673A920"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6E2BECA4" w14:textId="77777777" w:rsidR="00B30EFC" w:rsidRPr="00003CA9" w:rsidRDefault="00B30EFC" w:rsidP="00003CA9">
      <w:pPr>
        <w:widowControl w:val="0"/>
        <w:numPr>
          <w:ilvl w:val="0"/>
          <w:numId w:val="38"/>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bookmarkStart w:id="13" w:name="page91"/>
      <w:bookmarkEnd w:id="13"/>
    </w:p>
    <w:p w14:paraId="2622536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0DE57733" w14:textId="77777777" w:rsidR="00B30EFC" w:rsidRDefault="00B30EFC" w:rsidP="00E318DF">
      <w:pPr>
        <w:pStyle w:val="ListParagraph"/>
        <w:widowControl w:val="0"/>
        <w:numPr>
          <w:ilvl w:val="0"/>
          <w:numId w:val="5"/>
        </w:numPr>
        <w:autoSpaceDE w:val="0"/>
        <w:autoSpaceDN w:val="0"/>
        <w:adjustRightInd w:val="0"/>
        <w:spacing w:after="0"/>
        <w:rPr>
          <w:rFonts w:ascii="Times New Roman" w:hAnsi="Times New Roman"/>
          <w:b/>
          <w:sz w:val="24"/>
          <w:szCs w:val="24"/>
        </w:rPr>
      </w:pPr>
      <w:r w:rsidRPr="00331DFE">
        <w:rPr>
          <w:rFonts w:ascii="Times New Roman" w:hAnsi="Times New Roman"/>
          <w:b/>
          <w:sz w:val="24"/>
          <w:szCs w:val="24"/>
        </w:rPr>
        <w:t>Student Support System &amp; Services</w:t>
      </w:r>
      <w:r>
        <w:rPr>
          <w:rFonts w:ascii="Times New Roman" w:hAnsi="Times New Roman"/>
          <w:b/>
          <w:sz w:val="24"/>
          <w:szCs w:val="24"/>
        </w:rPr>
        <w:t xml:space="preserve"> – In order to provide support to students, following systems are in place</w:t>
      </w:r>
    </w:p>
    <w:p w14:paraId="371A9387" w14:textId="77777777" w:rsidR="00B30EFC" w:rsidRPr="002E0EEE" w:rsidRDefault="00B30EFC" w:rsidP="00B30EFC">
      <w:pPr>
        <w:pStyle w:val="ListParagraph"/>
        <w:rPr>
          <w:rFonts w:ascii="Times New Roman" w:hAnsi="Times New Roman"/>
          <w:b/>
          <w:sz w:val="24"/>
          <w:szCs w:val="24"/>
        </w:rPr>
      </w:pPr>
    </w:p>
    <w:p w14:paraId="119A7E22" w14:textId="77777777" w:rsidR="00B30EFC" w:rsidRPr="003C4B8F" w:rsidRDefault="00B30EFC" w:rsidP="00B30EFC">
      <w:pPr>
        <w:widowControl w:val="0"/>
        <w:autoSpaceDE w:val="0"/>
        <w:autoSpaceDN w:val="0"/>
        <w:adjustRightInd w:val="0"/>
        <w:spacing w:after="0"/>
        <w:rPr>
          <w:rFonts w:ascii="Times New Roman" w:hAnsi="Times New Roman"/>
          <w:sz w:val="24"/>
          <w:szCs w:val="24"/>
        </w:rPr>
      </w:pPr>
      <w:r>
        <w:rPr>
          <w:rFonts w:ascii="Times New Roman" w:hAnsi="Times New Roman"/>
          <w:b/>
          <w:sz w:val="24"/>
          <w:szCs w:val="24"/>
        </w:rPr>
        <w:t xml:space="preserve">17.1 – </w:t>
      </w:r>
      <w:proofErr w:type="spellStart"/>
      <w:r>
        <w:rPr>
          <w:rFonts w:ascii="Times New Roman" w:hAnsi="Times New Roman"/>
          <w:b/>
          <w:sz w:val="24"/>
          <w:szCs w:val="24"/>
        </w:rPr>
        <w:t>Amizone</w:t>
      </w:r>
      <w:proofErr w:type="spellEnd"/>
      <w:r>
        <w:rPr>
          <w:rFonts w:ascii="Times New Roman" w:hAnsi="Times New Roman"/>
          <w:b/>
          <w:sz w:val="24"/>
          <w:szCs w:val="24"/>
        </w:rPr>
        <w:t xml:space="preserve"> - </w:t>
      </w:r>
      <w:r w:rsidRPr="003C4B8F">
        <w:rPr>
          <w:rFonts w:ascii="Times New Roman" w:hAnsi="Times New Roman"/>
          <w:sz w:val="24"/>
          <w:szCs w:val="24"/>
        </w:rPr>
        <w:t>The University has an intranet known as “</w:t>
      </w:r>
      <w:proofErr w:type="spellStart"/>
      <w:r w:rsidRPr="003C4B8F">
        <w:rPr>
          <w:rFonts w:ascii="Times New Roman" w:hAnsi="Times New Roman"/>
          <w:b/>
          <w:sz w:val="24"/>
          <w:szCs w:val="24"/>
        </w:rPr>
        <w:t>Amizone</w:t>
      </w:r>
      <w:proofErr w:type="spellEnd"/>
      <w:r w:rsidRPr="003C4B8F">
        <w:rPr>
          <w:rFonts w:ascii="Times New Roman" w:hAnsi="Times New Roman"/>
          <w:sz w:val="24"/>
          <w:szCs w:val="24"/>
        </w:rPr>
        <w:t xml:space="preserve">” where information and learning resources are uploaded regularly. The following are the online facilities under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w:t>
      </w:r>
    </w:p>
    <w:p w14:paraId="6EE59AE4" w14:textId="77777777" w:rsidR="00B30EFC" w:rsidRPr="003C4B8F" w:rsidRDefault="00B30EFC" w:rsidP="00E318DF">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14:paraId="79741409" w14:textId="77777777" w:rsidR="00B30EFC" w:rsidRPr="003C4B8F" w:rsidRDefault="00B30EFC" w:rsidP="00E318DF">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14:paraId="75319D2B" w14:textId="77777777" w:rsidR="00B30EFC" w:rsidRPr="003C4B8F" w:rsidRDefault="00B30EFC" w:rsidP="00E318DF">
      <w:pPr>
        <w:pStyle w:val="BodyText"/>
        <w:numPr>
          <w:ilvl w:val="1"/>
          <w:numId w:val="11"/>
        </w:numPr>
        <w:spacing w:after="0"/>
        <w:contextualSpacing/>
        <w:jc w:val="both"/>
        <w:rPr>
          <w:lang w:val="en-IN" w:bidi="ml-IN"/>
        </w:rPr>
      </w:pPr>
      <w:r w:rsidRPr="003C4B8F">
        <w:rPr>
          <w:lang w:val="en-IN" w:bidi="ml-IN"/>
        </w:rPr>
        <w:t xml:space="preserve">Session Plan and Course materials </w:t>
      </w:r>
    </w:p>
    <w:p w14:paraId="0B677D3A" w14:textId="77777777" w:rsidR="00B30EFC" w:rsidRPr="003C4B8F" w:rsidRDefault="00B30EFC" w:rsidP="00E318DF">
      <w:pPr>
        <w:pStyle w:val="BodyText"/>
        <w:numPr>
          <w:ilvl w:val="1"/>
          <w:numId w:val="11"/>
        </w:numPr>
        <w:spacing w:after="0"/>
        <w:jc w:val="both"/>
      </w:pPr>
      <w:r w:rsidRPr="003C4B8F">
        <w:t>Class Time-table / Schedule</w:t>
      </w:r>
    </w:p>
    <w:p w14:paraId="1C3BBE43" w14:textId="77777777" w:rsidR="00B30EFC" w:rsidRPr="003C4B8F" w:rsidRDefault="00B30EFC" w:rsidP="00E318DF">
      <w:pPr>
        <w:pStyle w:val="BodyText"/>
        <w:numPr>
          <w:ilvl w:val="1"/>
          <w:numId w:val="11"/>
        </w:numPr>
        <w:spacing w:after="0"/>
        <w:jc w:val="both"/>
      </w:pPr>
      <w:r w:rsidRPr="003C4B8F">
        <w:t>Student’s Handbook</w:t>
      </w:r>
    </w:p>
    <w:p w14:paraId="3AFEDFEA" w14:textId="77777777" w:rsidR="00B30EFC" w:rsidRPr="003C4B8F" w:rsidRDefault="00B30EFC" w:rsidP="00E318DF">
      <w:pPr>
        <w:pStyle w:val="BodyText"/>
        <w:numPr>
          <w:ilvl w:val="1"/>
          <w:numId w:val="11"/>
        </w:numPr>
        <w:spacing w:after="0"/>
        <w:jc w:val="both"/>
      </w:pPr>
      <w:r w:rsidRPr="003C4B8F">
        <w:rPr>
          <w:rFonts w:eastAsiaTheme="minorHAnsi"/>
        </w:rPr>
        <w:t>University Regulations &amp; Guidelines</w:t>
      </w:r>
    </w:p>
    <w:p w14:paraId="5EE0EA19" w14:textId="77777777" w:rsidR="00B30EFC" w:rsidRPr="003C4B8F" w:rsidRDefault="00B30EFC" w:rsidP="00E318DF">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Syllabus and </w:t>
      </w:r>
      <w:proofErr w:type="spellStart"/>
      <w:r w:rsidRPr="003C4B8F">
        <w:rPr>
          <w:rFonts w:ascii="Times New Roman" w:eastAsiaTheme="minorHAnsi" w:hAnsi="Times New Roman"/>
          <w:sz w:val="24"/>
          <w:szCs w:val="24"/>
        </w:rPr>
        <w:t>Programme</w:t>
      </w:r>
      <w:proofErr w:type="spellEnd"/>
      <w:r w:rsidRPr="003C4B8F">
        <w:rPr>
          <w:rFonts w:ascii="Times New Roman" w:eastAsiaTheme="minorHAnsi" w:hAnsi="Times New Roman"/>
          <w:sz w:val="24"/>
          <w:szCs w:val="24"/>
        </w:rPr>
        <w:t xml:space="preserve"> Structures for various batches / semesters / </w:t>
      </w:r>
      <w:proofErr w:type="spellStart"/>
      <w:r w:rsidRPr="003C4B8F">
        <w:rPr>
          <w:rFonts w:ascii="Times New Roman" w:eastAsiaTheme="minorHAnsi" w:hAnsi="Times New Roman"/>
          <w:sz w:val="24"/>
          <w:szCs w:val="24"/>
        </w:rPr>
        <w:t>programmes</w:t>
      </w:r>
      <w:proofErr w:type="spellEnd"/>
    </w:p>
    <w:p w14:paraId="7581B5F8" w14:textId="77777777" w:rsidR="00B30EFC" w:rsidRPr="003C4B8F" w:rsidRDefault="00B30EFC" w:rsidP="00E318DF">
      <w:pPr>
        <w:numPr>
          <w:ilvl w:val="1"/>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14:paraId="0C2ED2B9" w14:textId="77777777" w:rsidR="00B30EFC" w:rsidRPr="003C4B8F" w:rsidRDefault="00B30EFC" w:rsidP="00E318DF">
      <w:pPr>
        <w:numPr>
          <w:ilvl w:val="2"/>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lastRenderedPageBreak/>
        <w:t>Academic Calendar</w:t>
      </w:r>
    </w:p>
    <w:p w14:paraId="7B56BEC6" w14:textId="77777777" w:rsidR="00B30EFC" w:rsidRPr="003C4B8F" w:rsidRDefault="00B30EFC" w:rsidP="00E318DF">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14:paraId="49E19B47" w14:textId="77777777" w:rsidR="00B30EFC" w:rsidRPr="003C4B8F" w:rsidRDefault="00B30EFC" w:rsidP="00E318DF">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14:paraId="6F0EDB9D" w14:textId="77777777" w:rsidR="00B30EFC" w:rsidRPr="003C4B8F" w:rsidRDefault="00B30EFC" w:rsidP="00E318DF">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Guidelines for Placements, Events, Guest Lectures, Projects, Term Papers, Farewell Party, Orientation </w:t>
      </w:r>
      <w:proofErr w:type="spellStart"/>
      <w:r w:rsidRPr="003C4B8F">
        <w:rPr>
          <w:rFonts w:ascii="Times New Roman" w:eastAsiaTheme="minorHAnsi" w:hAnsi="Times New Roman"/>
          <w:sz w:val="24"/>
          <w:szCs w:val="24"/>
        </w:rPr>
        <w:t>Programmes</w:t>
      </w:r>
      <w:proofErr w:type="spellEnd"/>
      <w:r w:rsidRPr="003C4B8F">
        <w:rPr>
          <w:rFonts w:ascii="Times New Roman" w:eastAsiaTheme="minorHAnsi" w:hAnsi="Times New Roman"/>
          <w:sz w:val="24"/>
          <w:szCs w:val="24"/>
        </w:rPr>
        <w:t xml:space="preserve"> etc.,</w:t>
      </w:r>
    </w:p>
    <w:p w14:paraId="280C1AA9" w14:textId="77777777" w:rsidR="00B30EFC" w:rsidRPr="003C4B8F" w:rsidRDefault="00B30EFC" w:rsidP="00E318DF">
      <w:pPr>
        <w:numPr>
          <w:ilvl w:val="2"/>
          <w:numId w:val="11"/>
        </w:numPr>
        <w:spacing w:after="0" w:line="240" w:lineRule="auto"/>
        <w:contextualSpacing/>
        <w:jc w:val="both"/>
        <w:rPr>
          <w:rFonts w:ascii="Times New Roman" w:hAnsi="Times New Roman"/>
          <w:sz w:val="24"/>
          <w:szCs w:val="24"/>
          <w:lang w:val="en-IN" w:bidi="ml-IN"/>
        </w:rPr>
      </w:pPr>
      <w:proofErr w:type="gramStart"/>
      <w:r w:rsidRPr="003C4B8F">
        <w:rPr>
          <w:rFonts w:ascii="Times New Roman" w:hAnsi="Times New Roman"/>
          <w:sz w:val="24"/>
          <w:szCs w:val="24"/>
          <w:lang w:val="en-IN" w:bidi="ml-IN"/>
        </w:rPr>
        <w:t>Holidays</w:t>
      </w:r>
      <w:proofErr w:type="gramEnd"/>
      <w:r w:rsidRPr="003C4B8F">
        <w:rPr>
          <w:rFonts w:ascii="Times New Roman" w:hAnsi="Times New Roman"/>
          <w:sz w:val="24"/>
          <w:szCs w:val="24"/>
          <w:lang w:val="en-IN" w:bidi="ml-IN"/>
        </w:rPr>
        <w:t xml:space="preserve"> list</w:t>
      </w:r>
    </w:p>
    <w:p w14:paraId="73678C59" w14:textId="77777777" w:rsidR="00B30EFC" w:rsidRPr="003C4B8F" w:rsidRDefault="00B30EFC" w:rsidP="00E318DF">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14:paraId="6680330F" w14:textId="77777777" w:rsidR="00B30EFC" w:rsidRPr="003C4B8F" w:rsidRDefault="00B30EFC" w:rsidP="00E318DF">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14:paraId="5F33A2AF" w14:textId="77777777" w:rsidR="00B30EFC" w:rsidRPr="002E0EEE" w:rsidRDefault="00B30EFC" w:rsidP="00B30EFC">
      <w:pPr>
        <w:widowControl w:val="0"/>
        <w:autoSpaceDE w:val="0"/>
        <w:autoSpaceDN w:val="0"/>
        <w:adjustRightInd w:val="0"/>
        <w:spacing w:after="0"/>
        <w:rPr>
          <w:rFonts w:ascii="Times New Roman" w:hAnsi="Times New Roman"/>
          <w:b/>
          <w:sz w:val="24"/>
          <w:szCs w:val="24"/>
        </w:rPr>
      </w:pPr>
    </w:p>
    <w:p w14:paraId="5AF5046A" w14:textId="77777777" w:rsidR="00B30EFC" w:rsidRPr="00B1057E" w:rsidRDefault="00B30EFC" w:rsidP="00E318DF">
      <w:pPr>
        <w:pStyle w:val="ListParagraph"/>
        <w:widowControl w:val="0"/>
        <w:numPr>
          <w:ilvl w:val="1"/>
          <w:numId w:val="39"/>
        </w:numPr>
        <w:autoSpaceDE w:val="0"/>
        <w:autoSpaceDN w:val="0"/>
        <w:adjustRightInd w:val="0"/>
        <w:spacing w:after="0"/>
        <w:rPr>
          <w:rFonts w:ascii="Times New Roman" w:hAnsi="Times New Roman"/>
          <w:b/>
          <w:sz w:val="24"/>
          <w:szCs w:val="24"/>
        </w:rPr>
      </w:pPr>
      <w:proofErr w:type="spellStart"/>
      <w:r w:rsidRPr="006E4252">
        <w:rPr>
          <w:rFonts w:ascii="Times New Roman" w:hAnsi="Times New Roman"/>
          <w:b/>
          <w:sz w:val="24"/>
          <w:szCs w:val="24"/>
        </w:rPr>
        <w:t>Programme</w:t>
      </w:r>
      <w:proofErr w:type="spellEnd"/>
      <w:r w:rsidRPr="006E4252">
        <w:rPr>
          <w:rFonts w:ascii="Times New Roman" w:hAnsi="Times New Roman"/>
          <w:b/>
          <w:sz w:val="24"/>
          <w:szCs w:val="24"/>
        </w:rPr>
        <w:t xml:space="preserve"> Leaders/Coordinators </w:t>
      </w:r>
      <w:proofErr w:type="gramStart"/>
      <w:r w:rsidRPr="006E4252">
        <w:rPr>
          <w:rFonts w:ascii="Times New Roman" w:hAnsi="Times New Roman"/>
          <w:b/>
          <w:sz w:val="24"/>
          <w:szCs w:val="24"/>
        </w:rPr>
        <w:t>–</w:t>
      </w:r>
      <w:r>
        <w:rPr>
          <w:rFonts w:ascii="Times New Roman" w:hAnsi="Times New Roman"/>
          <w:sz w:val="24"/>
          <w:szCs w:val="24"/>
        </w:rPr>
        <w:t xml:space="preserve">  A</w:t>
      </w:r>
      <w:proofErr w:type="gramEnd"/>
      <w:r>
        <w:rPr>
          <w:rFonts w:ascii="Times New Roman" w:hAnsi="Times New Roman"/>
          <w:sz w:val="24"/>
          <w:szCs w:val="24"/>
        </w:rPr>
        <w:t xml:space="preserve"> </w:t>
      </w:r>
      <w:proofErr w:type="spellStart"/>
      <w:r>
        <w:rPr>
          <w:rFonts w:ascii="Times New Roman" w:hAnsi="Times New Roman"/>
          <w:sz w:val="24"/>
          <w:szCs w:val="24"/>
        </w:rPr>
        <w:t>programme</w:t>
      </w:r>
      <w:proofErr w:type="spellEnd"/>
      <w:r>
        <w:rPr>
          <w:rFonts w:ascii="Times New Roman" w:hAnsi="Times New Roman"/>
          <w:sz w:val="24"/>
          <w:szCs w:val="24"/>
        </w:rPr>
        <w:t xml:space="preserve"> leader is appointed for every </w:t>
      </w:r>
      <w:proofErr w:type="spellStart"/>
      <w:r>
        <w:rPr>
          <w:rFonts w:ascii="Times New Roman" w:hAnsi="Times New Roman"/>
          <w:sz w:val="24"/>
          <w:szCs w:val="24"/>
        </w:rPr>
        <w:t>programme</w:t>
      </w:r>
      <w:proofErr w:type="spellEnd"/>
      <w:r>
        <w:rPr>
          <w:rFonts w:ascii="Times New Roman" w:hAnsi="Times New Roman"/>
          <w:sz w:val="24"/>
          <w:szCs w:val="24"/>
        </w:rPr>
        <w:t xml:space="preserve"> who is responsible for:</w:t>
      </w:r>
    </w:p>
    <w:p w14:paraId="04B7457B" w14:textId="77777777" w:rsidR="00B30EFC" w:rsidRPr="00B1057E"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Timely uploading of information on </w:t>
      </w:r>
      <w:proofErr w:type="spellStart"/>
      <w:r w:rsidRPr="00B1057E">
        <w:rPr>
          <w:rFonts w:ascii="Times New Roman" w:hAnsi="Times New Roman"/>
          <w:sz w:val="24"/>
          <w:szCs w:val="24"/>
        </w:rPr>
        <w:t>Amizone</w:t>
      </w:r>
      <w:proofErr w:type="spellEnd"/>
    </w:p>
    <w:p w14:paraId="05F1338A" w14:textId="77777777" w:rsidR="00B30EFC" w:rsidRPr="00B1057E"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Dissemination of information related to academics to all the students enrolled in the respective </w:t>
      </w:r>
      <w:proofErr w:type="spellStart"/>
      <w:r w:rsidRPr="00B1057E">
        <w:rPr>
          <w:rFonts w:ascii="Times New Roman" w:hAnsi="Times New Roman"/>
          <w:sz w:val="24"/>
          <w:szCs w:val="24"/>
        </w:rPr>
        <w:t>programme</w:t>
      </w:r>
      <w:proofErr w:type="spellEnd"/>
    </w:p>
    <w:p w14:paraId="1152DCEC" w14:textId="77777777" w:rsidR="00B30EFC" w:rsidRPr="00B1057E"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14:paraId="32F20E85" w14:textId="77777777" w:rsidR="00B30EFC" w:rsidRPr="00B1057E"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14:paraId="0B23D46B" w14:textId="77777777" w:rsidR="00B30EFC" w:rsidRPr="006E4252" w:rsidRDefault="00B30EFC" w:rsidP="00E318DF">
      <w:pPr>
        <w:pStyle w:val="ListParagraph"/>
        <w:widowControl w:val="0"/>
        <w:numPr>
          <w:ilvl w:val="1"/>
          <w:numId w:val="39"/>
        </w:numPr>
        <w:overflowPunct w:val="0"/>
        <w:autoSpaceDE w:val="0"/>
        <w:autoSpaceDN w:val="0"/>
        <w:adjustRightInd w:val="0"/>
        <w:spacing w:after="0" w:line="268" w:lineRule="auto"/>
        <w:jc w:val="both"/>
        <w:rPr>
          <w:rFonts w:ascii="Times New Roman" w:hAnsi="Times New Roman"/>
          <w:sz w:val="24"/>
          <w:szCs w:val="24"/>
        </w:rPr>
      </w:pPr>
      <w:r w:rsidRPr="006E4252">
        <w:rPr>
          <w:rFonts w:ascii="Times New Roman" w:hAnsi="Times New Roman"/>
          <w:b/>
          <w:sz w:val="24"/>
          <w:szCs w:val="24"/>
        </w:rPr>
        <w:t xml:space="preserve"> Guided Self Study Course (GSSC)</w:t>
      </w:r>
      <w:r w:rsidRPr="006E4252">
        <w:rPr>
          <w:rFonts w:ascii="Times New Roman" w:hAnsi="Times New Roman"/>
          <w:sz w:val="24"/>
          <w:szCs w:val="24"/>
        </w:rPr>
        <w:t xml:space="preserve"> - Guided Self Study courses are conducted to prepare the students for back papers</w:t>
      </w:r>
    </w:p>
    <w:p w14:paraId="7898C703" w14:textId="77777777" w:rsidR="00B30EFC" w:rsidRPr="006E4252"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p>
    <w:p w14:paraId="1817BC7F" w14:textId="77777777" w:rsidR="00B30EFC" w:rsidRPr="006E4252"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w:t>
      </w:r>
      <w:proofErr w:type="gramStart"/>
      <w:r w:rsidRPr="006E4252">
        <w:rPr>
          <w:rFonts w:ascii="Times New Roman" w:hAnsi="Times New Roman"/>
          <w:sz w:val="24"/>
          <w:szCs w:val="24"/>
        </w:rPr>
        <w:t>“ Guided</w:t>
      </w:r>
      <w:proofErr w:type="gramEnd"/>
      <w:r w:rsidRPr="006E4252">
        <w:rPr>
          <w:rFonts w:ascii="Times New Roman" w:hAnsi="Times New Roman"/>
          <w:sz w:val="24"/>
          <w:szCs w:val="24"/>
        </w:rPr>
        <w:t xml:space="preserve"> Self Study Course” for the course units in which the students failed or are detained due to shortage of attendance in a semester and arrange counseling sessions for the students on </w:t>
      </w:r>
      <w:proofErr w:type="spellStart"/>
      <w:r w:rsidRPr="006E4252">
        <w:rPr>
          <w:rFonts w:ascii="Times New Roman" w:hAnsi="Times New Roman"/>
          <w:sz w:val="24"/>
          <w:szCs w:val="24"/>
        </w:rPr>
        <w:t>week ends</w:t>
      </w:r>
      <w:proofErr w:type="spellEnd"/>
      <w:r w:rsidRPr="006E4252">
        <w:rPr>
          <w:rFonts w:ascii="Times New Roman" w:hAnsi="Times New Roman"/>
          <w:sz w:val="24"/>
          <w:szCs w:val="24"/>
        </w:rPr>
        <w:t xml:space="preserve"> and holidays in the same odd or even semesters. </w:t>
      </w:r>
    </w:p>
    <w:p w14:paraId="61A71818" w14:textId="77777777" w:rsidR="00B30EFC" w:rsidRPr="006E4252"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w:t>
      </w:r>
      <w:proofErr w:type="spellStart"/>
      <w:r w:rsidRPr="006E4252">
        <w:rPr>
          <w:rFonts w:ascii="Times New Roman" w:hAnsi="Times New Roman"/>
          <w:sz w:val="24"/>
          <w:szCs w:val="24"/>
        </w:rPr>
        <w:t>self study</w:t>
      </w:r>
      <w:proofErr w:type="spellEnd"/>
      <w:r w:rsidRPr="006E4252">
        <w:rPr>
          <w:rFonts w:ascii="Times New Roman" w:hAnsi="Times New Roman"/>
          <w:sz w:val="24"/>
          <w:szCs w:val="24"/>
        </w:rPr>
        <w:t xml:space="preserve"> course in the beginning of next semester/trimester/year scheduled for next batch of students. They will be required to pay a fee per subject as prescribed by the Department/Constituent units. </w:t>
      </w:r>
    </w:p>
    <w:p w14:paraId="62544741" w14:textId="77777777" w:rsidR="00B30EFC" w:rsidRPr="006E4252"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the students will submit to their </w:t>
      </w:r>
      <w:proofErr w:type="gramStart"/>
      <w:r w:rsidRPr="006E4252">
        <w:rPr>
          <w:rFonts w:ascii="Times New Roman" w:hAnsi="Times New Roman"/>
          <w:sz w:val="24"/>
          <w:szCs w:val="24"/>
        </w:rPr>
        <w:t>teachers</w:t>
      </w:r>
      <w:proofErr w:type="gramEnd"/>
      <w:r w:rsidRPr="006E4252">
        <w:rPr>
          <w:rFonts w:ascii="Times New Roman" w:hAnsi="Times New Roman"/>
          <w:sz w:val="24"/>
          <w:szCs w:val="24"/>
        </w:rPr>
        <w:t xml:space="preserve"> subject-wise within the due dates. </w:t>
      </w:r>
    </w:p>
    <w:p w14:paraId="563E7017" w14:textId="77777777" w:rsidR="00B30EFC" w:rsidRPr="006E4252"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345EF647" w14:textId="77777777" w:rsidR="00B30EFC" w:rsidRPr="006E4252" w:rsidRDefault="00B30EFC" w:rsidP="00E318DF">
      <w:pPr>
        <w:pStyle w:val="ListParagraph"/>
        <w:widowControl w:val="0"/>
        <w:numPr>
          <w:ilvl w:val="0"/>
          <w:numId w:val="42"/>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3A1AC60E"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302CCCC5" w14:textId="77777777" w:rsidR="00B30EFC" w:rsidRPr="00B1057E" w:rsidRDefault="00B30EFC" w:rsidP="00E318DF">
      <w:pPr>
        <w:pStyle w:val="ListParagraph"/>
        <w:widowControl w:val="0"/>
        <w:numPr>
          <w:ilvl w:val="1"/>
          <w:numId w:val="39"/>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Class Representative (CR) System</w:t>
      </w:r>
      <w:r w:rsidRPr="00B1057E">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41B8788F" w14:textId="77777777" w:rsidR="00B30EFC" w:rsidRPr="00B1057E" w:rsidRDefault="00B30EFC" w:rsidP="00B30EFC">
      <w:pPr>
        <w:widowControl w:val="0"/>
        <w:autoSpaceDE w:val="0"/>
        <w:autoSpaceDN w:val="0"/>
        <w:adjustRightInd w:val="0"/>
        <w:spacing w:after="0" w:line="79" w:lineRule="exact"/>
        <w:rPr>
          <w:rFonts w:ascii="Times New Roman" w:hAnsi="Times New Roman"/>
          <w:b/>
          <w:bCs/>
          <w:sz w:val="24"/>
          <w:szCs w:val="24"/>
        </w:rPr>
      </w:pPr>
    </w:p>
    <w:p w14:paraId="5CF5DB5E"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lastRenderedPageBreak/>
        <w:t xml:space="preserve">The roles and responsibilities of the Class Representative – </w:t>
      </w:r>
    </w:p>
    <w:p w14:paraId="5EED81AF" w14:textId="77777777" w:rsidR="00B30EFC" w:rsidRPr="00B1057E" w:rsidRDefault="00B30EFC" w:rsidP="00B30EFC">
      <w:pPr>
        <w:widowControl w:val="0"/>
        <w:autoSpaceDE w:val="0"/>
        <w:autoSpaceDN w:val="0"/>
        <w:adjustRightInd w:val="0"/>
        <w:spacing w:after="0" w:line="126" w:lineRule="exact"/>
        <w:rPr>
          <w:rFonts w:ascii="Times New Roman" w:hAnsi="Times New Roman"/>
          <w:b/>
          <w:bCs/>
          <w:sz w:val="24"/>
          <w:szCs w:val="24"/>
        </w:rPr>
      </w:pPr>
    </w:p>
    <w:p w14:paraId="5894FCED"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14:paraId="66B7EE95" w14:textId="77777777" w:rsidR="00B30EFC" w:rsidRPr="00B1057E" w:rsidRDefault="00B30EFC" w:rsidP="00B30EFC">
      <w:pPr>
        <w:widowControl w:val="0"/>
        <w:autoSpaceDE w:val="0"/>
        <w:autoSpaceDN w:val="0"/>
        <w:adjustRightInd w:val="0"/>
        <w:spacing w:after="0" w:line="114" w:lineRule="exact"/>
        <w:rPr>
          <w:rFonts w:ascii="Times New Roman" w:hAnsi="Times New Roman"/>
          <w:b/>
          <w:bCs/>
          <w:sz w:val="24"/>
          <w:szCs w:val="24"/>
        </w:rPr>
      </w:pPr>
    </w:p>
    <w:p w14:paraId="3948A5D8" w14:textId="77777777" w:rsidR="00B30EFC" w:rsidRPr="00B1057E" w:rsidRDefault="00B30EFC" w:rsidP="00E318DF">
      <w:pPr>
        <w:widowControl w:val="0"/>
        <w:numPr>
          <w:ilvl w:val="1"/>
          <w:numId w:val="41"/>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330F0F89" w14:textId="77777777" w:rsidR="00B30EFC" w:rsidRPr="00B1057E" w:rsidRDefault="00B30EFC" w:rsidP="00E318DF">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time table, syllabus progress, discipline and related issues. </w:t>
      </w:r>
    </w:p>
    <w:p w14:paraId="63D3B9DB" w14:textId="77777777" w:rsidR="00B30EFC" w:rsidRPr="00B1057E" w:rsidRDefault="00B30EFC" w:rsidP="00B30EFC">
      <w:pPr>
        <w:widowControl w:val="0"/>
        <w:autoSpaceDE w:val="0"/>
        <w:autoSpaceDN w:val="0"/>
        <w:adjustRightInd w:val="0"/>
        <w:spacing w:after="0" w:line="114" w:lineRule="exact"/>
        <w:rPr>
          <w:rFonts w:ascii="Times New Roman" w:hAnsi="Times New Roman"/>
          <w:sz w:val="24"/>
          <w:szCs w:val="24"/>
        </w:rPr>
      </w:pPr>
    </w:p>
    <w:p w14:paraId="4C8E0483" w14:textId="77777777" w:rsidR="00B30EFC" w:rsidRPr="00B1057E" w:rsidRDefault="00B30EFC" w:rsidP="00E318DF">
      <w:pPr>
        <w:widowControl w:val="0"/>
        <w:numPr>
          <w:ilvl w:val="1"/>
          <w:numId w:val="41"/>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14:paraId="7F4FFC63" w14:textId="77777777" w:rsidR="00B30EFC" w:rsidRPr="00B1057E" w:rsidRDefault="00B30EFC" w:rsidP="00B30EFC">
      <w:pPr>
        <w:widowControl w:val="0"/>
        <w:autoSpaceDE w:val="0"/>
        <w:autoSpaceDN w:val="0"/>
        <w:adjustRightInd w:val="0"/>
        <w:spacing w:after="0" w:line="82" w:lineRule="exact"/>
        <w:rPr>
          <w:rFonts w:ascii="Times New Roman" w:hAnsi="Times New Roman"/>
          <w:sz w:val="24"/>
          <w:szCs w:val="24"/>
        </w:rPr>
      </w:pPr>
    </w:p>
    <w:p w14:paraId="3A926A43" w14:textId="77777777" w:rsidR="00B30EFC" w:rsidRPr="00B1057E" w:rsidRDefault="00B30EFC" w:rsidP="00E318DF">
      <w:pPr>
        <w:widowControl w:val="0"/>
        <w:numPr>
          <w:ilvl w:val="1"/>
          <w:numId w:val="41"/>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14:paraId="1E034F67" w14:textId="77777777" w:rsidR="00B30EFC" w:rsidRPr="00605FE3" w:rsidRDefault="00B30EFC" w:rsidP="00B30EFC">
      <w:pPr>
        <w:widowControl w:val="0"/>
        <w:autoSpaceDE w:val="0"/>
        <w:autoSpaceDN w:val="0"/>
        <w:adjustRightInd w:val="0"/>
        <w:spacing w:after="0" w:line="225" w:lineRule="exact"/>
        <w:rPr>
          <w:rFonts w:ascii="Times New Roman" w:hAnsi="Times New Roman"/>
          <w:sz w:val="24"/>
          <w:szCs w:val="24"/>
        </w:rPr>
      </w:pPr>
    </w:p>
    <w:p w14:paraId="0009EBB4"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17A3FE3B" w14:textId="77777777" w:rsidR="00B30EFC" w:rsidRPr="00454628" w:rsidRDefault="00B30EFC" w:rsidP="00E318DF">
      <w:pPr>
        <w:pStyle w:val="ListParagraph"/>
        <w:widowControl w:val="0"/>
        <w:numPr>
          <w:ilvl w:val="1"/>
          <w:numId w:val="39"/>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Mentor-Mentee System</w:t>
      </w:r>
      <w:r w:rsidRPr="00454628">
        <w:rPr>
          <w:rFonts w:ascii="Times New Roman" w:hAnsi="Times New Roman"/>
          <w:sz w:val="24"/>
          <w:szCs w:val="24"/>
        </w:rPr>
        <w:t xml:space="preserve"> - Mentoring is to support and encourage students to manage their own learning in order that they may </w:t>
      </w:r>
      <w:proofErr w:type="spellStart"/>
      <w:r w:rsidRPr="00454628">
        <w:rPr>
          <w:rFonts w:ascii="Times New Roman" w:hAnsi="Times New Roman"/>
          <w:sz w:val="24"/>
          <w:szCs w:val="24"/>
        </w:rPr>
        <w:t>maximise</w:t>
      </w:r>
      <w:proofErr w:type="spellEnd"/>
      <w:r w:rsidRPr="00454628">
        <w:rPr>
          <w:rFonts w:ascii="Times New Roman" w:hAnsi="Times New Roman"/>
          <w:sz w:val="24"/>
          <w:szCs w:val="24"/>
        </w:rPr>
        <w:t xml:space="preserve"> their potential, develop their skills, improve their performance and become the person they want to be. </w:t>
      </w:r>
    </w:p>
    <w:p w14:paraId="095CECDD" w14:textId="77777777" w:rsidR="00B30EFC" w:rsidRPr="00454628" w:rsidRDefault="00B30EFC" w:rsidP="00B30EFC">
      <w:pPr>
        <w:widowControl w:val="0"/>
        <w:autoSpaceDE w:val="0"/>
        <w:autoSpaceDN w:val="0"/>
        <w:adjustRightInd w:val="0"/>
        <w:spacing w:after="0" w:line="95" w:lineRule="exact"/>
        <w:rPr>
          <w:rFonts w:ascii="Times New Roman" w:hAnsi="Times New Roman"/>
          <w:b/>
          <w:bCs/>
          <w:sz w:val="24"/>
          <w:szCs w:val="24"/>
        </w:rPr>
      </w:pPr>
    </w:p>
    <w:p w14:paraId="4CF789BC" w14:textId="77777777" w:rsidR="00B30EFC" w:rsidRPr="00454628" w:rsidRDefault="00B30EFC" w:rsidP="00B30EFC">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14:paraId="4F6BC276" w14:textId="77777777" w:rsidR="00B30EFC" w:rsidRPr="00454628" w:rsidRDefault="00B30EFC" w:rsidP="00B30EFC">
      <w:pPr>
        <w:widowControl w:val="0"/>
        <w:autoSpaceDE w:val="0"/>
        <w:autoSpaceDN w:val="0"/>
        <w:adjustRightInd w:val="0"/>
        <w:spacing w:after="0" w:line="94" w:lineRule="exact"/>
        <w:rPr>
          <w:rFonts w:ascii="Times New Roman" w:hAnsi="Times New Roman"/>
          <w:b/>
          <w:bCs/>
          <w:sz w:val="24"/>
          <w:szCs w:val="24"/>
        </w:rPr>
      </w:pPr>
    </w:p>
    <w:p w14:paraId="74101656" w14:textId="77777777" w:rsidR="00B30EFC" w:rsidRPr="00454628" w:rsidRDefault="00B30EFC" w:rsidP="00B30EFC">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14:paraId="2835C98B" w14:textId="77777777" w:rsidR="00B30EFC" w:rsidRPr="00454628" w:rsidRDefault="00B30EFC" w:rsidP="00B30EFC">
      <w:pPr>
        <w:widowControl w:val="0"/>
        <w:autoSpaceDE w:val="0"/>
        <w:autoSpaceDN w:val="0"/>
        <w:adjustRightInd w:val="0"/>
        <w:spacing w:after="0" w:line="45" w:lineRule="exact"/>
        <w:rPr>
          <w:rFonts w:ascii="Times New Roman" w:hAnsi="Times New Roman"/>
          <w:b/>
          <w:bCs/>
          <w:sz w:val="24"/>
          <w:szCs w:val="24"/>
        </w:rPr>
      </w:pPr>
    </w:p>
    <w:p w14:paraId="3281AD58" w14:textId="77777777" w:rsidR="00B30EFC" w:rsidRPr="00454628" w:rsidRDefault="00B30EFC" w:rsidP="00E318DF">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14:paraId="33E3C643"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4439C225" w14:textId="77777777" w:rsidR="00B30EFC" w:rsidRPr="00454628" w:rsidRDefault="00B30EFC" w:rsidP="00E318DF">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14:paraId="76D9DC0E"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1EDC0464" w14:textId="77777777" w:rsidR="00B30EFC" w:rsidRPr="00454628" w:rsidRDefault="00B30EFC" w:rsidP="00E318DF">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14:paraId="79A13B2E"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39683F29" w14:textId="77777777" w:rsidR="00B30EFC" w:rsidRPr="00454628" w:rsidRDefault="00B30EFC" w:rsidP="00E318DF">
      <w:pPr>
        <w:widowControl w:val="0"/>
        <w:numPr>
          <w:ilvl w:val="1"/>
          <w:numId w:val="40"/>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14:paraId="6F4BCDA6" w14:textId="77777777" w:rsidR="00B30EFC" w:rsidRPr="00454628" w:rsidRDefault="00B30EFC" w:rsidP="00B30EFC">
      <w:pPr>
        <w:widowControl w:val="0"/>
        <w:autoSpaceDE w:val="0"/>
        <w:autoSpaceDN w:val="0"/>
        <w:adjustRightInd w:val="0"/>
        <w:spacing w:after="0" w:line="126" w:lineRule="exact"/>
        <w:rPr>
          <w:rFonts w:ascii="Times New Roman" w:hAnsi="Times New Roman"/>
          <w:sz w:val="24"/>
          <w:szCs w:val="24"/>
        </w:rPr>
      </w:pPr>
    </w:p>
    <w:p w14:paraId="4A1D5DA1"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14:paraId="639DBAEF"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35194DAC" w14:textId="77777777" w:rsidR="00B30EFC" w:rsidRPr="00454628" w:rsidRDefault="00B30EFC" w:rsidP="00B30EFC">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54628">
        <w:rPr>
          <w:rFonts w:ascii="Times New Roman" w:hAnsi="Times New Roman"/>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26C59A13" w14:textId="77777777" w:rsidR="00B30EFC" w:rsidRPr="00605F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05B49589" w14:textId="77777777" w:rsidR="00B30EFC" w:rsidRPr="00605FE3" w:rsidRDefault="00B30EFC" w:rsidP="00B30EFC">
      <w:pPr>
        <w:widowControl w:val="0"/>
        <w:autoSpaceDE w:val="0"/>
        <w:autoSpaceDN w:val="0"/>
        <w:adjustRightInd w:val="0"/>
        <w:spacing w:after="0" w:line="170" w:lineRule="exact"/>
        <w:rPr>
          <w:rFonts w:ascii="Times New Roman" w:hAnsi="Times New Roman"/>
          <w:sz w:val="24"/>
          <w:szCs w:val="24"/>
        </w:rPr>
      </w:pPr>
    </w:p>
    <w:p w14:paraId="7BD958F2" w14:textId="77777777" w:rsidR="00B30EFC" w:rsidRPr="00605FE3" w:rsidRDefault="00B30EFC" w:rsidP="00B30EFC">
      <w:pPr>
        <w:widowControl w:val="0"/>
        <w:autoSpaceDE w:val="0"/>
        <w:autoSpaceDN w:val="0"/>
        <w:adjustRightInd w:val="0"/>
        <w:spacing w:after="0" w:line="57" w:lineRule="exact"/>
        <w:rPr>
          <w:rFonts w:ascii="Times New Roman" w:hAnsi="Times New Roman"/>
          <w:sz w:val="21"/>
          <w:szCs w:val="21"/>
        </w:rPr>
      </w:pPr>
    </w:p>
    <w:p w14:paraId="5C36343F" w14:textId="77777777" w:rsidR="00B30EFC" w:rsidRPr="002008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Pr>
          <w:rFonts w:ascii="Times New Roman" w:hAnsi="Times New Roman"/>
          <w:sz w:val="24"/>
          <w:szCs w:val="24"/>
        </w:rPr>
        <w:t xml:space="preserve">17.6 </w:t>
      </w:r>
      <w:r w:rsidRPr="007D242C">
        <w:rPr>
          <w:rFonts w:ascii="Times New Roman" w:hAnsi="Times New Roman"/>
          <w:b/>
          <w:sz w:val="24"/>
          <w:szCs w:val="24"/>
        </w:rPr>
        <w:t>Educational Loan, Financial Support and Scholarships</w:t>
      </w:r>
      <w:r w:rsidRPr="002008F7">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14:paraId="267F4A4D" w14:textId="77777777" w:rsidR="00B30EFC" w:rsidRPr="002008F7" w:rsidRDefault="00B30EFC" w:rsidP="00B30EFC">
      <w:pPr>
        <w:widowControl w:val="0"/>
        <w:autoSpaceDE w:val="0"/>
        <w:autoSpaceDN w:val="0"/>
        <w:adjustRightInd w:val="0"/>
        <w:spacing w:after="0" w:line="61" w:lineRule="exact"/>
        <w:rPr>
          <w:rFonts w:ascii="Times New Roman" w:hAnsi="Times New Roman"/>
          <w:sz w:val="24"/>
          <w:szCs w:val="24"/>
        </w:rPr>
      </w:pPr>
    </w:p>
    <w:p w14:paraId="7C5237A6" w14:textId="77777777" w:rsidR="00B30EFC" w:rsidRPr="002008F7" w:rsidRDefault="00B30EFC" w:rsidP="00E318DF">
      <w:pPr>
        <w:widowControl w:val="0"/>
        <w:numPr>
          <w:ilvl w:val="0"/>
          <w:numId w:val="43"/>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14:paraId="792DC6AC" w14:textId="77777777" w:rsidR="00B30EFC" w:rsidRPr="002008F7" w:rsidRDefault="00B30EFC" w:rsidP="00B30EFC">
      <w:pPr>
        <w:widowControl w:val="0"/>
        <w:autoSpaceDE w:val="0"/>
        <w:autoSpaceDN w:val="0"/>
        <w:adjustRightInd w:val="0"/>
        <w:spacing w:after="0" w:line="1" w:lineRule="exact"/>
        <w:rPr>
          <w:rFonts w:ascii="Times New Roman" w:hAnsi="Times New Roman"/>
          <w:sz w:val="24"/>
          <w:szCs w:val="24"/>
        </w:rPr>
      </w:pPr>
    </w:p>
    <w:p w14:paraId="6C2BBFEC" w14:textId="77777777" w:rsidR="00B30EFC" w:rsidRPr="002008F7" w:rsidRDefault="00B30EFC" w:rsidP="00E318DF">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Chauhan Scholarships </w:t>
      </w:r>
    </w:p>
    <w:p w14:paraId="656EC249"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6520469B" w14:textId="77777777" w:rsidR="00B30EFC" w:rsidRPr="002008F7" w:rsidRDefault="00B30EFC" w:rsidP="00E318DF">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14:paraId="22418B37"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47868DD4" w14:textId="77777777" w:rsidR="00B30EFC" w:rsidRPr="002008F7" w:rsidRDefault="00B30EFC" w:rsidP="00E318DF">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Lucknow Campus) </w:t>
      </w:r>
    </w:p>
    <w:p w14:paraId="0FFBD77C"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4B865EE0" w14:textId="77777777" w:rsidR="00B30EFC" w:rsidRPr="002008F7" w:rsidRDefault="00B30EFC" w:rsidP="00B30EFC">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2008F7">
        <w:rPr>
          <w:rFonts w:ascii="Times New Roman" w:hAnsi="Times New Roman"/>
          <w:sz w:val="24"/>
          <w:szCs w:val="24"/>
        </w:rPr>
        <w:t xml:space="preserve">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w:t>
      </w:r>
      <w:r w:rsidRPr="002008F7">
        <w:rPr>
          <w:rFonts w:ascii="Times New Roman" w:hAnsi="Times New Roman"/>
          <w:sz w:val="24"/>
          <w:szCs w:val="24"/>
        </w:rPr>
        <w:lastRenderedPageBreak/>
        <w:t>as laid down in the regulations.</w:t>
      </w:r>
    </w:p>
    <w:p w14:paraId="7CF2A55E" w14:textId="77777777" w:rsidR="00B30EFC" w:rsidRPr="002008F7" w:rsidRDefault="00B30EFC" w:rsidP="00B30EFC">
      <w:pPr>
        <w:widowControl w:val="0"/>
        <w:autoSpaceDE w:val="0"/>
        <w:autoSpaceDN w:val="0"/>
        <w:adjustRightInd w:val="0"/>
        <w:spacing w:after="0" w:line="85" w:lineRule="exact"/>
        <w:rPr>
          <w:rFonts w:ascii="Times New Roman" w:hAnsi="Times New Roman"/>
          <w:sz w:val="24"/>
          <w:szCs w:val="24"/>
        </w:rPr>
      </w:pPr>
    </w:p>
    <w:p w14:paraId="03BEF9DE" w14:textId="77777777" w:rsidR="00B30EFC" w:rsidRPr="002008F7" w:rsidRDefault="00B30EFC" w:rsidP="00E318DF">
      <w:pPr>
        <w:widowControl w:val="0"/>
        <w:numPr>
          <w:ilvl w:val="0"/>
          <w:numId w:val="44"/>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14:paraId="508470B8"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03E53018" w14:textId="77777777" w:rsidR="00B30EFC" w:rsidRPr="002008F7" w:rsidRDefault="00B30EFC" w:rsidP="00E318DF">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14:paraId="0A72B5C1"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6DB366F5" w14:textId="77777777" w:rsidR="00B30EFC" w:rsidRPr="002008F7" w:rsidRDefault="00B30EFC" w:rsidP="00E318DF">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14:paraId="1681A78A"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07050738" w14:textId="77777777" w:rsidR="00B30EFC" w:rsidRPr="002008F7" w:rsidRDefault="00B30EFC" w:rsidP="00E318DF">
      <w:pPr>
        <w:widowControl w:val="0"/>
        <w:numPr>
          <w:ilvl w:val="1"/>
          <w:numId w:val="44"/>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14:paraId="66F297A7"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03B0D73C"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323DCC0D" w14:textId="77777777" w:rsidR="00B30EFC" w:rsidRPr="002008F7" w:rsidRDefault="00B30EFC" w:rsidP="00E318DF">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 These scholarships are granted from second year onwards for encouraging students to achieve higher performance during their studies in their respective academic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The amount of scholarship is 30% of the academic year tuition fee. The number of scholarships depends upon the no. of students in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w:t>
      </w:r>
      <w:proofErr w:type="spellStart"/>
      <w:proofErr w:type="gramStart"/>
      <w:r w:rsidRPr="002008F7">
        <w:rPr>
          <w:rFonts w:ascii="Times New Roman" w:hAnsi="Times New Roman"/>
          <w:sz w:val="24"/>
          <w:szCs w:val="24"/>
        </w:rPr>
        <w:t>max.limit</w:t>
      </w:r>
      <w:proofErr w:type="spellEnd"/>
      <w:proofErr w:type="gramEnd"/>
      <w:r w:rsidRPr="002008F7">
        <w:rPr>
          <w:rFonts w:ascii="Times New Roman" w:hAnsi="Times New Roman"/>
          <w:sz w:val="24"/>
          <w:szCs w:val="24"/>
        </w:rPr>
        <w:t xml:space="preserve"> is three). </w:t>
      </w:r>
    </w:p>
    <w:p w14:paraId="07C9CB7E"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63906029" w14:textId="77777777" w:rsidR="00B30EFC" w:rsidRPr="002008F7" w:rsidRDefault="00B30EFC" w:rsidP="00E318DF">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w:t>
      </w:r>
      <w:proofErr w:type="gramStart"/>
      <w:r w:rsidRPr="002008F7">
        <w:rPr>
          <w:rFonts w:ascii="Times New Roman" w:hAnsi="Times New Roman"/>
          <w:sz w:val="24"/>
          <w:szCs w:val="24"/>
        </w:rPr>
        <w:t>is</w:t>
      </w:r>
      <w:proofErr w:type="gramEnd"/>
      <w:r w:rsidRPr="002008F7">
        <w:rPr>
          <w:rFonts w:ascii="Times New Roman" w:hAnsi="Times New Roman"/>
          <w:sz w:val="24"/>
          <w:szCs w:val="24"/>
        </w:rPr>
        <w:t xml:space="preserve"> granted to the students who are academically good and need financial assistance to continue their education in the University. The amount of scholarship is </w:t>
      </w:r>
      <w:proofErr w:type="spellStart"/>
      <w:r w:rsidRPr="002008F7">
        <w:rPr>
          <w:rFonts w:ascii="Times New Roman" w:hAnsi="Times New Roman"/>
          <w:sz w:val="24"/>
          <w:szCs w:val="24"/>
        </w:rPr>
        <w:t>upto</w:t>
      </w:r>
      <w:proofErr w:type="spellEnd"/>
      <w:r w:rsidRPr="002008F7">
        <w:rPr>
          <w:rFonts w:ascii="Times New Roman" w:hAnsi="Times New Roman"/>
          <w:sz w:val="24"/>
          <w:szCs w:val="24"/>
        </w:rPr>
        <w:t xml:space="preserve"> 50% of academic year tuition fee. Students need to apply for such scholarships to their respective Head of Institution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&amp; support documents at the commencement of the Academic Session. Continuation of the scholarship is based on students' merit, academic &amp; extra/co-curricular activities performances &amp; family financial position. </w:t>
      </w:r>
    </w:p>
    <w:p w14:paraId="34C5F85C" w14:textId="77777777" w:rsidR="00B30EFC" w:rsidRPr="002008F7" w:rsidRDefault="00B30EFC" w:rsidP="00B30EFC">
      <w:pPr>
        <w:widowControl w:val="0"/>
        <w:autoSpaceDE w:val="0"/>
        <w:autoSpaceDN w:val="0"/>
        <w:adjustRightInd w:val="0"/>
        <w:spacing w:after="0" w:line="59" w:lineRule="exact"/>
        <w:rPr>
          <w:rFonts w:ascii="Times New Roman" w:hAnsi="Times New Roman"/>
          <w:sz w:val="24"/>
          <w:szCs w:val="24"/>
        </w:rPr>
      </w:pPr>
    </w:p>
    <w:p w14:paraId="29D5B7BE" w14:textId="77777777" w:rsidR="00B30EFC" w:rsidRPr="002008F7" w:rsidRDefault="00B30EFC" w:rsidP="00E318DF">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at the commencement of the Academic Session. </w:t>
      </w:r>
    </w:p>
    <w:p w14:paraId="06F6B118"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40F49A9E" w14:textId="77777777" w:rsidR="00B30EFC" w:rsidRPr="002008F7" w:rsidRDefault="00B30EFC" w:rsidP="00E318DF">
      <w:pPr>
        <w:widowControl w:val="0"/>
        <w:numPr>
          <w:ilvl w:val="0"/>
          <w:numId w:val="45"/>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w:t>
      </w:r>
      <w:proofErr w:type="spellStart"/>
      <w:r w:rsidRPr="002008F7">
        <w:rPr>
          <w:rFonts w:ascii="Times New Roman" w:hAnsi="Times New Roman"/>
          <w:sz w:val="24"/>
          <w:szCs w:val="24"/>
        </w:rPr>
        <w:t>etc</w:t>
      </w:r>
      <w:proofErr w:type="spellEnd"/>
      <w:r w:rsidRPr="002008F7">
        <w:rPr>
          <w:rFonts w:ascii="Times New Roman" w:hAnsi="Times New Roman"/>
          <w:sz w:val="24"/>
          <w:szCs w:val="24"/>
        </w:rPr>
        <w:t xml:space="preserve"> with a view to provide financial assistance to needy students </w:t>
      </w:r>
    </w:p>
    <w:p w14:paraId="02DC8262" w14:textId="77777777" w:rsidR="00B30EFC" w:rsidRPr="002008F7" w:rsidRDefault="00B30EFC" w:rsidP="00B30EFC">
      <w:pPr>
        <w:widowControl w:val="0"/>
        <w:autoSpaceDE w:val="0"/>
        <w:autoSpaceDN w:val="0"/>
        <w:adjustRightInd w:val="0"/>
        <w:spacing w:after="0" w:line="123" w:lineRule="exact"/>
        <w:rPr>
          <w:rFonts w:ascii="Times New Roman" w:hAnsi="Times New Roman"/>
          <w:sz w:val="24"/>
          <w:szCs w:val="24"/>
        </w:rPr>
      </w:pPr>
    </w:p>
    <w:p w14:paraId="60829B0D"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0D833D6F" w14:textId="77777777" w:rsidR="00B30EFC" w:rsidRPr="00B1057E" w:rsidRDefault="00B30EFC" w:rsidP="00E318DF">
      <w:pPr>
        <w:pStyle w:val="ListParagraph"/>
        <w:widowControl w:val="0"/>
        <w:numPr>
          <w:ilvl w:val="1"/>
          <w:numId w:val="39"/>
        </w:numPr>
        <w:autoSpaceDE w:val="0"/>
        <w:autoSpaceDN w:val="0"/>
        <w:adjustRightInd w:val="0"/>
        <w:spacing w:after="0"/>
        <w:rPr>
          <w:rFonts w:ascii="Times New Roman" w:hAnsi="Times New Roman"/>
          <w:b/>
          <w:sz w:val="24"/>
          <w:szCs w:val="24"/>
        </w:rPr>
      </w:pPr>
      <w:r w:rsidRPr="007D242C">
        <w:rPr>
          <w:rFonts w:ascii="Times New Roman" w:hAnsi="Times New Roman"/>
          <w:b/>
          <w:sz w:val="24"/>
          <w:szCs w:val="24"/>
        </w:rPr>
        <w:t>Medical Services</w:t>
      </w:r>
      <w:r w:rsidRPr="00B1057E">
        <w:rPr>
          <w:rFonts w:ascii="Times New Roman" w:hAnsi="Times New Roman"/>
          <w:sz w:val="24"/>
          <w:szCs w:val="24"/>
        </w:rPr>
        <w:t xml:space="preserve"> - Hostellers are advised to get themselves inoculated against communicable diseases at their own initiative and expense. </w:t>
      </w:r>
    </w:p>
    <w:p w14:paraId="7ED89187"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B1057E">
        <w:rPr>
          <w:rFonts w:ascii="Times New Roman" w:hAnsi="Times New Roman"/>
          <w:sz w:val="24"/>
          <w:szCs w:val="24"/>
        </w:rPr>
        <w:t xml:space="preserve">First-aid Medical Treatment is available within the campus. Amity Clinic has a resident doctor and nursing staff. Students contributing to group </w:t>
      </w:r>
      <w:proofErr w:type="spellStart"/>
      <w:r w:rsidRPr="00B1057E">
        <w:rPr>
          <w:rFonts w:ascii="Times New Roman" w:hAnsi="Times New Roman"/>
          <w:sz w:val="24"/>
          <w:szCs w:val="24"/>
        </w:rPr>
        <w:t>medi</w:t>
      </w:r>
      <w:proofErr w:type="spellEnd"/>
      <w:r w:rsidRPr="00B1057E">
        <w:rPr>
          <w:rFonts w:ascii="Times New Roman" w:hAnsi="Times New Roman"/>
          <w:sz w:val="24"/>
          <w:szCs w:val="24"/>
        </w:rPr>
        <w:t xml:space="preserve">-claim policy are provided medical treatment of up to Rs 25,000/- in the following hospitals - Kailash Hospital (Noida), </w:t>
      </w:r>
      <w:proofErr w:type="spellStart"/>
      <w:r w:rsidRPr="00B1057E">
        <w:rPr>
          <w:rFonts w:ascii="Times New Roman" w:hAnsi="Times New Roman"/>
          <w:sz w:val="24"/>
          <w:szCs w:val="24"/>
        </w:rPr>
        <w:t>Indraparstha</w:t>
      </w:r>
      <w:proofErr w:type="spellEnd"/>
      <w:r w:rsidRPr="00B1057E">
        <w:rPr>
          <w:rFonts w:ascii="Times New Roman" w:hAnsi="Times New Roman"/>
          <w:sz w:val="24"/>
          <w:szCs w:val="24"/>
        </w:rPr>
        <w:t xml:space="preserve"> Apollo Hospital (New Delhi), Noida Medicare Centre, Vinayak Hospital (Noida). </w:t>
      </w:r>
    </w:p>
    <w:p w14:paraId="5553EFD0"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1023DD80"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r w:rsidRPr="00B1057E">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w:t>
      </w:r>
      <w:proofErr w:type="spellStart"/>
      <w:r w:rsidRPr="00B1057E">
        <w:rPr>
          <w:rFonts w:ascii="Times New Roman" w:hAnsi="Times New Roman"/>
          <w:sz w:val="24"/>
          <w:szCs w:val="24"/>
        </w:rPr>
        <w:t>Programme</w:t>
      </w:r>
      <w:proofErr w:type="spellEnd"/>
      <w:r w:rsidRPr="00B1057E">
        <w:rPr>
          <w:rFonts w:ascii="Times New Roman" w:hAnsi="Times New Roman"/>
          <w:sz w:val="24"/>
          <w:szCs w:val="24"/>
        </w:rPr>
        <w:t xml:space="preserve"> Director and Director Finance. Amity University </w:t>
      </w:r>
      <w:r>
        <w:rPr>
          <w:rFonts w:ascii="Times New Roman" w:hAnsi="Times New Roman"/>
          <w:sz w:val="24"/>
          <w:szCs w:val="24"/>
        </w:rPr>
        <w:t xml:space="preserve">also </w:t>
      </w:r>
      <w:r w:rsidRPr="00B1057E">
        <w:rPr>
          <w:rFonts w:ascii="Times New Roman" w:hAnsi="Times New Roman"/>
          <w:sz w:val="24"/>
          <w:szCs w:val="24"/>
        </w:rPr>
        <w:t xml:space="preserve">offers a medical insurance plan to all students. </w:t>
      </w:r>
    </w:p>
    <w:p w14:paraId="4AF5304C"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3B4AA150" w14:textId="77777777" w:rsidR="00B30EFC" w:rsidRPr="007D242C" w:rsidRDefault="00B30EFC" w:rsidP="00E318DF">
      <w:pPr>
        <w:pStyle w:val="ListParagraph"/>
        <w:widowControl w:val="0"/>
        <w:numPr>
          <w:ilvl w:val="1"/>
          <w:numId w:val="39"/>
        </w:numPr>
        <w:autoSpaceDE w:val="0"/>
        <w:autoSpaceDN w:val="0"/>
        <w:adjustRightInd w:val="0"/>
        <w:spacing w:after="0"/>
        <w:rPr>
          <w:rFonts w:ascii="Times New Roman" w:hAnsi="Times New Roman"/>
          <w:b/>
          <w:sz w:val="24"/>
          <w:szCs w:val="24"/>
        </w:rPr>
      </w:pPr>
      <w:r w:rsidRPr="007D242C">
        <w:rPr>
          <w:rFonts w:ascii="Times New Roman" w:hAnsi="Times New Roman"/>
          <w:b/>
          <w:sz w:val="24"/>
          <w:szCs w:val="24"/>
        </w:rPr>
        <w:t xml:space="preserve">Career Counseling &amp; Placement  </w:t>
      </w:r>
    </w:p>
    <w:p w14:paraId="391B3B67"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64C2A0E1"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19A2B600"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w:t>
      </w:r>
      <w:r w:rsidRPr="007D242C">
        <w:rPr>
          <w:rFonts w:ascii="Times New Roman" w:hAnsi="Times New Roman"/>
          <w:sz w:val="24"/>
          <w:szCs w:val="24"/>
        </w:rPr>
        <w:lastRenderedPageBreak/>
        <w:t xml:space="preserve">the students’ confidence and provide the necessary skills and information to succeed in pursuing a career. </w:t>
      </w:r>
    </w:p>
    <w:p w14:paraId="122CE4CF"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5F52A5A0" w14:textId="77777777" w:rsidR="00B30EFC" w:rsidRPr="00573705" w:rsidRDefault="00B30EFC" w:rsidP="00E318DF">
      <w:pPr>
        <w:pStyle w:val="ListParagraph"/>
        <w:widowControl w:val="0"/>
        <w:numPr>
          <w:ilvl w:val="1"/>
          <w:numId w:val="39"/>
        </w:numPr>
        <w:autoSpaceDE w:val="0"/>
        <w:autoSpaceDN w:val="0"/>
        <w:adjustRightInd w:val="0"/>
        <w:spacing w:after="0"/>
        <w:rPr>
          <w:rFonts w:ascii="Times New Roman" w:hAnsi="Times New Roman"/>
          <w:sz w:val="24"/>
          <w:szCs w:val="24"/>
        </w:rPr>
      </w:pPr>
      <w:r w:rsidRPr="00573705">
        <w:rPr>
          <w:rFonts w:ascii="Times New Roman" w:hAnsi="Times New Roman"/>
          <w:b/>
          <w:sz w:val="24"/>
          <w:szCs w:val="24"/>
        </w:rPr>
        <w:t xml:space="preserve">Guidance and Counseling </w:t>
      </w:r>
      <w:proofErr w:type="gramStart"/>
      <w:r w:rsidRPr="00573705">
        <w:rPr>
          <w:rFonts w:ascii="Times New Roman" w:hAnsi="Times New Roman"/>
          <w:b/>
          <w:sz w:val="24"/>
          <w:szCs w:val="24"/>
        </w:rPr>
        <w:t>Cell</w:t>
      </w:r>
      <w:r>
        <w:rPr>
          <w:rFonts w:ascii="Times New Roman" w:hAnsi="Times New Roman"/>
          <w:sz w:val="24"/>
          <w:szCs w:val="24"/>
        </w:rPr>
        <w:t xml:space="preserve">  -</w:t>
      </w:r>
      <w:proofErr w:type="gramEnd"/>
      <w:r>
        <w:rPr>
          <w:rFonts w:ascii="Times New Roman" w:hAnsi="Times New Roman"/>
          <w:sz w:val="24"/>
          <w:szCs w:val="24"/>
        </w:rPr>
        <w:t xml:space="preserve"> </w:t>
      </w:r>
      <w:r w:rsidRPr="00573705">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00A8CF75"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573705">
        <w:rPr>
          <w:rFonts w:ascii="Times New Roman" w:hAnsi="Times New Roman"/>
          <w:sz w:val="24"/>
          <w:szCs w:val="24"/>
        </w:rPr>
        <w:t>Students are advised to make full use of the ACGC whenever they wish to share thoughts regarding their emotional, personal &amp; professional needs</w:t>
      </w:r>
      <w:r>
        <w:rPr>
          <w:rFonts w:ascii="Times New Roman" w:hAnsi="Times New Roman"/>
          <w:sz w:val="24"/>
          <w:szCs w:val="24"/>
        </w:rPr>
        <w:t xml:space="preserve">. </w:t>
      </w:r>
      <w:r w:rsidRPr="00573705">
        <w:rPr>
          <w:rFonts w:ascii="Times New Roman" w:hAnsi="Times New Roman"/>
          <w:sz w:val="24"/>
          <w:szCs w:val="24"/>
        </w:rPr>
        <w:t>All interactions with students are kept strictly confidential.</w:t>
      </w:r>
    </w:p>
    <w:p w14:paraId="672B774B"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098C7681" w14:textId="77777777" w:rsidR="008668DE" w:rsidRDefault="008668DE" w:rsidP="00B30EFC">
      <w:pPr>
        <w:pStyle w:val="ListParagraph"/>
        <w:widowControl w:val="0"/>
        <w:autoSpaceDE w:val="0"/>
        <w:autoSpaceDN w:val="0"/>
        <w:adjustRightInd w:val="0"/>
        <w:spacing w:after="0"/>
        <w:ind w:left="420"/>
        <w:rPr>
          <w:rFonts w:ascii="Times New Roman" w:hAnsi="Times New Roman"/>
          <w:sz w:val="24"/>
          <w:szCs w:val="24"/>
        </w:rPr>
      </w:pPr>
    </w:p>
    <w:p w14:paraId="6CAAF446" w14:textId="77777777" w:rsidR="00B30EFC" w:rsidRPr="007D242C"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7D242C">
        <w:rPr>
          <w:rFonts w:ascii="Times New Roman" w:hAnsi="Times New Roman"/>
          <w:sz w:val="24"/>
          <w:szCs w:val="24"/>
        </w:rPr>
        <w:t xml:space="preserve">17.9 </w:t>
      </w:r>
      <w:r w:rsidRPr="007D242C">
        <w:rPr>
          <w:rFonts w:ascii="Times New Roman" w:hAnsi="Times New Roman"/>
          <w:b/>
          <w:bCs/>
          <w:sz w:val="24"/>
          <w:szCs w:val="24"/>
        </w:rPr>
        <w:t>Amity Women Help Desk</w:t>
      </w:r>
    </w:p>
    <w:p w14:paraId="756A1138" w14:textId="77777777" w:rsidR="00B30EFC" w:rsidRPr="007D242C" w:rsidRDefault="00B30EFC" w:rsidP="00B30EFC">
      <w:pPr>
        <w:widowControl w:val="0"/>
        <w:autoSpaceDE w:val="0"/>
        <w:autoSpaceDN w:val="0"/>
        <w:adjustRightInd w:val="0"/>
        <w:spacing w:after="0" w:line="90" w:lineRule="exact"/>
        <w:rPr>
          <w:rFonts w:ascii="Times New Roman" w:hAnsi="Times New Roman"/>
          <w:sz w:val="24"/>
          <w:szCs w:val="24"/>
        </w:rPr>
      </w:pPr>
    </w:p>
    <w:p w14:paraId="012391DA"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4C9EF917"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09C6B73C"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 xml:space="preserve">Female students, faculty and staff members may contact Amity Women Help Desk 24X7 for any kind of complaints (sexual, physical, psychological /emotional harassment etc.,), queries and suggestions. The same may be posted on </w:t>
      </w:r>
      <w:proofErr w:type="spellStart"/>
      <w:r w:rsidRPr="007D242C">
        <w:rPr>
          <w:rFonts w:ascii="Times New Roman" w:hAnsi="Times New Roman"/>
          <w:sz w:val="24"/>
          <w:szCs w:val="24"/>
        </w:rPr>
        <w:t>Amizone</w:t>
      </w:r>
      <w:proofErr w:type="spellEnd"/>
      <w:r w:rsidRPr="007D242C">
        <w:rPr>
          <w:rFonts w:ascii="Times New Roman" w:hAnsi="Times New Roman"/>
          <w:sz w:val="24"/>
          <w:szCs w:val="24"/>
        </w:rPr>
        <w:t xml:space="preserve"> (Amity intranet).</w:t>
      </w:r>
    </w:p>
    <w:p w14:paraId="27702981"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14F4EFE4" w14:textId="77777777" w:rsidR="00B30EFC" w:rsidRPr="007D242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7D242C">
        <w:rPr>
          <w:rFonts w:ascii="Times New Roman" w:hAnsi="Times New Roman"/>
          <w:sz w:val="24"/>
          <w:szCs w:val="24"/>
        </w:rPr>
        <w:t>The help Desk acts as a link between the complainant and Redressal Authority in the University and ensure grievance redressal within a stipulated period of time.</w:t>
      </w:r>
    </w:p>
    <w:p w14:paraId="13A3AFE2" w14:textId="77777777" w:rsidR="00B30EF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099F3178" w14:textId="77777777" w:rsidR="00B30EFC" w:rsidRPr="007D242C"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Pr>
          <w:rFonts w:ascii="Times New Roman" w:hAnsi="Times New Roman"/>
          <w:sz w:val="24"/>
          <w:szCs w:val="24"/>
        </w:rPr>
        <w:t xml:space="preserve">17.10 </w:t>
      </w:r>
      <w:r w:rsidRPr="007D242C">
        <w:rPr>
          <w:rFonts w:ascii="Times New Roman" w:hAnsi="Times New Roman"/>
          <w:b/>
          <w:sz w:val="24"/>
          <w:szCs w:val="24"/>
        </w:rPr>
        <w:t>Suggestions and Grievance Redressal System</w:t>
      </w:r>
      <w:r w:rsidRPr="007D242C">
        <w:rPr>
          <w:rFonts w:ascii="Times New Roman" w:hAnsi="Times New Roman"/>
          <w:sz w:val="24"/>
          <w:szCs w:val="24"/>
        </w:rPr>
        <w:t xml:space="preserve"> - 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3B397D32" w14:textId="77777777" w:rsidR="00B30EFC" w:rsidRPr="00573705" w:rsidRDefault="00B30EFC" w:rsidP="00B30EFC">
      <w:pPr>
        <w:widowControl w:val="0"/>
        <w:autoSpaceDE w:val="0"/>
        <w:autoSpaceDN w:val="0"/>
        <w:adjustRightInd w:val="0"/>
        <w:spacing w:after="0" w:line="35" w:lineRule="exact"/>
        <w:rPr>
          <w:rFonts w:ascii="Times New Roman" w:hAnsi="Times New Roman"/>
          <w:sz w:val="24"/>
          <w:szCs w:val="24"/>
        </w:rPr>
      </w:pPr>
    </w:p>
    <w:p w14:paraId="2784AE46" w14:textId="77777777" w:rsidR="00B30EFC" w:rsidRPr="00573705" w:rsidRDefault="00B30EFC" w:rsidP="00E318DF">
      <w:pPr>
        <w:widowControl w:val="0"/>
        <w:numPr>
          <w:ilvl w:val="1"/>
          <w:numId w:val="46"/>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w:t>
      </w:r>
      <w:proofErr w:type="spellStart"/>
      <w:r w:rsidRPr="00573705">
        <w:rPr>
          <w:rFonts w:ascii="Times New Roman" w:hAnsi="Times New Roman"/>
          <w:sz w:val="24"/>
          <w:szCs w:val="24"/>
        </w:rPr>
        <w:t>Amizone</w:t>
      </w:r>
      <w:proofErr w:type="spellEnd"/>
      <w:r w:rsidRPr="00573705">
        <w:rPr>
          <w:rFonts w:ascii="Times New Roman" w:hAnsi="Times New Roman"/>
          <w:sz w:val="24"/>
          <w:szCs w:val="24"/>
        </w:rPr>
        <w:t xml:space="preserve">. </w:t>
      </w:r>
    </w:p>
    <w:p w14:paraId="281E755E" w14:textId="77777777" w:rsidR="00B30EFC" w:rsidRPr="00573705" w:rsidRDefault="00B30EFC" w:rsidP="00B30EFC">
      <w:pPr>
        <w:widowControl w:val="0"/>
        <w:autoSpaceDE w:val="0"/>
        <w:autoSpaceDN w:val="0"/>
        <w:adjustRightInd w:val="0"/>
        <w:spacing w:after="0" w:line="63" w:lineRule="exact"/>
        <w:ind w:left="177"/>
        <w:rPr>
          <w:rFonts w:ascii="Times New Roman" w:hAnsi="Times New Roman"/>
          <w:sz w:val="24"/>
          <w:szCs w:val="24"/>
        </w:rPr>
      </w:pPr>
    </w:p>
    <w:p w14:paraId="33896AFF" w14:textId="77777777" w:rsidR="00B30EFC" w:rsidRDefault="00B30EFC" w:rsidP="00E318DF">
      <w:pPr>
        <w:widowControl w:val="0"/>
        <w:numPr>
          <w:ilvl w:val="1"/>
          <w:numId w:val="46"/>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39DA75EE" w14:textId="77777777" w:rsidR="00B30EFC" w:rsidRDefault="00B30EFC" w:rsidP="00E318DF">
      <w:pPr>
        <w:widowControl w:val="0"/>
        <w:numPr>
          <w:ilvl w:val="1"/>
          <w:numId w:val="46"/>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 xml:space="preserve">Pursuant to regulation of UGC on </w:t>
      </w:r>
      <w:proofErr w:type="spellStart"/>
      <w:r w:rsidRPr="007D242C">
        <w:rPr>
          <w:rFonts w:ascii="Times New Roman" w:hAnsi="Times New Roman"/>
          <w:sz w:val="24"/>
          <w:szCs w:val="24"/>
        </w:rPr>
        <w:t>promtion</w:t>
      </w:r>
      <w:proofErr w:type="spellEnd"/>
      <w:r w:rsidRPr="007D242C">
        <w:rPr>
          <w:rFonts w:ascii="Times New Roman" w:hAnsi="Times New Roman"/>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14:paraId="0CEAF545" w14:textId="77777777" w:rsidR="00B30EFC" w:rsidRPr="00865ACC" w:rsidRDefault="00B30EFC" w:rsidP="00E318DF">
      <w:pPr>
        <w:pStyle w:val="ListParagraph"/>
        <w:numPr>
          <w:ilvl w:val="0"/>
          <w:numId w:val="39"/>
        </w:numPr>
        <w:spacing w:after="0" w:line="240" w:lineRule="auto"/>
        <w:contextualSpacing/>
        <w:jc w:val="both"/>
        <w:rPr>
          <w:rFonts w:ascii="Times New Roman" w:eastAsia="Arial Unicode MS" w:hAnsi="Times New Roman"/>
          <w:b/>
          <w:sz w:val="24"/>
          <w:szCs w:val="24"/>
        </w:rPr>
      </w:pPr>
      <w:r w:rsidRPr="00865ACC">
        <w:rPr>
          <w:rFonts w:ascii="Times New Roman" w:eastAsia="Arial Unicode MS" w:hAnsi="Times New Roman"/>
          <w:b/>
          <w:sz w:val="24"/>
          <w:szCs w:val="24"/>
        </w:rPr>
        <w:t xml:space="preserve">Extra-curricular and Co-curricular activities </w:t>
      </w:r>
    </w:p>
    <w:p w14:paraId="2CD00852" w14:textId="77777777" w:rsidR="00B30EFC" w:rsidRDefault="00B30EFC" w:rsidP="00B30EFC">
      <w:pPr>
        <w:pStyle w:val="ListParagraph"/>
        <w:spacing w:after="0" w:line="240" w:lineRule="auto"/>
        <w:ind w:left="420"/>
        <w:contextualSpacing/>
        <w:jc w:val="both"/>
        <w:rPr>
          <w:rFonts w:ascii="Times New Roman" w:eastAsia="Arial Unicode MS" w:hAnsi="Times New Roman"/>
          <w:sz w:val="24"/>
          <w:szCs w:val="24"/>
        </w:rPr>
      </w:pPr>
    </w:p>
    <w:p w14:paraId="43DC0ABB" w14:textId="77777777" w:rsidR="00B30EFC" w:rsidRPr="00834571" w:rsidRDefault="00B30EFC" w:rsidP="00B30EFC">
      <w:pPr>
        <w:pStyle w:val="ListParagraph"/>
        <w:spacing w:after="0" w:line="240" w:lineRule="auto"/>
        <w:ind w:left="420"/>
        <w:contextualSpacing/>
        <w:jc w:val="both"/>
        <w:rPr>
          <w:rFonts w:ascii="Times New Roman" w:eastAsia="Arial Unicode MS" w:hAnsi="Times New Roman"/>
          <w:sz w:val="24"/>
          <w:szCs w:val="24"/>
        </w:rPr>
      </w:pPr>
      <w:r>
        <w:rPr>
          <w:rFonts w:ascii="Times New Roman" w:eastAsia="Arial Unicode MS" w:hAnsi="Times New Roman"/>
          <w:sz w:val="24"/>
          <w:szCs w:val="24"/>
        </w:rPr>
        <w:t xml:space="preserve">Various </w:t>
      </w:r>
      <w:proofErr w:type="spellStart"/>
      <w:r>
        <w:rPr>
          <w:rFonts w:ascii="Times New Roman" w:eastAsia="Arial Unicode MS" w:hAnsi="Times New Roman"/>
          <w:sz w:val="24"/>
          <w:szCs w:val="24"/>
        </w:rPr>
        <w:t>Extra curricular</w:t>
      </w:r>
      <w:proofErr w:type="spellEnd"/>
      <w:r>
        <w:rPr>
          <w:rFonts w:ascii="Times New Roman" w:eastAsia="Arial Unicode MS" w:hAnsi="Times New Roman"/>
          <w:sz w:val="24"/>
          <w:szCs w:val="24"/>
        </w:rPr>
        <w:t xml:space="preserve"> and Co-curricular activities are organized </w:t>
      </w:r>
      <w:r w:rsidRPr="00D3321B">
        <w:rPr>
          <w:rFonts w:ascii="Times New Roman" w:eastAsia="Arial Unicode MS" w:hAnsi="Times New Roman"/>
          <w:sz w:val="24"/>
          <w:szCs w:val="24"/>
        </w:rPr>
        <w:t>beyond classroom</w:t>
      </w:r>
      <w:r>
        <w:rPr>
          <w:rFonts w:ascii="Times New Roman" w:eastAsia="Arial Unicode MS" w:hAnsi="Times New Roman"/>
          <w:sz w:val="24"/>
          <w:szCs w:val="24"/>
        </w:rPr>
        <w:t xml:space="preserve"> for the </w:t>
      </w:r>
      <w:r w:rsidRPr="00834571">
        <w:rPr>
          <w:rFonts w:ascii="Times New Roman" w:eastAsia="Arial Unicode MS" w:hAnsi="Times New Roman"/>
          <w:sz w:val="24"/>
          <w:szCs w:val="24"/>
        </w:rPr>
        <w:t>holistic</w:t>
      </w:r>
      <w:r>
        <w:rPr>
          <w:rFonts w:ascii="Times New Roman" w:eastAsia="Arial Unicode MS" w:hAnsi="Times New Roman"/>
          <w:sz w:val="24"/>
          <w:szCs w:val="24"/>
        </w:rPr>
        <w:t xml:space="preserve"> development of students. Some of the activities are</w:t>
      </w:r>
      <w:r w:rsidRPr="00834571">
        <w:rPr>
          <w:rFonts w:ascii="Times New Roman" w:eastAsia="Arial Unicode MS" w:hAnsi="Times New Roman"/>
          <w:sz w:val="24"/>
          <w:szCs w:val="24"/>
        </w:rPr>
        <w:t>:</w:t>
      </w:r>
    </w:p>
    <w:p w14:paraId="6B9472B6" w14:textId="77777777" w:rsidR="00B30EFC" w:rsidRPr="000D1825" w:rsidRDefault="00B30EFC" w:rsidP="00B30EFC">
      <w:pPr>
        <w:spacing w:after="0"/>
        <w:ind w:left="990"/>
        <w:jc w:val="both"/>
        <w:rPr>
          <w:rFonts w:ascii="Times New Roman" w:hAnsi="Times New Roman"/>
          <w:sz w:val="24"/>
          <w:szCs w:val="24"/>
        </w:rPr>
      </w:pPr>
    </w:p>
    <w:p w14:paraId="39019499" w14:textId="77777777" w:rsidR="00B30EFC" w:rsidRPr="000D1825" w:rsidRDefault="00B30EFC" w:rsidP="00E318DF">
      <w:pPr>
        <w:numPr>
          <w:ilvl w:val="0"/>
          <w:numId w:val="47"/>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14:paraId="0CAE7B64" w14:textId="77777777" w:rsidR="00B30EFC" w:rsidRPr="000D1825" w:rsidRDefault="00B30EFC" w:rsidP="00E318DF">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Sports Club</w:t>
      </w:r>
    </w:p>
    <w:p w14:paraId="1CC05B96" w14:textId="77777777" w:rsidR="00B30EFC" w:rsidRPr="000D1825" w:rsidRDefault="00B30EFC" w:rsidP="00E318DF">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14:paraId="1A863C12" w14:textId="77777777" w:rsidR="00B30EFC" w:rsidRPr="000D1825" w:rsidRDefault="00B30EFC" w:rsidP="00E318DF">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Specialty Club, </w:t>
      </w:r>
      <w:proofErr w:type="spellStart"/>
      <w:r w:rsidRPr="000D1825">
        <w:rPr>
          <w:rFonts w:ascii="Times New Roman" w:hAnsi="Times New Roman"/>
          <w:sz w:val="24"/>
          <w:szCs w:val="24"/>
        </w:rPr>
        <w:t>eg.</w:t>
      </w:r>
      <w:proofErr w:type="spellEnd"/>
      <w:r w:rsidRPr="000D1825">
        <w:rPr>
          <w:rFonts w:ascii="Times New Roman" w:hAnsi="Times New Roman"/>
          <w:sz w:val="24"/>
          <w:szCs w:val="24"/>
        </w:rPr>
        <w:t xml:space="preserve"> Marketing Club, HR Club, IT Club, Robotics Club, etc. </w:t>
      </w:r>
    </w:p>
    <w:p w14:paraId="2ABB4952" w14:textId="77777777" w:rsidR="00B30EFC" w:rsidRPr="000D1825" w:rsidRDefault="00B30EFC" w:rsidP="00E318DF">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14:paraId="6DF88CE7" w14:textId="77777777" w:rsidR="00B30EFC" w:rsidRPr="000D1825" w:rsidRDefault="00B30EFC" w:rsidP="00E318DF">
      <w:pPr>
        <w:pStyle w:val="ListParagraph"/>
        <w:numPr>
          <w:ilvl w:val="0"/>
          <w:numId w:val="48"/>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14:paraId="73426A02" w14:textId="77777777" w:rsidR="00B30EFC" w:rsidRPr="000D1825" w:rsidRDefault="00B30EFC" w:rsidP="00B30EFC">
      <w:pPr>
        <w:pStyle w:val="ListParagraph"/>
        <w:spacing w:after="0"/>
        <w:ind w:left="1710"/>
        <w:jc w:val="both"/>
        <w:rPr>
          <w:rFonts w:ascii="Times New Roman" w:eastAsia="Arial Unicode MS" w:hAnsi="Times New Roman"/>
          <w:sz w:val="24"/>
          <w:szCs w:val="24"/>
        </w:rPr>
      </w:pPr>
    </w:p>
    <w:p w14:paraId="55E9C4BD" w14:textId="77777777" w:rsidR="00B30EFC" w:rsidRPr="00D3321B" w:rsidRDefault="00B30EFC" w:rsidP="00E318DF">
      <w:pPr>
        <w:numPr>
          <w:ilvl w:val="0"/>
          <w:numId w:val="47"/>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t>
      </w:r>
      <w:proofErr w:type="gramStart"/>
      <w:r w:rsidRPr="00D3321B">
        <w:rPr>
          <w:rFonts w:ascii="Times New Roman" w:hAnsi="Times New Roman"/>
          <w:sz w:val="24"/>
          <w:szCs w:val="24"/>
        </w:rPr>
        <w:t>workshops  seminars</w:t>
      </w:r>
      <w:proofErr w:type="gramEnd"/>
      <w:r w:rsidRPr="00D3321B">
        <w:rPr>
          <w:rFonts w:ascii="Times New Roman" w:hAnsi="Times New Roman"/>
          <w:sz w:val="24"/>
          <w:szCs w:val="24"/>
        </w:rPr>
        <w:t xml:space="preserve">, </w:t>
      </w:r>
      <w:proofErr w:type="spellStart"/>
      <w:r w:rsidRPr="00D3321B">
        <w:rPr>
          <w:rFonts w:ascii="Times New Roman" w:hAnsi="Times New Roman"/>
          <w:sz w:val="24"/>
          <w:szCs w:val="24"/>
        </w:rPr>
        <w:t>etc</w:t>
      </w:r>
      <w:proofErr w:type="spellEnd"/>
      <w:r w:rsidRPr="00D3321B">
        <w:rPr>
          <w:rFonts w:ascii="Times New Roman" w:hAnsi="Times New Roman"/>
          <w:sz w:val="24"/>
          <w:szCs w:val="24"/>
        </w:rPr>
        <w:t xml:space="preserve"> </w:t>
      </w:r>
    </w:p>
    <w:p w14:paraId="042D63CD" w14:textId="77777777" w:rsidR="00B30EFC" w:rsidRDefault="00B30EFC" w:rsidP="00E318DF">
      <w:pPr>
        <w:numPr>
          <w:ilvl w:val="0"/>
          <w:numId w:val="47"/>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14:paraId="5C5A5A7B" w14:textId="77777777" w:rsidR="00B30EFC" w:rsidRPr="00D3321B" w:rsidRDefault="00B30EFC" w:rsidP="00E318DF">
      <w:pPr>
        <w:numPr>
          <w:ilvl w:val="0"/>
          <w:numId w:val="47"/>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14:paraId="114E0491"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14:paraId="7911E705"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 Imparting training </w:t>
      </w:r>
      <w:proofErr w:type="gramStart"/>
      <w:r w:rsidRPr="00D3321B">
        <w:rPr>
          <w:rFonts w:ascii="Times New Roman" w:hAnsi="Times New Roman"/>
          <w:sz w:val="24"/>
          <w:szCs w:val="24"/>
        </w:rPr>
        <w:t>to  students</w:t>
      </w:r>
      <w:proofErr w:type="gramEnd"/>
      <w:r w:rsidRPr="00D3321B">
        <w:rPr>
          <w:rFonts w:ascii="Times New Roman" w:hAnsi="Times New Roman"/>
          <w:sz w:val="24"/>
          <w:szCs w:val="24"/>
        </w:rPr>
        <w:t xml:space="preserve"> through  amity cadet corps (ACC)</w:t>
      </w:r>
    </w:p>
    <w:p w14:paraId="3ED89B6F"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Human Values and Community </w:t>
      </w:r>
      <w:proofErr w:type="gramStart"/>
      <w:r w:rsidRPr="00D3321B">
        <w:rPr>
          <w:rFonts w:ascii="Times New Roman" w:hAnsi="Times New Roman"/>
          <w:sz w:val="24"/>
          <w:szCs w:val="24"/>
        </w:rPr>
        <w:t>Outreach  (</w:t>
      </w:r>
      <w:proofErr w:type="gramEnd"/>
      <w:r w:rsidRPr="00D3321B">
        <w:rPr>
          <w:rFonts w:ascii="Times New Roman" w:hAnsi="Times New Roman"/>
          <w:sz w:val="24"/>
          <w:szCs w:val="24"/>
        </w:rPr>
        <w:t>HVCO)Course</w:t>
      </w:r>
    </w:p>
    <w:p w14:paraId="16CFCB77"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w:t>
      </w:r>
      <w:proofErr w:type="gramStart"/>
      <w:r w:rsidRPr="00D3321B">
        <w:rPr>
          <w:rFonts w:ascii="Times New Roman" w:hAnsi="Times New Roman"/>
          <w:sz w:val="24"/>
          <w:szCs w:val="24"/>
        </w:rPr>
        <w:t>Camps(</w:t>
      </w:r>
      <w:proofErr w:type="gramEnd"/>
      <w:r w:rsidRPr="00D3321B">
        <w:rPr>
          <w:rFonts w:ascii="Times New Roman" w:hAnsi="Times New Roman"/>
          <w:sz w:val="24"/>
          <w:szCs w:val="24"/>
        </w:rPr>
        <w:t xml:space="preserve">EAC) </w:t>
      </w:r>
    </w:p>
    <w:p w14:paraId="3CBD5B6A"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Performing Arts (PA) Courses</w:t>
      </w:r>
    </w:p>
    <w:p w14:paraId="4768BA6A" w14:textId="77777777" w:rsidR="00B30EFC" w:rsidRPr="00D3321B"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14:paraId="17C4443C" w14:textId="77777777" w:rsidR="00B30EFC" w:rsidRDefault="00B30EFC" w:rsidP="00E318DF">
      <w:pPr>
        <w:numPr>
          <w:ilvl w:val="2"/>
          <w:numId w:val="47"/>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14:paraId="5F7A6F76" w14:textId="77777777" w:rsidR="00B30EFC" w:rsidRDefault="00B30EFC" w:rsidP="00B30EFC">
      <w:pPr>
        <w:spacing w:after="0"/>
        <w:ind w:left="1800"/>
        <w:jc w:val="both"/>
        <w:rPr>
          <w:rFonts w:ascii="Times New Roman" w:hAnsi="Times New Roman"/>
          <w:sz w:val="24"/>
          <w:szCs w:val="24"/>
        </w:rPr>
      </w:pPr>
    </w:p>
    <w:p w14:paraId="7712EE83" w14:textId="77777777" w:rsidR="00B30EFC" w:rsidRPr="00F30B37" w:rsidRDefault="00B30EFC" w:rsidP="00B30EFC">
      <w:pPr>
        <w:pStyle w:val="ListParagraph"/>
        <w:numPr>
          <w:ilvl w:val="0"/>
          <w:numId w:val="47"/>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w:t>
      </w:r>
      <w:proofErr w:type="spellStart"/>
      <w:r w:rsidRPr="00D3321B">
        <w:rPr>
          <w:rFonts w:ascii="Times New Roman" w:eastAsia="Arial Unicode MS" w:hAnsi="Times New Roman"/>
          <w:sz w:val="24"/>
          <w:szCs w:val="24"/>
        </w:rPr>
        <w:t>etc</w:t>
      </w:r>
      <w:proofErr w:type="spellEnd"/>
      <w:r w:rsidRPr="00D3321B">
        <w:rPr>
          <w:rFonts w:ascii="Times New Roman" w:eastAsia="Arial Unicode MS" w:hAnsi="Times New Roman"/>
          <w:sz w:val="24"/>
          <w:szCs w:val="24"/>
        </w:rPr>
        <w:t>, street plays, awareness campaigns, debates etc.</w:t>
      </w:r>
    </w:p>
    <w:p w14:paraId="2C54FFF7" w14:textId="77777777" w:rsidR="00B30EFC" w:rsidRDefault="00B30EFC" w:rsidP="00B30EFC">
      <w:pPr>
        <w:spacing w:after="0"/>
        <w:jc w:val="both"/>
        <w:rPr>
          <w:rFonts w:ascii="Times New Roman" w:hAnsi="Times New Roman"/>
          <w:sz w:val="24"/>
          <w:szCs w:val="24"/>
        </w:rPr>
      </w:pPr>
    </w:p>
    <w:p w14:paraId="53EC819E"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333570E7"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243913FA" w14:textId="77777777" w:rsidR="00B30EFC" w:rsidRPr="00865ACC" w:rsidRDefault="00B30EFC" w:rsidP="00E318DF">
      <w:pPr>
        <w:pStyle w:val="ListParagraph"/>
        <w:widowControl w:val="0"/>
        <w:numPr>
          <w:ilvl w:val="0"/>
          <w:numId w:val="5"/>
        </w:numPr>
        <w:overflowPunct w:val="0"/>
        <w:autoSpaceDE w:val="0"/>
        <w:autoSpaceDN w:val="0"/>
        <w:adjustRightInd w:val="0"/>
        <w:spacing w:after="0" w:line="257" w:lineRule="auto"/>
        <w:jc w:val="both"/>
        <w:rPr>
          <w:rFonts w:ascii="Times New Roman" w:hAnsi="Times New Roman"/>
          <w:b/>
          <w:sz w:val="24"/>
          <w:szCs w:val="24"/>
        </w:rPr>
      </w:pPr>
      <w:r w:rsidRPr="00865ACC">
        <w:rPr>
          <w:rFonts w:ascii="Times New Roman" w:hAnsi="Times New Roman"/>
          <w:b/>
          <w:sz w:val="24"/>
          <w:szCs w:val="24"/>
        </w:rPr>
        <w:t>Relevant Policy, Regulations &amp; Guidelines</w:t>
      </w:r>
    </w:p>
    <w:p w14:paraId="3CC0314A" w14:textId="77777777" w:rsidR="00B30EFC"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342FCB0F" w14:textId="77777777" w:rsidR="00B30EFC" w:rsidRPr="00865ACC"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w:t>
      </w:r>
      <w:proofErr w:type="spellStart"/>
      <w:r w:rsidRPr="00865ACC">
        <w:rPr>
          <w:rFonts w:ascii="Times New Roman" w:hAnsi="Times New Roman"/>
          <w:bCs/>
          <w:sz w:val="24"/>
          <w:szCs w:val="24"/>
        </w:rPr>
        <w:t>Amizone</w:t>
      </w:r>
      <w:proofErr w:type="spellEnd"/>
      <w:r w:rsidRPr="00865ACC">
        <w:rPr>
          <w:rFonts w:ascii="Times New Roman" w:hAnsi="Times New Roman"/>
          <w:bCs/>
          <w:sz w:val="24"/>
          <w:szCs w:val="24"/>
        </w:rPr>
        <w:t>' which can be accessed by the students using their password.</w:t>
      </w:r>
    </w:p>
    <w:p w14:paraId="288DDCDC"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14:paraId="655EB8AA" w14:textId="77777777" w:rsidR="00B30EFC" w:rsidRPr="00865AC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Pr>
          <w:rFonts w:ascii="Times New Roman" w:hAnsi="Times New Roman"/>
          <w:b/>
          <w:sz w:val="24"/>
          <w:szCs w:val="24"/>
        </w:rPr>
        <w:t xml:space="preserve">18.1 </w:t>
      </w:r>
      <w:r w:rsidRPr="00865ACC">
        <w:rPr>
          <w:rFonts w:ascii="Times New Roman" w:hAnsi="Times New Roman"/>
          <w:b/>
          <w:sz w:val="24"/>
          <w:szCs w:val="24"/>
        </w:rPr>
        <w:t>Regulations</w:t>
      </w:r>
    </w:p>
    <w:p w14:paraId="7DDF3C4D" w14:textId="77777777" w:rsidR="00B30EFC" w:rsidRPr="00865ACC" w:rsidRDefault="00B30EFC" w:rsidP="00E318DF">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14:paraId="78196169"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00BAFAB3" w14:textId="77777777" w:rsidR="00B30EFC" w:rsidRPr="00865ACC" w:rsidRDefault="00B30EFC" w:rsidP="00E318DF">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roofErr w:type="spellStart"/>
      <w:proofErr w:type="gramStart"/>
      <w:r w:rsidRPr="00865ACC">
        <w:rPr>
          <w:rFonts w:ascii="Times New Roman" w:hAnsi="Times New Roman"/>
          <w:sz w:val="24"/>
          <w:szCs w:val="24"/>
        </w:rPr>
        <w:t>M.Phil</w:t>
      </w:r>
      <w:proofErr w:type="spellEnd"/>
      <w:proofErr w:type="gramEnd"/>
      <w:r w:rsidRPr="00865ACC">
        <w:rPr>
          <w:rFonts w:ascii="Times New Roman" w:hAnsi="Times New Roman"/>
          <w:sz w:val="24"/>
          <w:szCs w:val="24"/>
        </w:rPr>
        <w:t xml:space="preserve">, </w:t>
      </w:r>
      <w:proofErr w:type="spellStart"/>
      <w:r w:rsidRPr="00865ACC">
        <w:rPr>
          <w:rFonts w:ascii="Times New Roman" w:hAnsi="Times New Roman"/>
          <w:sz w:val="24"/>
          <w:szCs w:val="24"/>
        </w:rPr>
        <w:t>Ph.D</w:t>
      </w:r>
      <w:proofErr w:type="spellEnd"/>
      <w:r w:rsidRPr="00865ACC">
        <w:rPr>
          <w:rFonts w:ascii="Times New Roman" w:hAnsi="Times New Roman"/>
          <w:sz w:val="24"/>
          <w:szCs w:val="24"/>
        </w:rPr>
        <w:t xml:space="preserve"> and Post-Doctoral </w:t>
      </w:r>
      <w:proofErr w:type="spellStart"/>
      <w:r w:rsidRPr="00865ACC">
        <w:rPr>
          <w:rFonts w:ascii="Times New Roman" w:hAnsi="Times New Roman"/>
          <w:sz w:val="24"/>
          <w:szCs w:val="24"/>
        </w:rPr>
        <w:t>ProgrammesD.Litt</w:t>
      </w:r>
      <w:proofErr w:type="spellEnd"/>
      <w:r w:rsidRPr="00865ACC">
        <w:rPr>
          <w:rFonts w:ascii="Times New Roman" w:hAnsi="Times New Roman"/>
          <w:sz w:val="24"/>
          <w:szCs w:val="24"/>
        </w:rPr>
        <w:t xml:space="preserve">, D.Sc. and LLD. </w:t>
      </w:r>
    </w:p>
    <w:p w14:paraId="20305AC1"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7A165AA7"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14:paraId="46A0BB61"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1F416077"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14:paraId="2A1E821C"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6F722D95"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14:paraId="0A4B9CED"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11CFE3E0"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14:paraId="6F65CF8E"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2FD869DB"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14:paraId="1C61C65C"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6E037C0E" w14:textId="77777777" w:rsidR="00B30EFC" w:rsidRPr="00865ACC" w:rsidRDefault="00B30EFC" w:rsidP="00E318DF">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14:paraId="16BB0D9D"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21060280" w14:textId="77777777" w:rsidR="00B30EFC" w:rsidRPr="00865ACC" w:rsidRDefault="00B30EFC" w:rsidP="00E318DF">
      <w:pPr>
        <w:widowControl w:val="0"/>
        <w:numPr>
          <w:ilvl w:val="0"/>
          <w:numId w:val="49"/>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14:paraId="7E9AA065"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0D082FDE"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14:paraId="0E20FDCA"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22B4F352"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14:paraId="12E74877"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DD3AF22" w14:textId="77777777" w:rsidR="00B30EFC" w:rsidRPr="00865ACC" w:rsidRDefault="00B30EFC" w:rsidP="00E318DF">
      <w:pPr>
        <w:widowControl w:val="0"/>
        <w:numPr>
          <w:ilvl w:val="0"/>
          <w:numId w:val="49"/>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14:paraId="4CF28424" w14:textId="77777777" w:rsidR="00B30EFC" w:rsidRPr="00865ACC" w:rsidRDefault="00B30EFC" w:rsidP="00B30EFC">
      <w:pPr>
        <w:widowControl w:val="0"/>
        <w:autoSpaceDE w:val="0"/>
        <w:autoSpaceDN w:val="0"/>
        <w:adjustRightInd w:val="0"/>
        <w:spacing w:after="0" w:line="395" w:lineRule="exact"/>
        <w:rPr>
          <w:rFonts w:ascii="Times New Roman" w:hAnsi="Times New Roman"/>
          <w:sz w:val="24"/>
          <w:szCs w:val="24"/>
        </w:rPr>
      </w:pPr>
    </w:p>
    <w:p w14:paraId="0EC43C49" w14:textId="77777777" w:rsidR="00B30EFC" w:rsidRPr="00865ACC" w:rsidRDefault="00B30EFC" w:rsidP="00B30EF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18.2 </w:t>
      </w:r>
      <w:r w:rsidRPr="00865ACC">
        <w:rPr>
          <w:rFonts w:ascii="Times New Roman" w:hAnsi="Times New Roman"/>
          <w:b/>
          <w:bCs/>
          <w:sz w:val="24"/>
          <w:szCs w:val="24"/>
        </w:rPr>
        <w:t>Guidelines</w:t>
      </w:r>
    </w:p>
    <w:p w14:paraId="194982E1" w14:textId="77777777" w:rsidR="00B30EFC" w:rsidRPr="00865ACC" w:rsidRDefault="00B30EFC" w:rsidP="00B30EFC">
      <w:pPr>
        <w:widowControl w:val="0"/>
        <w:autoSpaceDE w:val="0"/>
        <w:autoSpaceDN w:val="0"/>
        <w:adjustRightInd w:val="0"/>
        <w:spacing w:after="0" w:line="136" w:lineRule="exact"/>
        <w:rPr>
          <w:rFonts w:ascii="Times New Roman" w:hAnsi="Times New Roman"/>
          <w:sz w:val="24"/>
          <w:szCs w:val="24"/>
        </w:rPr>
      </w:pPr>
    </w:p>
    <w:p w14:paraId="342EBAB8"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14:paraId="7FBDFB88"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366796AE"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14:paraId="3F0C57DE"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5793C480"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14:paraId="5AE64F12"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507446F2"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14:paraId="17D290DA"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040BB3FF"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14:paraId="5004E4F9"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6D10C28"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14:paraId="7CCC435A"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340D852"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Redressal. </w:t>
      </w:r>
    </w:p>
    <w:p w14:paraId="29B788BF"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0105E1C1"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14:paraId="59B25ED6"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AED1AA6"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w:t>
      </w:r>
      <w:proofErr w:type="spellStart"/>
      <w:r w:rsidRPr="00865ACC">
        <w:rPr>
          <w:rFonts w:ascii="Times New Roman" w:hAnsi="Times New Roman"/>
          <w:sz w:val="24"/>
          <w:szCs w:val="24"/>
        </w:rPr>
        <w:t>Programme</w:t>
      </w:r>
      <w:proofErr w:type="spellEnd"/>
      <w:r w:rsidRPr="00865ACC">
        <w:rPr>
          <w:rFonts w:ascii="Times New Roman" w:hAnsi="Times New Roman"/>
          <w:sz w:val="24"/>
          <w:szCs w:val="24"/>
        </w:rPr>
        <w:t xml:space="preserve">. </w:t>
      </w:r>
    </w:p>
    <w:p w14:paraId="65242E9D"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381D34D9" w14:textId="77777777" w:rsidR="00B30EFC" w:rsidRPr="00865ACC" w:rsidRDefault="00B30EFC" w:rsidP="00E318DF">
      <w:pPr>
        <w:widowControl w:val="0"/>
        <w:numPr>
          <w:ilvl w:val="0"/>
          <w:numId w:val="50"/>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14:paraId="53812D51" w14:textId="77777777" w:rsidR="00B30EFC" w:rsidRPr="00782273" w:rsidRDefault="00B30EFC" w:rsidP="00782273">
      <w:pPr>
        <w:widowControl w:val="0"/>
        <w:autoSpaceDE w:val="0"/>
        <w:autoSpaceDN w:val="0"/>
        <w:adjustRightInd w:val="0"/>
        <w:spacing w:after="0" w:line="79" w:lineRule="exact"/>
        <w:jc w:val="both"/>
        <w:rPr>
          <w:rFonts w:ascii="Times New Roman" w:hAnsi="Times New Roman"/>
          <w:b/>
          <w:bCs/>
          <w:sz w:val="23"/>
          <w:szCs w:val="23"/>
        </w:rPr>
      </w:pPr>
    </w:p>
    <w:p w14:paraId="1DB45704" w14:textId="77777777" w:rsidR="00B30EFC"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2A7AFF15" w14:textId="77777777" w:rsidR="00B30EFC" w:rsidRPr="00782273" w:rsidRDefault="00B30EFC" w:rsidP="00E318DF">
      <w:pPr>
        <w:pStyle w:val="ListParagraph"/>
        <w:widowControl w:val="0"/>
        <w:numPr>
          <w:ilvl w:val="0"/>
          <w:numId w:val="5"/>
        </w:numPr>
        <w:tabs>
          <w:tab w:val="num" w:pos="544"/>
        </w:tabs>
        <w:overflowPunct w:val="0"/>
        <w:autoSpaceDE w:val="0"/>
        <w:autoSpaceDN w:val="0"/>
        <w:adjustRightInd w:val="0"/>
        <w:spacing w:after="0" w:line="244" w:lineRule="auto"/>
        <w:jc w:val="both"/>
        <w:rPr>
          <w:rFonts w:ascii="Times New Roman" w:hAnsi="Times New Roman"/>
          <w:b/>
          <w:sz w:val="24"/>
          <w:szCs w:val="24"/>
        </w:rPr>
      </w:pPr>
      <w:r w:rsidRPr="00782273">
        <w:rPr>
          <w:rFonts w:ascii="Times New Roman" w:hAnsi="Times New Roman"/>
          <w:b/>
          <w:sz w:val="24"/>
          <w:szCs w:val="24"/>
        </w:rPr>
        <w:t xml:space="preserve">Concluding Ceremony </w:t>
      </w:r>
    </w:p>
    <w:p w14:paraId="4B989F2C"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391F2CF5"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have undergone and completed all the academic activities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The students of the outgoing batch are awarded Provisional Certificate for completion of the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and selected students are presented awards (in the form of Citations, Salvers, Books etc.) in recognition of their contribution and achievements in various fields. </w:t>
      </w:r>
    </w:p>
    <w:p w14:paraId="7C0C81E6"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06E05F07" w14:textId="77777777" w:rsidR="00B30EFC" w:rsidRPr="00605F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68AA366E" w14:textId="77777777" w:rsidR="00782273" w:rsidRPr="00782273" w:rsidRDefault="00782273" w:rsidP="00E318DF">
      <w:pPr>
        <w:pStyle w:val="ListParagraph"/>
        <w:widowControl w:val="0"/>
        <w:numPr>
          <w:ilvl w:val="0"/>
          <w:numId w:val="5"/>
        </w:numPr>
        <w:overflowPunct w:val="0"/>
        <w:autoSpaceDE w:val="0"/>
        <w:autoSpaceDN w:val="0"/>
        <w:adjustRightInd w:val="0"/>
        <w:spacing w:after="0" w:line="244" w:lineRule="auto"/>
        <w:jc w:val="both"/>
        <w:rPr>
          <w:rFonts w:ascii="Times New Roman" w:hAnsi="Times New Roman"/>
          <w:b/>
          <w:sz w:val="24"/>
          <w:szCs w:val="24"/>
        </w:rPr>
      </w:pPr>
      <w:r w:rsidRPr="00782273">
        <w:rPr>
          <w:rFonts w:ascii="Times New Roman" w:hAnsi="Times New Roman"/>
          <w:b/>
          <w:sz w:val="24"/>
          <w:szCs w:val="24"/>
        </w:rPr>
        <w:t>Convocation</w:t>
      </w:r>
    </w:p>
    <w:p w14:paraId="64F6FE37"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b/>
          <w:sz w:val="24"/>
          <w:szCs w:val="24"/>
        </w:rPr>
      </w:pPr>
    </w:p>
    <w:p w14:paraId="72835F2A"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sz w:val="24"/>
          <w:szCs w:val="24"/>
        </w:rPr>
      </w:pPr>
      <w:r w:rsidRPr="00782273">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34E6D0A2" w14:textId="77777777" w:rsidR="00B30EFC" w:rsidRPr="00782273" w:rsidRDefault="00B30EFC" w:rsidP="00782273">
      <w:pPr>
        <w:pStyle w:val="ListParagraph"/>
        <w:spacing w:after="0"/>
        <w:ind w:left="360"/>
        <w:jc w:val="both"/>
        <w:rPr>
          <w:rFonts w:ascii="Times New Roman" w:hAnsi="Times New Roman"/>
          <w:b/>
          <w:sz w:val="24"/>
          <w:szCs w:val="24"/>
        </w:rPr>
      </w:pPr>
    </w:p>
    <w:p w14:paraId="15DEB2CB" w14:textId="77777777" w:rsidR="00B30EFC" w:rsidRPr="00834571"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14:paraId="1B7DC45B" w14:textId="77777777" w:rsidR="00594430" w:rsidRPr="005208EE" w:rsidRDefault="00594430" w:rsidP="00594430">
      <w:pPr>
        <w:shd w:val="clear" w:color="auto" w:fill="FFFFFF"/>
        <w:spacing w:after="150" w:line="270" w:lineRule="atLeast"/>
        <w:jc w:val="center"/>
        <w:rPr>
          <w:rFonts w:ascii="Times New Roman" w:hAnsi="Times New Roman"/>
          <w:b/>
          <w:sz w:val="32"/>
          <w:szCs w:val="24"/>
        </w:rPr>
      </w:pPr>
      <w:r w:rsidRPr="005208EE">
        <w:rPr>
          <w:rFonts w:ascii="Times New Roman" w:hAnsi="Times New Roman"/>
          <w:b/>
          <w:sz w:val="32"/>
          <w:szCs w:val="24"/>
        </w:rPr>
        <w:t>Appendix</w:t>
      </w:r>
    </w:p>
    <w:p w14:paraId="42E289C9" w14:textId="77777777" w:rsidR="00594430" w:rsidRDefault="00594430" w:rsidP="00594430">
      <w:pPr>
        <w:shd w:val="clear" w:color="auto" w:fill="FFFFFF"/>
        <w:spacing w:after="150" w:line="270" w:lineRule="atLeast"/>
        <w:jc w:val="both"/>
        <w:rPr>
          <w:rFonts w:ascii="Times New Roman" w:hAnsi="Times New Roman"/>
          <w:b/>
          <w:sz w:val="24"/>
          <w:szCs w:val="24"/>
        </w:rPr>
      </w:pPr>
    </w:p>
    <w:p w14:paraId="07CCBCBD" w14:textId="77777777" w:rsidR="00594430" w:rsidRDefault="00594430" w:rsidP="00594430">
      <w:pPr>
        <w:shd w:val="clear" w:color="auto" w:fill="FFFFFF"/>
        <w:spacing w:after="150" w:line="270" w:lineRule="atLeast"/>
        <w:jc w:val="both"/>
        <w:rPr>
          <w:rFonts w:ascii="Times New Roman" w:hAnsi="Times New Roman"/>
          <w:b/>
          <w:sz w:val="24"/>
          <w:szCs w:val="24"/>
        </w:rPr>
      </w:pPr>
      <w:r w:rsidRPr="001769CD">
        <w:rPr>
          <w:rFonts w:ascii="Times New Roman" w:hAnsi="Times New Roman"/>
          <w:b/>
          <w:sz w:val="24"/>
          <w:szCs w:val="24"/>
        </w:rPr>
        <w:t>Definition and Descriptions</w:t>
      </w:r>
    </w:p>
    <w:p w14:paraId="54715488"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p>
    <w:p w14:paraId="1AC4D640"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proofErr w:type="spellStart"/>
      <w:r>
        <w:rPr>
          <w:rFonts w:ascii="Times New Roman" w:hAnsi="Times New Roman"/>
          <w:i/>
          <w:iCs/>
          <w:sz w:val="24"/>
          <w:szCs w:val="24"/>
        </w:rPr>
        <w:t>programme</w:t>
      </w:r>
      <w:proofErr w:type="spellEnd"/>
      <w:r>
        <w:rPr>
          <w:rFonts w:ascii="Times New Roman" w:hAnsi="Times New Roman"/>
          <w:i/>
          <w:iCs/>
          <w:sz w:val="24"/>
          <w:szCs w:val="24"/>
        </w:rPr>
        <w:t xml:space="preserve"> in </w:t>
      </w:r>
      <w:r>
        <w:rPr>
          <w:rFonts w:ascii="Times New Roman" w:hAnsi="Times New Roman"/>
          <w:sz w:val="24"/>
        </w:rPr>
        <w:t>Management</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Pr>
          <w:rFonts w:ascii="Times New Roman" w:hAnsi="Times New Roman"/>
          <w:i/>
          <w:iCs/>
          <w:sz w:val="24"/>
          <w:szCs w:val="24"/>
        </w:rPr>
        <w:t>Syllabi</w:t>
      </w:r>
      <w:r>
        <w:rPr>
          <w:rFonts w:ascii="Times New Roman" w:hAnsi="Times New Roman"/>
          <w:sz w:val="24"/>
          <w:szCs w:val="24"/>
        </w:rPr>
        <w:t xml:space="preserve"> and scheme of instructions for </w:t>
      </w:r>
      <w:proofErr w:type="spellStart"/>
      <w:r>
        <w:rPr>
          <w:rFonts w:ascii="Times New Roman" w:hAnsi="Times New Roman"/>
          <w:i/>
          <w:iCs/>
          <w:sz w:val="24"/>
          <w:szCs w:val="24"/>
        </w:rPr>
        <w:t>Programmes</w:t>
      </w:r>
      <w:proofErr w:type="spellEnd"/>
      <w:r>
        <w:rPr>
          <w:rFonts w:ascii="Times New Roman" w:hAnsi="Times New Roman"/>
          <w:sz w:val="24"/>
          <w:szCs w:val="24"/>
        </w:rPr>
        <w:t xml:space="preserve"> offered by various institutions.</w:t>
      </w:r>
    </w:p>
    <w:p w14:paraId="0C5C1DDC" w14:textId="77777777" w:rsidR="00594430" w:rsidRDefault="00594430" w:rsidP="00594430">
      <w:pPr>
        <w:widowControl w:val="0"/>
        <w:autoSpaceDE w:val="0"/>
        <w:autoSpaceDN w:val="0"/>
        <w:adjustRightInd w:val="0"/>
        <w:spacing w:after="0"/>
        <w:rPr>
          <w:rFonts w:ascii="Times New Roman" w:hAnsi="Times New Roman"/>
          <w:sz w:val="24"/>
          <w:szCs w:val="24"/>
        </w:rPr>
      </w:pPr>
    </w:p>
    <w:p w14:paraId="44F234C6" w14:textId="77777777" w:rsidR="00594430" w:rsidRPr="00EA1D6C" w:rsidRDefault="00594430" w:rsidP="00E318DF">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Semester System: </w:t>
      </w:r>
      <w:proofErr w:type="spellStart"/>
      <w:r w:rsidRPr="00EA1D6C">
        <w:rPr>
          <w:rFonts w:ascii="Times New Roman" w:hAnsi="Times New Roman"/>
          <w:sz w:val="24"/>
          <w:szCs w:val="24"/>
        </w:rPr>
        <w:t>Each</w:t>
      </w:r>
      <w:r w:rsidRPr="00EA1D6C">
        <w:rPr>
          <w:rFonts w:ascii="Times New Roman" w:hAnsi="Times New Roman"/>
          <w:i/>
          <w:iCs/>
          <w:sz w:val="24"/>
          <w:szCs w:val="24"/>
        </w:rPr>
        <w:t>Master’s</w:t>
      </w:r>
      <w:proofErr w:type="spellEnd"/>
      <w:r w:rsidRPr="00EA1D6C">
        <w:rPr>
          <w:rFonts w:ascii="Times New Roman" w:hAnsi="Times New Roman"/>
          <w:i/>
          <w:iCs/>
          <w:sz w:val="24"/>
          <w:szCs w:val="24"/>
        </w:rPr>
        <w:t xml:space="preserve"> </w:t>
      </w:r>
      <w:proofErr w:type="spellStart"/>
      <w:r w:rsidRPr="00EA1D6C">
        <w:rPr>
          <w:rFonts w:ascii="Times New Roman" w:hAnsi="Times New Roman"/>
          <w:i/>
          <w:iCs/>
          <w:sz w:val="24"/>
          <w:szCs w:val="24"/>
        </w:rPr>
        <w:t>programme</w:t>
      </w:r>
      <w:proofErr w:type="spellEnd"/>
      <w:r w:rsidRPr="00EA1D6C">
        <w:rPr>
          <w:rFonts w:ascii="Times New Roman" w:hAnsi="Times New Roman"/>
          <w:i/>
          <w:iCs/>
          <w:sz w:val="24"/>
          <w:szCs w:val="24"/>
        </w:rPr>
        <w:t xml:space="preserve"> in </w:t>
      </w:r>
      <w:r w:rsidRPr="00EA1D6C">
        <w:rPr>
          <w:rFonts w:ascii="Times New Roman" w:hAnsi="Times New Roman"/>
          <w:sz w:val="24"/>
        </w:rPr>
        <w:t>Management</w:t>
      </w:r>
      <w:r w:rsidRPr="00EA1D6C">
        <w:rPr>
          <w:rFonts w:ascii="Times New Roman" w:hAnsi="Times New Roman"/>
          <w:i/>
          <w:iCs/>
          <w:sz w:val="24"/>
          <w:szCs w:val="24"/>
        </w:rPr>
        <w:t xml:space="preserve"> domain </w:t>
      </w:r>
      <w:r w:rsidRPr="00EA1D6C">
        <w:rPr>
          <w:rFonts w:ascii="Times New Roman" w:hAnsi="Times New Roman"/>
          <w:sz w:val="24"/>
          <w:szCs w:val="24"/>
        </w:rPr>
        <w:t xml:space="preserve">to be ordinarily of 2 </w:t>
      </w:r>
      <w:proofErr w:type="spellStart"/>
      <w:r w:rsidRPr="00EA1D6C">
        <w:rPr>
          <w:rFonts w:ascii="Times New Roman" w:hAnsi="Times New Roman"/>
          <w:sz w:val="24"/>
          <w:szCs w:val="24"/>
        </w:rPr>
        <w:t>academicyears</w:t>
      </w:r>
      <w:proofErr w:type="spellEnd"/>
      <w:r w:rsidRPr="00EA1D6C">
        <w:rPr>
          <w:rFonts w:ascii="Times New Roman" w:hAnsi="Times New Roman"/>
          <w:sz w:val="24"/>
          <w:szCs w:val="24"/>
        </w:rPr>
        <w:t xml:space="preserve"> (=4 Semesters) with the year being divided into two Semesters, each for course work, followed by Continuous Assessment </w:t>
      </w:r>
      <w:r w:rsidRPr="00EA1D6C">
        <w:rPr>
          <w:rFonts w:ascii="Times New Roman" w:hAnsi="Times New Roman"/>
          <w:i/>
          <w:iCs/>
          <w:sz w:val="24"/>
          <w:szCs w:val="24"/>
        </w:rPr>
        <w:t>(CA/IA)</w:t>
      </w:r>
      <w:r w:rsidRPr="00EA1D6C">
        <w:rPr>
          <w:rFonts w:ascii="Times New Roman" w:hAnsi="Times New Roman"/>
          <w:sz w:val="24"/>
          <w:szCs w:val="24"/>
        </w:rPr>
        <w:t xml:space="preserve"> in the Semester &amp; End Semester </w:t>
      </w:r>
      <w:r w:rsidRPr="00EA1D6C">
        <w:rPr>
          <w:rFonts w:ascii="Times New Roman" w:hAnsi="Times New Roman"/>
          <w:sz w:val="24"/>
          <w:szCs w:val="24"/>
        </w:rPr>
        <w:lastRenderedPageBreak/>
        <w:t xml:space="preserve">Examination </w:t>
      </w:r>
      <w:r w:rsidRPr="00EA1D6C">
        <w:rPr>
          <w:rFonts w:ascii="Times New Roman" w:hAnsi="Times New Roman"/>
          <w:i/>
          <w:iCs/>
          <w:sz w:val="24"/>
          <w:szCs w:val="24"/>
        </w:rPr>
        <w:t>(ESE)</w:t>
      </w:r>
      <w:r w:rsidRPr="00EA1D6C">
        <w:rPr>
          <w:rFonts w:ascii="Times New Roman" w:hAnsi="Times New Roman"/>
          <w:sz w:val="24"/>
          <w:szCs w:val="24"/>
        </w:rPr>
        <w:t>.</w:t>
      </w:r>
    </w:p>
    <w:p w14:paraId="1ADF5E15" w14:textId="77777777" w:rsidR="00594430" w:rsidRPr="00EA1D6C" w:rsidRDefault="00594430" w:rsidP="00594430">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0629106B" w14:textId="77777777" w:rsidR="00594430" w:rsidRPr="00EA1D6C" w:rsidRDefault="00594430" w:rsidP="00E318DF">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sz w:val="24"/>
          <w:szCs w:val="20"/>
        </w:rPr>
        <w:t xml:space="preserve">Annual Academic Calendar - </w:t>
      </w:r>
      <w:r w:rsidRPr="00EA1D6C">
        <w:rPr>
          <w:rFonts w:ascii="Times New Roman" w:hAnsi="Times New Roman"/>
          <w:sz w:val="24"/>
          <w:szCs w:val="24"/>
        </w:rPr>
        <w:t xml:space="preserve">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w:t>
      </w:r>
      <w:proofErr w:type="spellStart"/>
      <w:r w:rsidRPr="00EA1D6C">
        <w:rPr>
          <w:rFonts w:ascii="Times New Roman" w:hAnsi="Times New Roman"/>
          <w:sz w:val="24"/>
          <w:szCs w:val="24"/>
        </w:rPr>
        <w:t>programme</w:t>
      </w:r>
      <w:proofErr w:type="spellEnd"/>
      <w:r w:rsidRPr="00EA1D6C">
        <w:rPr>
          <w:rFonts w:ascii="Times New Roman" w:hAnsi="Times New Roman"/>
          <w:sz w:val="24"/>
          <w:szCs w:val="24"/>
        </w:rPr>
        <w:t xml:space="preserve"> in accordance with ‘Block Academic Calendar’ of the University. </w:t>
      </w:r>
    </w:p>
    <w:p w14:paraId="7067829B" w14:textId="77777777" w:rsidR="00594430" w:rsidRPr="00EA1D6C" w:rsidRDefault="00594430" w:rsidP="00594430">
      <w:pPr>
        <w:pStyle w:val="ListParagraph"/>
        <w:rPr>
          <w:rFonts w:ascii="Times New Roman" w:hAnsi="Times New Roman"/>
          <w:b/>
          <w:bCs/>
          <w:i/>
          <w:iCs/>
          <w:sz w:val="24"/>
          <w:szCs w:val="24"/>
        </w:rPr>
      </w:pPr>
    </w:p>
    <w:p w14:paraId="4E0A54D1" w14:textId="77777777" w:rsidR="00594430" w:rsidRDefault="00594430" w:rsidP="00E318DF">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Credit </w:t>
      </w:r>
      <w:proofErr w:type="spellStart"/>
      <w:proofErr w:type="gramStart"/>
      <w:r w:rsidRPr="00EA1D6C">
        <w:rPr>
          <w:rFonts w:ascii="Times New Roman" w:hAnsi="Times New Roman"/>
          <w:b/>
          <w:bCs/>
          <w:i/>
          <w:iCs/>
          <w:sz w:val="24"/>
          <w:szCs w:val="24"/>
        </w:rPr>
        <w:t>System:</w:t>
      </w:r>
      <w:r w:rsidRPr="00EA1D6C">
        <w:rPr>
          <w:rFonts w:ascii="Times New Roman" w:hAnsi="Times New Roman"/>
          <w:sz w:val="24"/>
          <w:szCs w:val="24"/>
        </w:rPr>
        <w:t>A</w:t>
      </w:r>
      <w:proofErr w:type="spellEnd"/>
      <w:proofErr w:type="gramEnd"/>
      <w:r w:rsidRPr="00EA1D6C">
        <w:rPr>
          <w:rFonts w:ascii="Times New Roman" w:hAnsi="Times New Roman"/>
          <w:sz w:val="24"/>
          <w:szCs w:val="24"/>
        </w:rPr>
        <w:t xml:space="preserve"> system enabling quantification of course work, with   </w:t>
      </w:r>
      <w:r w:rsidRPr="00EA1D6C">
        <w:rPr>
          <w:rFonts w:ascii="Times New Roman" w:hAnsi="Times New Roman"/>
          <w:i/>
          <w:iCs/>
          <w:sz w:val="24"/>
          <w:szCs w:val="24"/>
        </w:rPr>
        <w:t xml:space="preserve">one </w:t>
      </w:r>
      <w:proofErr w:type="spellStart"/>
      <w:r w:rsidRPr="00EA1D6C">
        <w:rPr>
          <w:rFonts w:ascii="Times New Roman" w:hAnsi="Times New Roman"/>
          <w:i/>
          <w:iCs/>
          <w:sz w:val="24"/>
          <w:szCs w:val="24"/>
        </w:rPr>
        <w:t>creditbeing</w:t>
      </w:r>
      <w:proofErr w:type="spellEnd"/>
      <w:r w:rsidRPr="00EA1D6C">
        <w:rPr>
          <w:rFonts w:ascii="Times New Roman" w:hAnsi="Times New Roman"/>
          <w:i/>
          <w:iCs/>
          <w:sz w:val="24"/>
          <w:szCs w:val="24"/>
        </w:rPr>
        <w:t xml:space="preserve"> assigned to each unit </w:t>
      </w:r>
      <w:r w:rsidRPr="00EA1D6C">
        <w:rPr>
          <w:rFonts w:ascii="Times New Roman" w:hAnsi="Times New Roman"/>
          <w:sz w:val="24"/>
          <w:szCs w:val="24"/>
        </w:rPr>
        <w:t xml:space="preserve">after a student completes its teaching-learning process, and assessment (both </w:t>
      </w:r>
      <w:r w:rsidRPr="00EA1D6C">
        <w:rPr>
          <w:rFonts w:ascii="Times New Roman" w:hAnsi="Times New Roman"/>
          <w:i/>
          <w:iCs/>
          <w:sz w:val="24"/>
          <w:szCs w:val="24"/>
        </w:rPr>
        <w:t>CA/IA &amp; ESE).</w:t>
      </w:r>
      <w:r w:rsidRPr="00EA1D6C">
        <w:rPr>
          <w:rFonts w:ascii="Times New Roman" w:hAnsi="Times New Roman"/>
          <w:sz w:val="24"/>
          <w:szCs w:val="24"/>
        </w:rPr>
        <w:t xml:space="preserve"> Further, </w:t>
      </w:r>
      <w:r w:rsidRPr="00EA1D6C">
        <w:rPr>
          <w:rFonts w:ascii="Times New Roman" w:hAnsi="Times New Roman"/>
          <w:i/>
          <w:iCs/>
          <w:sz w:val="24"/>
          <w:szCs w:val="24"/>
        </w:rPr>
        <w:t xml:space="preserve">Choice Based Credit </w:t>
      </w:r>
      <w:proofErr w:type="gramStart"/>
      <w:r w:rsidRPr="00EA1D6C">
        <w:rPr>
          <w:rFonts w:ascii="Times New Roman" w:hAnsi="Times New Roman"/>
          <w:i/>
          <w:iCs/>
          <w:sz w:val="24"/>
          <w:szCs w:val="24"/>
        </w:rPr>
        <w:t>System(</w:t>
      </w:r>
      <w:proofErr w:type="gramEnd"/>
      <w:r w:rsidRPr="00EA1D6C">
        <w:rPr>
          <w:rFonts w:ascii="Times New Roman" w:hAnsi="Times New Roman"/>
          <w:i/>
          <w:iCs/>
          <w:sz w:val="24"/>
          <w:szCs w:val="24"/>
        </w:rPr>
        <w:t xml:space="preserve">CBCS) </w:t>
      </w:r>
      <w:r w:rsidRPr="00EA1D6C">
        <w:rPr>
          <w:rFonts w:ascii="Times New Roman" w:hAnsi="Times New Roman"/>
          <w:sz w:val="24"/>
          <w:szCs w:val="24"/>
        </w:rPr>
        <w:t>to be helpful in customizing the course work for a student, through</w:t>
      </w:r>
      <w:r w:rsidRPr="00EA1D6C">
        <w:rPr>
          <w:rFonts w:ascii="Times New Roman" w:hAnsi="Times New Roman"/>
          <w:i/>
          <w:iCs/>
          <w:sz w:val="24"/>
          <w:szCs w:val="24"/>
        </w:rPr>
        <w:t xml:space="preserve"> Core &amp; Electives (both professional and open electives).</w:t>
      </w:r>
    </w:p>
    <w:p w14:paraId="7D64ADF7" w14:textId="77777777" w:rsidR="00594430" w:rsidRPr="00EA1D6C" w:rsidRDefault="00594430" w:rsidP="00594430">
      <w:pPr>
        <w:pStyle w:val="ListParagraph"/>
        <w:spacing w:after="0"/>
        <w:rPr>
          <w:rFonts w:ascii="Times New Roman" w:hAnsi="Times New Roman"/>
          <w:b/>
          <w:bCs/>
          <w:i/>
          <w:iCs/>
          <w:sz w:val="24"/>
          <w:szCs w:val="24"/>
        </w:rPr>
      </w:pPr>
    </w:p>
    <w:p w14:paraId="1A72C6FB" w14:textId="77777777" w:rsidR="00594430" w:rsidRPr="00EA1D6C" w:rsidRDefault="00594430" w:rsidP="00E318DF">
      <w:pPr>
        <w:pStyle w:val="ListParagraph"/>
        <w:widowControl w:val="0"/>
        <w:numPr>
          <w:ilvl w:val="1"/>
          <w:numId w:val="56"/>
        </w:numPr>
        <w:tabs>
          <w:tab w:val="left" w:pos="1170"/>
        </w:tabs>
        <w:overflowPunct w:val="0"/>
        <w:autoSpaceDE w:val="0"/>
        <w:autoSpaceDN w:val="0"/>
        <w:adjustRightInd w:val="0"/>
        <w:spacing w:after="0"/>
        <w:ind w:right="20"/>
        <w:jc w:val="both"/>
        <w:rPr>
          <w:rFonts w:ascii="Times New Roman" w:hAnsi="Times New Roman"/>
          <w:i/>
          <w:iCs/>
          <w:sz w:val="24"/>
          <w:szCs w:val="24"/>
        </w:rPr>
      </w:pPr>
      <w:r w:rsidRPr="00EA1D6C">
        <w:rPr>
          <w:rFonts w:ascii="Times New Roman" w:hAnsi="Times New Roman"/>
          <w:b/>
          <w:bCs/>
          <w:i/>
          <w:iCs/>
          <w:sz w:val="24"/>
          <w:szCs w:val="24"/>
        </w:rPr>
        <w:t xml:space="preserve">Credit Courses: </w:t>
      </w:r>
      <w:r w:rsidRPr="00EA1D6C">
        <w:rPr>
          <w:rFonts w:ascii="Times New Roman" w:hAnsi="Times New Roman"/>
          <w:sz w:val="24"/>
          <w:szCs w:val="24"/>
        </w:rPr>
        <w:t xml:space="preserve">All Courses registered by a student in </w:t>
      </w:r>
      <w:proofErr w:type="spellStart"/>
      <w:r w:rsidRPr="00EA1D6C">
        <w:rPr>
          <w:rFonts w:ascii="Times New Roman" w:hAnsi="Times New Roman"/>
          <w:sz w:val="24"/>
          <w:szCs w:val="24"/>
        </w:rPr>
        <w:t>a</w:t>
      </w:r>
      <w:r w:rsidRPr="00EA1D6C">
        <w:rPr>
          <w:rFonts w:ascii="Times New Roman" w:hAnsi="Times New Roman"/>
          <w:i/>
          <w:iCs/>
          <w:sz w:val="24"/>
          <w:szCs w:val="24"/>
        </w:rPr>
        <w:t>Semester</w:t>
      </w:r>
      <w:r w:rsidRPr="00EA1D6C">
        <w:rPr>
          <w:rFonts w:ascii="Times New Roman" w:hAnsi="Times New Roman"/>
          <w:sz w:val="24"/>
          <w:szCs w:val="24"/>
        </w:rPr>
        <w:t>to</w:t>
      </w:r>
      <w:proofErr w:type="spellEnd"/>
      <w:r w:rsidRPr="00EA1D6C">
        <w:rPr>
          <w:rFonts w:ascii="Times New Roman" w:hAnsi="Times New Roman"/>
          <w:sz w:val="24"/>
          <w:szCs w:val="24"/>
        </w:rPr>
        <w:t xml:space="preserve"> </w:t>
      </w:r>
      <w:proofErr w:type="spellStart"/>
      <w:r w:rsidRPr="00EA1D6C">
        <w:rPr>
          <w:rFonts w:ascii="Times New Roman" w:hAnsi="Times New Roman"/>
          <w:sz w:val="24"/>
          <w:szCs w:val="24"/>
        </w:rPr>
        <w:t>earn</w:t>
      </w:r>
      <w:r w:rsidRPr="00EA1D6C">
        <w:rPr>
          <w:rFonts w:ascii="Times New Roman" w:hAnsi="Times New Roman"/>
          <w:i/>
          <w:iCs/>
          <w:sz w:val="24"/>
          <w:szCs w:val="24"/>
        </w:rPr>
        <w:t>credits</w:t>
      </w:r>
      <w:proofErr w:type="spellEnd"/>
      <w:r w:rsidRPr="00EA1D6C">
        <w:rPr>
          <w:rFonts w:ascii="Times New Roman" w:hAnsi="Times New Roman"/>
          <w:sz w:val="24"/>
          <w:szCs w:val="24"/>
        </w:rPr>
        <w:t xml:space="preserve">; In </w:t>
      </w:r>
      <w:proofErr w:type="spellStart"/>
      <w:r w:rsidRPr="00EA1D6C">
        <w:rPr>
          <w:rFonts w:ascii="Times New Roman" w:hAnsi="Times New Roman"/>
          <w:sz w:val="24"/>
          <w:szCs w:val="24"/>
        </w:rPr>
        <w:t>awidely</w:t>
      </w:r>
      <w:proofErr w:type="spellEnd"/>
      <w:r w:rsidRPr="00EA1D6C">
        <w:rPr>
          <w:rFonts w:ascii="Times New Roman" w:hAnsi="Times New Roman"/>
          <w:sz w:val="24"/>
          <w:szCs w:val="24"/>
        </w:rPr>
        <w:t xml:space="preserve"> accepted definition, students to earn </w:t>
      </w:r>
      <w:r w:rsidRPr="00EA1D6C">
        <w:rPr>
          <w:rFonts w:ascii="Times New Roman" w:hAnsi="Times New Roman"/>
          <w:i/>
          <w:iCs/>
          <w:sz w:val="24"/>
          <w:szCs w:val="24"/>
        </w:rPr>
        <w:t>One Credit</w:t>
      </w:r>
      <w:r w:rsidRPr="00EA1D6C">
        <w:rPr>
          <w:rFonts w:ascii="Times New Roman" w:hAnsi="Times New Roman"/>
          <w:sz w:val="24"/>
          <w:szCs w:val="24"/>
        </w:rPr>
        <w:t xml:space="preserve"> by registering and passing: </w:t>
      </w:r>
    </w:p>
    <w:p w14:paraId="4048548A" w14:textId="77777777" w:rsidR="00594430" w:rsidRDefault="00594430" w:rsidP="00E318DF">
      <w:pPr>
        <w:widowControl w:val="0"/>
        <w:numPr>
          <w:ilvl w:val="1"/>
          <w:numId w:val="51"/>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 xml:space="preserve">Theory/Lecture (L) </w:t>
      </w:r>
      <w:proofErr w:type="spellStart"/>
      <w:proofErr w:type="gramStart"/>
      <w:r>
        <w:rPr>
          <w:rFonts w:ascii="Times New Roman" w:hAnsi="Times New Roman"/>
          <w:i/>
          <w:iCs/>
          <w:sz w:val="24"/>
          <w:szCs w:val="24"/>
        </w:rPr>
        <w:t>Courses;</w:t>
      </w:r>
      <w:r>
        <w:rPr>
          <w:rFonts w:ascii="Times New Roman" w:hAnsi="Times New Roman"/>
          <w:sz w:val="24"/>
          <w:szCs w:val="24"/>
        </w:rPr>
        <w:t>or</w:t>
      </w:r>
      <w:proofErr w:type="spellEnd"/>
      <w:proofErr w:type="gramEnd"/>
      <w:r>
        <w:rPr>
          <w:rFonts w:ascii="Times New Roman" w:hAnsi="Times New Roman"/>
          <w:sz w:val="24"/>
          <w:szCs w:val="24"/>
        </w:rPr>
        <w:t xml:space="preserve"> </w:t>
      </w:r>
      <w:r>
        <w:rPr>
          <w:rFonts w:ascii="Times New Roman" w:hAnsi="Times New Roman"/>
          <w:i/>
          <w:iCs/>
          <w:sz w:val="24"/>
          <w:szCs w:val="24"/>
        </w:rPr>
        <w:t>Tutorials (T)</w:t>
      </w:r>
      <w:r>
        <w:rPr>
          <w:rFonts w:ascii="Times New Roman" w:hAnsi="Times New Roman"/>
          <w:sz w:val="24"/>
          <w:szCs w:val="24"/>
        </w:rPr>
        <w:t xml:space="preserve"> and, </w:t>
      </w:r>
    </w:p>
    <w:p w14:paraId="31E0054E" w14:textId="77777777" w:rsidR="00594430" w:rsidRPr="009E6CB4" w:rsidRDefault="00594430" w:rsidP="00E318DF">
      <w:pPr>
        <w:widowControl w:val="0"/>
        <w:numPr>
          <w:ilvl w:val="1"/>
          <w:numId w:val="51"/>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p>
    <w:p w14:paraId="7A384CA3" w14:textId="77777777" w:rsidR="00594430" w:rsidRPr="009E6CB4" w:rsidRDefault="00594430" w:rsidP="00594430">
      <w:pPr>
        <w:widowControl w:val="0"/>
        <w:overflowPunct w:val="0"/>
        <w:autoSpaceDE w:val="0"/>
        <w:autoSpaceDN w:val="0"/>
        <w:adjustRightInd w:val="0"/>
        <w:spacing w:after="0"/>
        <w:ind w:right="20"/>
        <w:rPr>
          <w:rFonts w:ascii="Symbol" w:hAnsi="Symbol" w:cs="Symbol"/>
          <w:sz w:val="24"/>
          <w:szCs w:val="24"/>
        </w:rPr>
      </w:pPr>
    </w:p>
    <w:p w14:paraId="5CE0F81B" w14:textId="77777777" w:rsidR="00594430" w:rsidRDefault="00594430" w:rsidP="00594430">
      <w:pPr>
        <w:widowControl w:val="0"/>
        <w:overflowPunct w:val="0"/>
        <w:autoSpaceDE w:val="0"/>
        <w:autoSpaceDN w:val="0"/>
        <w:adjustRightInd w:val="0"/>
        <w:spacing w:after="0"/>
        <w:ind w:left="764"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 xml:space="preserve">Other student activities not demanding intellectual work or enabling </w:t>
      </w:r>
      <w:proofErr w:type="spellStart"/>
      <w:r>
        <w:rPr>
          <w:rFonts w:ascii="Times New Roman" w:hAnsi="Times New Roman"/>
          <w:sz w:val="24"/>
          <w:szCs w:val="24"/>
        </w:rPr>
        <w:t>properassessment</w:t>
      </w:r>
      <w:proofErr w:type="spellEnd"/>
      <w:r>
        <w:rPr>
          <w:rFonts w:ascii="Times New Roman" w:hAnsi="Times New Roman"/>
          <w:sz w:val="24"/>
          <w:szCs w:val="24"/>
        </w:rPr>
        <w:t xml:space="preserve"> like, study tour, club Committee activities and guest lectures not to carry </w:t>
      </w:r>
      <w:r>
        <w:rPr>
          <w:rFonts w:ascii="Times New Roman" w:hAnsi="Times New Roman"/>
          <w:i/>
          <w:iCs/>
          <w:sz w:val="24"/>
          <w:szCs w:val="24"/>
        </w:rPr>
        <w:t>Credits;</w:t>
      </w:r>
    </w:p>
    <w:p w14:paraId="3D9B1D6B" w14:textId="77777777" w:rsidR="00594430" w:rsidRPr="00EA1D6C" w:rsidRDefault="00594430" w:rsidP="00594430">
      <w:pPr>
        <w:widowControl w:val="0"/>
        <w:overflowPunct w:val="0"/>
        <w:autoSpaceDE w:val="0"/>
        <w:autoSpaceDN w:val="0"/>
        <w:adjustRightInd w:val="0"/>
        <w:spacing w:after="0"/>
        <w:ind w:left="764" w:right="20"/>
        <w:rPr>
          <w:rFonts w:ascii="Symbol" w:hAnsi="Symbol" w:cs="Symbol"/>
          <w:sz w:val="24"/>
          <w:szCs w:val="24"/>
        </w:rPr>
      </w:pPr>
      <w:r w:rsidRPr="00EA1D6C">
        <w:rPr>
          <w:rFonts w:ascii="Times New Roman" w:hAnsi="Times New Roman"/>
          <w:b/>
          <w:bCs/>
          <w:i/>
          <w:iCs/>
          <w:sz w:val="24"/>
          <w:szCs w:val="24"/>
        </w:rPr>
        <w:t xml:space="preserve">4.5 Credit Representation: </w:t>
      </w:r>
      <w:proofErr w:type="spellStart"/>
      <w:r w:rsidRPr="00EA1D6C">
        <w:rPr>
          <w:rFonts w:ascii="Times New Roman" w:hAnsi="Times New Roman"/>
          <w:i/>
          <w:iCs/>
          <w:sz w:val="24"/>
          <w:szCs w:val="24"/>
        </w:rPr>
        <w:t>Credit</w:t>
      </w:r>
      <w:r w:rsidRPr="00EA1D6C">
        <w:rPr>
          <w:rFonts w:ascii="Times New Roman" w:hAnsi="Times New Roman"/>
          <w:sz w:val="24"/>
          <w:szCs w:val="24"/>
        </w:rPr>
        <w:t>values</w:t>
      </w:r>
      <w:proofErr w:type="spellEnd"/>
      <w:r w:rsidRPr="00EA1D6C">
        <w:rPr>
          <w:rFonts w:ascii="Times New Roman" w:hAnsi="Times New Roman"/>
          <w:sz w:val="24"/>
          <w:szCs w:val="24"/>
        </w:rPr>
        <w:t xml:space="preserve"> for different academic activities to </w:t>
      </w:r>
      <w:proofErr w:type="spellStart"/>
      <w:r w:rsidRPr="00EA1D6C">
        <w:rPr>
          <w:rFonts w:ascii="Times New Roman" w:hAnsi="Times New Roman"/>
          <w:sz w:val="24"/>
          <w:szCs w:val="24"/>
        </w:rPr>
        <w:t>berepresented</w:t>
      </w:r>
      <w:proofErr w:type="spellEnd"/>
      <w:r w:rsidRPr="00EA1D6C">
        <w:rPr>
          <w:rFonts w:ascii="Times New Roman" w:hAnsi="Times New Roman"/>
          <w:sz w:val="24"/>
          <w:szCs w:val="24"/>
        </w:rPr>
        <w:t xml:space="preserve"> by following the well accepted practice, as per the example in Table 1: </w:t>
      </w:r>
    </w:p>
    <w:p w14:paraId="02C46425" w14:textId="77777777" w:rsidR="00594430" w:rsidRDefault="00594430" w:rsidP="00594430">
      <w:pPr>
        <w:widowControl w:val="0"/>
        <w:autoSpaceDE w:val="0"/>
        <w:autoSpaceDN w:val="0"/>
        <w:adjustRightInd w:val="0"/>
        <w:spacing w:after="0"/>
        <w:rPr>
          <w:rFonts w:ascii="Times New Roman" w:hAnsi="Times New Roman"/>
          <w:sz w:val="24"/>
          <w:szCs w:val="24"/>
        </w:rPr>
      </w:pPr>
    </w:p>
    <w:p w14:paraId="4342A3DA" w14:textId="77777777" w:rsidR="00594430" w:rsidRDefault="00594430" w:rsidP="00594430">
      <w:pPr>
        <w:widowControl w:val="0"/>
        <w:autoSpaceDE w:val="0"/>
        <w:autoSpaceDN w:val="0"/>
        <w:adjustRightInd w:val="0"/>
        <w:spacing w:after="0"/>
        <w:ind w:left="2920"/>
        <w:rPr>
          <w:rFonts w:ascii="Times New Roman" w:hAnsi="Times New Roman"/>
          <w:b/>
          <w:bCs/>
          <w:sz w:val="24"/>
          <w:szCs w:val="24"/>
        </w:rPr>
      </w:pPr>
    </w:p>
    <w:p w14:paraId="6E94B5D1" w14:textId="77777777" w:rsidR="00594430" w:rsidRDefault="00594430" w:rsidP="00594430">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14:paraId="5A0FF8AD" w14:textId="77777777" w:rsidR="00594430" w:rsidRDefault="00594430" w:rsidP="00594430">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594430" w:rsidRPr="00396D8F" w14:paraId="1C4445C3" w14:textId="77777777" w:rsidTr="00594430">
        <w:trPr>
          <w:trHeight w:val="276"/>
        </w:trPr>
        <w:tc>
          <w:tcPr>
            <w:tcW w:w="1820" w:type="dxa"/>
            <w:tcBorders>
              <w:top w:val="single" w:sz="8" w:space="0" w:color="auto"/>
              <w:left w:val="single" w:sz="8" w:space="0" w:color="auto"/>
              <w:bottom w:val="nil"/>
              <w:right w:val="single" w:sz="8" w:space="0" w:color="auto"/>
            </w:tcBorders>
            <w:vAlign w:val="bottom"/>
          </w:tcPr>
          <w:p w14:paraId="31C3F87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461FAB1F"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47F49F73"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0E95DAC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25F7535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594430" w:rsidRPr="00396D8F" w14:paraId="7AF5343B" w14:textId="77777777" w:rsidTr="00594430">
        <w:trPr>
          <w:trHeight w:val="278"/>
        </w:trPr>
        <w:tc>
          <w:tcPr>
            <w:tcW w:w="1820" w:type="dxa"/>
            <w:tcBorders>
              <w:top w:val="nil"/>
              <w:left w:val="single" w:sz="8" w:space="0" w:color="auto"/>
              <w:bottom w:val="nil"/>
              <w:right w:val="single" w:sz="8" w:space="0" w:color="auto"/>
            </w:tcBorders>
            <w:vAlign w:val="bottom"/>
          </w:tcPr>
          <w:p w14:paraId="0234FC9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980" w:type="dxa"/>
            <w:tcBorders>
              <w:top w:val="nil"/>
              <w:left w:val="nil"/>
              <w:bottom w:val="nil"/>
              <w:right w:val="single" w:sz="8" w:space="0" w:color="auto"/>
            </w:tcBorders>
            <w:vAlign w:val="bottom"/>
          </w:tcPr>
          <w:p w14:paraId="45CA1F64"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w:t>
            </w:r>
            <w:proofErr w:type="spellStart"/>
            <w:r w:rsidRPr="00396D8F">
              <w:rPr>
                <w:rFonts w:ascii="Times New Roman" w:hAnsi="Times New Roman"/>
                <w:sz w:val="24"/>
                <w:szCs w:val="24"/>
              </w:rPr>
              <w:t>hrs</w:t>
            </w:r>
            <w:proofErr w:type="spellEnd"/>
            <w:r w:rsidRPr="00396D8F">
              <w:rPr>
                <w:rFonts w:ascii="Times New Roman" w:hAnsi="Times New Roman"/>
                <w:sz w:val="24"/>
                <w:szCs w:val="24"/>
              </w:rPr>
              <w:t>/</w:t>
            </w:r>
            <w:proofErr w:type="spellStart"/>
            <w:r w:rsidRPr="00396D8F">
              <w:rPr>
                <w:rFonts w:ascii="Times New Roman" w:hAnsi="Times New Roman"/>
                <w:sz w:val="24"/>
                <w:szCs w:val="24"/>
              </w:rPr>
              <w:t>wk</w:t>
            </w:r>
            <w:proofErr w:type="spellEnd"/>
            <w:r w:rsidRPr="00396D8F">
              <w:rPr>
                <w:rFonts w:ascii="Times New Roman" w:hAnsi="Times New Roman"/>
                <w:sz w:val="24"/>
                <w:szCs w:val="24"/>
              </w:rPr>
              <w:t>/Sem.)</w:t>
            </w:r>
          </w:p>
        </w:tc>
        <w:tc>
          <w:tcPr>
            <w:tcW w:w="1800" w:type="dxa"/>
            <w:tcBorders>
              <w:top w:val="nil"/>
              <w:left w:val="nil"/>
              <w:bottom w:val="nil"/>
              <w:right w:val="single" w:sz="8" w:space="0" w:color="auto"/>
            </w:tcBorders>
            <w:vAlign w:val="bottom"/>
          </w:tcPr>
          <w:p w14:paraId="76231B90"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800" w:type="dxa"/>
            <w:tcBorders>
              <w:top w:val="nil"/>
              <w:left w:val="nil"/>
              <w:bottom w:val="nil"/>
              <w:right w:val="single" w:sz="8" w:space="0" w:color="auto"/>
            </w:tcBorders>
            <w:vAlign w:val="bottom"/>
          </w:tcPr>
          <w:p w14:paraId="3BE56B28"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6B4CC38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594430" w:rsidRPr="00396D8F" w14:paraId="40DDCE1C" w14:textId="77777777" w:rsidTr="00594430">
        <w:trPr>
          <w:trHeight w:val="207"/>
        </w:trPr>
        <w:tc>
          <w:tcPr>
            <w:tcW w:w="1820" w:type="dxa"/>
            <w:tcBorders>
              <w:top w:val="nil"/>
              <w:left w:val="single" w:sz="8" w:space="0" w:color="auto"/>
              <w:bottom w:val="single" w:sz="8" w:space="0" w:color="auto"/>
              <w:right w:val="single" w:sz="8" w:space="0" w:color="auto"/>
            </w:tcBorders>
            <w:vAlign w:val="bottom"/>
          </w:tcPr>
          <w:p w14:paraId="2BE1ABC1"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0B86C962"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4CE865E7"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0A9A3CB1"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5A1709BF" w14:textId="77777777" w:rsidR="00594430" w:rsidRPr="00396D8F" w:rsidRDefault="00594430" w:rsidP="00594430">
            <w:pPr>
              <w:widowControl w:val="0"/>
              <w:autoSpaceDE w:val="0"/>
              <w:autoSpaceDN w:val="0"/>
              <w:adjustRightInd w:val="0"/>
              <w:spacing w:after="0"/>
              <w:rPr>
                <w:rFonts w:ascii="Times New Roman" w:hAnsi="Times New Roman"/>
                <w:sz w:val="17"/>
                <w:szCs w:val="17"/>
              </w:rPr>
            </w:pPr>
          </w:p>
        </w:tc>
      </w:tr>
      <w:tr w:rsidR="00594430" w:rsidRPr="00396D8F" w14:paraId="255ADCA8" w14:textId="77777777" w:rsidTr="00594430">
        <w:trPr>
          <w:trHeight w:val="258"/>
        </w:trPr>
        <w:tc>
          <w:tcPr>
            <w:tcW w:w="1820" w:type="dxa"/>
            <w:tcBorders>
              <w:top w:val="nil"/>
              <w:left w:val="single" w:sz="8" w:space="0" w:color="auto"/>
              <w:bottom w:val="nil"/>
              <w:right w:val="single" w:sz="8" w:space="0" w:color="auto"/>
            </w:tcBorders>
            <w:vAlign w:val="bottom"/>
          </w:tcPr>
          <w:p w14:paraId="1838ED54"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5AF56B3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141FADB9"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1E584C4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3C7310D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49231D90" w14:textId="77777777" w:rsidTr="00594430">
        <w:trPr>
          <w:trHeight w:val="276"/>
        </w:trPr>
        <w:tc>
          <w:tcPr>
            <w:tcW w:w="1820" w:type="dxa"/>
            <w:tcBorders>
              <w:top w:val="nil"/>
              <w:left w:val="single" w:sz="8" w:space="0" w:color="auto"/>
              <w:bottom w:val="nil"/>
              <w:right w:val="single" w:sz="8" w:space="0" w:color="auto"/>
            </w:tcBorders>
            <w:vAlign w:val="bottom"/>
          </w:tcPr>
          <w:p w14:paraId="29CFE1D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2718A40B"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7759FBC8"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521D13E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40925712"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594430" w:rsidRPr="00396D8F" w14:paraId="26075C7C" w14:textId="77777777" w:rsidTr="00594430">
        <w:trPr>
          <w:trHeight w:val="276"/>
        </w:trPr>
        <w:tc>
          <w:tcPr>
            <w:tcW w:w="1820" w:type="dxa"/>
            <w:tcBorders>
              <w:top w:val="nil"/>
              <w:left w:val="single" w:sz="8" w:space="0" w:color="auto"/>
              <w:bottom w:val="nil"/>
              <w:right w:val="single" w:sz="8" w:space="0" w:color="auto"/>
            </w:tcBorders>
            <w:vAlign w:val="bottom"/>
          </w:tcPr>
          <w:p w14:paraId="6331F6DA"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0ED7E55C"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0B86BDF0"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4B31468D"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3C6C6910"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5B40BBB8" w14:textId="77777777" w:rsidTr="00594430">
        <w:trPr>
          <w:trHeight w:val="276"/>
        </w:trPr>
        <w:tc>
          <w:tcPr>
            <w:tcW w:w="1820" w:type="dxa"/>
            <w:tcBorders>
              <w:top w:val="nil"/>
              <w:left w:val="single" w:sz="8" w:space="0" w:color="auto"/>
              <w:bottom w:val="nil"/>
              <w:right w:val="single" w:sz="8" w:space="0" w:color="auto"/>
            </w:tcBorders>
            <w:vAlign w:val="bottom"/>
          </w:tcPr>
          <w:p w14:paraId="0373DA71"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0E8FC8EA"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3D1B84C3"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63C0F8D1"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7D164ACE"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594430" w:rsidRPr="00396D8F" w14:paraId="3FB52126" w14:textId="77777777" w:rsidTr="00594430">
        <w:trPr>
          <w:trHeight w:val="278"/>
        </w:trPr>
        <w:tc>
          <w:tcPr>
            <w:tcW w:w="1820" w:type="dxa"/>
            <w:tcBorders>
              <w:top w:val="nil"/>
              <w:left w:val="single" w:sz="8" w:space="0" w:color="auto"/>
              <w:bottom w:val="nil"/>
              <w:right w:val="single" w:sz="8" w:space="0" w:color="auto"/>
            </w:tcBorders>
            <w:vAlign w:val="bottom"/>
          </w:tcPr>
          <w:p w14:paraId="5D6E577C"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6D1F217C"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5E549266"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6D8132BC"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108454C7" w14:textId="77777777" w:rsidR="00594430" w:rsidRPr="00396D8F" w:rsidRDefault="00594430"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594430" w:rsidRPr="00396D8F" w14:paraId="0D143CAE" w14:textId="77777777" w:rsidTr="00594430">
        <w:trPr>
          <w:trHeight w:val="87"/>
        </w:trPr>
        <w:tc>
          <w:tcPr>
            <w:tcW w:w="1820" w:type="dxa"/>
            <w:tcBorders>
              <w:top w:val="nil"/>
              <w:left w:val="single" w:sz="8" w:space="0" w:color="auto"/>
              <w:bottom w:val="single" w:sz="8" w:space="0" w:color="auto"/>
              <w:right w:val="single" w:sz="8" w:space="0" w:color="auto"/>
            </w:tcBorders>
            <w:vAlign w:val="bottom"/>
          </w:tcPr>
          <w:p w14:paraId="22C573E4"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980" w:type="dxa"/>
            <w:tcBorders>
              <w:top w:val="nil"/>
              <w:left w:val="nil"/>
              <w:bottom w:val="single" w:sz="8" w:space="0" w:color="auto"/>
              <w:right w:val="single" w:sz="8" w:space="0" w:color="auto"/>
            </w:tcBorders>
            <w:vAlign w:val="bottom"/>
          </w:tcPr>
          <w:p w14:paraId="0BFBB771"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52B913B6"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800" w:type="dxa"/>
            <w:tcBorders>
              <w:top w:val="nil"/>
              <w:left w:val="nil"/>
              <w:bottom w:val="single" w:sz="8" w:space="0" w:color="auto"/>
              <w:right w:val="single" w:sz="8" w:space="0" w:color="auto"/>
            </w:tcBorders>
            <w:vAlign w:val="bottom"/>
          </w:tcPr>
          <w:p w14:paraId="213606A9"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c>
          <w:tcPr>
            <w:tcW w:w="1080" w:type="dxa"/>
            <w:tcBorders>
              <w:top w:val="nil"/>
              <w:left w:val="nil"/>
              <w:bottom w:val="single" w:sz="8" w:space="0" w:color="auto"/>
              <w:right w:val="single" w:sz="8" w:space="0" w:color="auto"/>
            </w:tcBorders>
            <w:vAlign w:val="bottom"/>
          </w:tcPr>
          <w:p w14:paraId="30AA3732" w14:textId="77777777" w:rsidR="00594430" w:rsidRPr="00396D8F" w:rsidRDefault="00594430" w:rsidP="00594430">
            <w:pPr>
              <w:widowControl w:val="0"/>
              <w:autoSpaceDE w:val="0"/>
              <w:autoSpaceDN w:val="0"/>
              <w:adjustRightInd w:val="0"/>
              <w:spacing w:after="0"/>
              <w:rPr>
                <w:rFonts w:ascii="Times New Roman" w:hAnsi="Times New Roman"/>
                <w:sz w:val="21"/>
                <w:szCs w:val="21"/>
              </w:rPr>
            </w:pPr>
          </w:p>
        </w:tc>
      </w:tr>
    </w:tbl>
    <w:p w14:paraId="5C688593" w14:textId="77777777" w:rsidR="00594430" w:rsidRDefault="00594430" w:rsidP="00594430">
      <w:pPr>
        <w:widowControl w:val="0"/>
        <w:autoSpaceDE w:val="0"/>
        <w:autoSpaceDN w:val="0"/>
        <w:adjustRightInd w:val="0"/>
        <w:spacing w:after="0"/>
        <w:jc w:val="center"/>
        <w:rPr>
          <w:rFonts w:ascii="Times New Roman" w:hAnsi="Times New Roman"/>
          <w:sz w:val="24"/>
          <w:szCs w:val="24"/>
        </w:rPr>
      </w:pPr>
    </w:p>
    <w:p w14:paraId="30D9323E"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 xml:space="preserve">One Credit Unit will be equivalent to 10-12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Classroom Teaching (L-T) and 20-24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Lab practical’s and 50-60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field work/industry work.</w:t>
      </w:r>
    </w:p>
    <w:p w14:paraId="17694633"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p>
    <w:p w14:paraId="3CB6C58E" w14:textId="77777777" w:rsidR="00594430" w:rsidRPr="00B549BA"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 xml:space="preserve">4.6 </w:t>
      </w:r>
      <w:r w:rsidRPr="00B549BA">
        <w:rPr>
          <w:rFonts w:ascii="Times New Roman" w:hAnsi="Times New Roman"/>
          <w:b/>
          <w:bCs/>
          <w:i/>
          <w:iCs/>
          <w:sz w:val="24"/>
          <w:szCs w:val="24"/>
        </w:rPr>
        <w:t xml:space="preserve">Course Load: </w:t>
      </w:r>
      <w:r w:rsidRPr="00B549BA">
        <w:rPr>
          <w:rFonts w:ascii="Times New Roman" w:hAnsi="Times New Roman"/>
          <w:sz w:val="24"/>
          <w:szCs w:val="24"/>
        </w:rPr>
        <w:t xml:space="preserve">Every student to register for a set </w:t>
      </w:r>
      <w:proofErr w:type="spellStart"/>
      <w:r w:rsidRPr="00B549BA">
        <w:rPr>
          <w:rFonts w:ascii="Times New Roman" w:hAnsi="Times New Roman"/>
          <w:sz w:val="24"/>
          <w:szCs w:val="24"/>
        </w:rPr>
        <w:t>of</w:t>
      </w:r>
      <w:r w:rsidRPr="00B549BA">
        <w:rPr>
          <w:rFonts w:ascii="Times New Roman" w:hAnsi="Times New Roman"/>
          <w:i/>
          <w:iCs/>
          <w:sz w:val="24"/>
          <w:szCs w:val="24"/>
        </w:rPr>
        <w:t>Courses</w:t>
      </w:r>
      <w:r w:rsidRPr="00B549BA">
        <w:rPr>
          <w:rFonts w:ascii="Times New Roman" w:hAnsi="Times New Roman"/>
          <w:sz w:val="24"/>
          <w:szCs w:val="24"/>
        </w:rPr>
        <w:t>in</w:t>
      </w:r>
      <w:proofErr w:type="spellEnd"/>
      <w:r w:rsidRPr="00B549BA">
        <w:rPr>
          <w:rFonts w:ascii="Times New Roman" w:hAnsi="Times New Roman"/>
          <w:sz w:val="24"/>
          <w:szCs w:val="24"/>
        </w:rPr>
        <w:t xml:space="preserve"> </w:t>
      </w:r>
      <w:proofErr w:type="spellStart"/>
      <w:proofErr w:type="gramStart"/>
      <w:r w:rsidRPr="00B549BA">
        <w:rPr>
          <w:rFonts w:ascii="Times New Roman" w:hAnsi="Times New Roman"/>
          <w:sz w:val="24"/>
          <w:szCs w:val="24"/>
        </w:rPr>
        <w:t>each</w:t>
      </w:r>
      <w:r w:rsidRPr="00B549BA">
        <w:rPr>
          <w:rFonts w:ascii="Times New Roman" w:hAnsi="Times New Roman"/>
          <w:i/>
          <w:iCs/>
          <w:sz w:val="24"/>
          <w:szCs w:val="24"/>
        </w:rPr>
        <w:t>Semester,</w:t>
      </w:r>
      <w:r w:rsidRPr="00B549BA">
        <w:rPr>
          <w:rFonts w:ascii="Times New Roman" w:hAnsi="Times New Roman"/>
          <w:sz w:val="24"/>
          <w:szCs w:val="24"/>
        </w:rPr>
        <w:t>withthe</w:t>
      </w:r>
      <w:proofErr w:type="spellEnd"/>
      <w:proofErr w:type="gramEnd"/>
      <w:r w:rsidRPr="00B549BA">
        <w:rPr>
          <w:rFonts w:ascii="Times New Roman" w:hAnsi="Times New Roman"/>
          <w:sz w:val="24"/>
          <w:szCs w:val="24"/>
        </w:rPr>
        <w:t xml:space="preserve"> total number of their </w:t>
      </w:r>
      <w:r w:rsidRPr="00B549BA">
        <w:rPr>
          <w:rFonts w:ascii="Times New Roman" w:hAnsi="Times New Roman"/>
          <w:i/>
          <w:iCs/>
          <w:sz w:val="24"/>
          <w:szCs w:val="24"/>
        </w:rPr>
        <w:t>Credits</w:t>
      </w:r>
      <w:r w:rsidRPr="00B549BA">
        <w:rPr>
          <w:rFonts w:ascii="Times New Roman" w:hAnsi="Times New Roman"/>
          <w:sz w:val="24"/>
          <w:szCs w:val="24"/>
        </w:rPr>
        <w:t xml:space="preserve"> being limited by considering the permissible </w:t>
      </w:r>
      <w:proofErr w:type="spellStart"/>
      <w:r w:rsidRPr="00B549BA">
        <w:rPr>
          <w:rFonts w:ascii="Times New Roman" w:hAnsi="Times New Roman"/>
          <w:i/>
          <w:iCs/>
          <w:sz w:val="24"/>
          <w:szCs w:val="24"/>
        </w:rPr>
        <w:t>weeklyCredit</w:t>
      </w:r>
      <w:proofErr w:type="spellEnd"/>
      <w:r w:rsidRPr="00B549BA">
        <w:rPr>
          <w:rFonts w:ascii="Times New Roman" w:hAnsi="Times New Roman"/>
          <w:i/>
          <w:iCs/>
          <w:sz w:val="24"/>
          <w:szCs w:val="24"/>
        </w:rPr>
        <w:t xml:space="preserve"> hours load: 30/Week</w:t>
      </w:r>
      <w:r w:rsidRPr="00B549BA">
        <w:rPr>
          <w:rFonts w:ascii="Times New Roman" w:hAnsi="Times New Roman"/>
          <w:sz w:val="24"/>
          <w:szCs w:val="24"/>
        </w:rPr>
        <w:t xml:space="preserve">. This is meant to enable the students to engage in </w:t>
      </w:r>
      <w:proofErr w:type="spellStart"/>
      <w:r w:rsidRPr="00B549BA">
        <w:rPr>
          <w:rFonts w:ascii="Times New Roman" w:hAnsi="Times New Roman"/>
          <w:sz w:val="24"/>
          <w:szCs w:val="24"/>
        </w:rPr>
        <w:t>home work</w:t>
      </w:r>
      <w:proofErr w:type="spellEnd"/>
      <w:r w:rsidRPr="00B549BA">
        <w:rPr>
          <w:rFonts w:ascii="Times New Roman" w:hAnsi="Times New Roman"/>
          <w:sz w:val="24"/>
          <w:szCs w:val="24"/>
        </w:rPr>
        <w:t xml:space="preserve"> assignments, self-learning outside the Class rooms/Laboratories, Extra/Co-Curricular activities and </w:t>
      </w:r>
      <w:r w:rsidRPr="00B549BA">
        <w:rPr>
          <w:rFonts w:ascii="Times New Roman" w:hAnsi="Times New Roman"/>
          <w:i/>
          <w:iCs/>
          <w:sz w:val="24"/>
          <w:szCs w:val="24"/>
        </w:rPr>
        <w:t>add-on Courses,</w:t>
      </w:r>
      <w:r w:rsidRPr="00B549BA">
        <w:rPr>
          <w:rFonts w:ascii="Times New Roman" w:hAnsi="Times New Roman"/>
          <w:sz w:val="24"/>
          <w:szCs w:val="24"/>
        </w:rPr>
        <w:t xml:space="preserve"> if any, for their overall development. UGC guidelines prescribe: </w:t>
      </w:r>
    </w:p>
    <w:p w14:paraId="4AC5A6D0" w14:textId="77777777" w:rsidR="00594430" w:rsidRPr="000D627B" w:rsidRDefault="00594430" w:rsidP="00E318DF">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total periods provided for contact teaching shall not be less than 30 hours a </w:t>
      </w:r>
      <w:r w:rsidRPr="000D627B">
        <w:rPr>
          <w:rFonts w:ascii="Times New Roman" w:hAnsi="Times New Roman"/>
          <w:b/>
          <w:sz w:val="24"/>
          <w:szCs w:val="24"/>
        </w:rPr>
        <w:lastRenderedPageBreak/>
        <w:t>week.</w:t>
      </w:r>
    </w:p>
    <w:p w14:paraId="1B9D4551" w14:textId="77777777" w:rsidR="00594430" w:rsidRDefault="00594430" w:rsidP="00E318DF">
      <w:pPr>
        <w:widowControl w:val="0"/>
        <w:numPr>
          <w:ilvl w:val="0"/>
          <w:numId w:val="52"/>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14:paraId="7B790066" w14:textId="77777777" w:rsidR="00594430" w:rsidRDefault="00594430" w:rsidP="00594430">
      <w:pPr>
        <w:widowControl w:val="0"/>
        <w:overflowPunct w:val="0"/>
        <w:autoSpaceDE w:val="0"/>
        <w:autoSpaceDN w:val="0"/>
        <w:adjustRightInd w:val="0"/>
        <w:spacing w:after="0"/>
        <w:ind w:left="1440"/>
        <w:jc w:val="both"/>
        <w:rPr>
          <w:rFonts w:ascii="Times New Roman" w:hAnsi="Times New Roman"/>
          <w:b/>
          <w:sz w:val="24"/>
          <w:szCs w:val="24"/>
        </w:rPr>
      </w:pPr>
    </w:p>
    <w:p w14:paraId="6C11504C" w14:textId="77777777" w:rsidR="00594430" w:rsidRPr="005208EE"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Registration: </w:t>
      </w:r>
      <w:r w:rsidRPr="00B549BA">
        <w:rPr>
          <w:rFonts w:ascii="Times New Roman" w:hAnsi="Times New Roman"/>
          <w:sz w:val="24"/>
          <w:szCs w:val="24"/>
        </w:rPr>
        <w:t xml:space="preserve">Every student to formally re-register for </w:t>
      </w:r>
      <w:proofErr w:type="spellStart"/>
      <w:r w:rsidRPr="00B549BA">
        <w:rPr>
          <w:rFonts w:ascii="Times New Roman" w:hAnsi="Times New Roman"/>
          <w:sz w:val="24"/>
          <w:szCs w:val="24"/>
        </w:rPr>
        <w:t>programme</w:t>
      </w:r>
      <w:proofErr w:type="spellEnd"/>
      <w:r w:rsidRPr="00B549BA">
        <w:rPr>
          <w:rFonts w:ascii="Times New Roman" w:hAnsi="Times New Roman"/>
          <w:sz w:val="24"/>
          <w:szCs w:val="24"/>
        </w:rPr>
        <w:t xml:space="preserve"> and prescribed </w:t>
      </w:r>
      <w:r w:rsidRPr="00B549BA">
        <w:rPr>
          <w:rFonts w:ascii="Times New Roman" w:hAnsi="Times New Roman"/>
          <w:i/>
          <w:iCs/>
          <w:sz w:val="24"/>
          <w:szCs w:val="24"/>
        </w:rPr>
        <w:t>Courses (Credits)</w:t>
      </w:r>
      <w:proofErr w:type="spellStart"/>
      <w:r w:rsidRPr="00B549BA">
        <w:rPr>
          <w:rFonts w:ascii="Times New Roman" w:hAnsi="Times New Roman"/>
          <w:sz w:val="24"/>
          <w:szCs w:val="24"/>
        </w:rPr>
        <w:t>under</w:t>
      </w:r>
      <w:r w:rsidRPr="00B549BA">
        <w:rPr>
          <w:rFonts w:ascii="Times New Roman" w:hAnsi="Times New Roman"/>
          <w:b/>
          <w:bCs/>
          <w:i/>
          <w:iCs/>
          <w:sz w:val="24"/>
          <w:szCs w:val="24"/>
        </w:rPr>
        <w:t>HoD</w:t>
      </w:r>
      <w:proofErr w:type="spellEnd"/>
      <w:r w:rsidRPr="00B549BA">
        <w:rPr>
          <w:rFonts w:ascii="Times New Roman" w:hAnsi="Times New Roman"/>
          <w:b/>
          <w:bCs/>
          <w:i/>
          <w:iCs/>
          <w:sz w:val="24"/>
          <w:szCs w:val="24"/>
        </w:rPr>
        <w:t xml:space="preserve">/PL/PC </w:t>
      </w:r>
      <w:r w:rsidRPr="00B549BA">
        <w:rPr>
          <w:rFonts w:ascii="Times New Roman" w:hAnsi="Times New Roman"/>
          <w:sz w:val="24"/>
          <w:szCs w:val="24"/>
        </w:rPr>
        <w:t xml:space="preserve">advice in each </w:t>
      </w:r>
      <w:r w:rsidRPr="00B549BA">
        <w:rPr>
          <w:rFonts w:ascii="Times New Roman" w:hAnsi="Times New Roman"/>
          <w:i/>
          <w:iCs/>
          <w:sz w:val="24"/>
          <w:szCs w:val="24"/>
        </w:rPr>
        <w:t>Semester</w:t>
      </w:r>
      <w:r w:rsidRPr="00B549BA">
        <w:rPr>
          <w:rFonts w:ascii="Times New Roman" w:hAnsi="Times New Roman"/>
          <w:sz w:val="24"/>
          <w:szCs w:val="24"/>
        </w:rPr>
        <w:t xml:space="preserve"> for the Institution to maintain proper record; Helpful for monitoring the </w:t>
      </w:r>
      <w:r w:rsidRPr="00B549BA">
        <w:rPr>
          <w:rFonts w:ascii="Times New Roman" w:hAnsi="Times New Roman"/>
          <w:i/>
          <w:iCs/>
          <w:sz w:val="24"/>
          <w:szCs w:val="24"/>
        </w:rPr>
        <w:t>CA/IA, ESE</w:t>
      </w:r>
      <w:r w:rsidRPr="00B549BA">
        <w:rPr>
          <w:rFonts w:ascii="Times New Roman" w:hAnsi="Times New Roman"/>
          <w:sz w:val="24"/>
          <w:szCs w:val="24"/>
        </w:rPr>
        <w:t xml:space="preserve"> performance in each case and to assist the students in self-paced learning by dropping/withdrawing from </w:t>
      </w:r>
      <w:r w:rsidRPr="00B549BA">
        <w:rPr>
          <w:rFonts w:ascii="Times New Roman" w:hAnsi="Times New Roman"/>
          <w:i/>
          <w:iCs/>
          <w:sz w:val="24"/>
          <w:szCs w:val="24"/>
        </w:rPr>
        <w:t>Course(s)</w:t>
      </w:r>
      <w:r w:rsidRPr="00B549BA">
        <w:rPr>
          <w:rFonts w:ascii="Times New Roman" w:hAnsi="Times New Roman"/>
          <w:sz w:val="24"/>
          <w:szCs w:val="24"/>
        </w:rPr>
        <w:t xml:space="preserve"> and add new </w:t>
      </w:r>
      <w:proofErr w:type="spellStart"/>
      <w:r w:rsidRPr="00B549BA">
        <w:rPr>
          <w:rFonts w:ascii="Times New Roman" w:hAnsi="Times New Roman"/>
          <w:sz w:val="24"/>
          <w:szCs w:val="24"/>
        </w:rPr>
        <w:t>programmes</w:t>
      </w:r>
      <w:proofErr w:type="spellEnd"/>
      <w:r w:rsidRPr="00B549BA">
        <w:rPr>
          <w:rFonts w:ascii="Times New Roman" w:hAnsi="Times New Roman"/>
          <w:sz w:val="24"/>
          <w:szCs w:val="24"/>
        </w:rPr>
        <w:t xml:space="preserve"> to avail </w:t>
      </w:r>
      <w:proofErr w:type="spellStart"/>
      <w:r w:rsidRPr="00B549BA">
        <w:rPr>
          <w:rFonts w:ascii="Times New Roman" w:hAnsi="Times New Roman"/>
          <w:i/>
          <w:iCs/>
          <w:sz w:val="24"/>
          <w:szCs w:val="24"/>
        </w:rPr>
        <w:t>CourseFlexibility</w:t>
      </w:r>
      <w:proofErr w:type="spellEnd"/>
      <w:r w:rsidRPr="00B549BA">
        <w:rPr>
          <w:rFonts w:ascii="Times New Roman" w:hAnsi="Times New Roman"/>
          <w:i/>
          <w:iCs/>
          <w:sz w:val="24"/>
          <w:szCs w:val="24"/>
        </w:rPr>
        <w:t xml:space="preserve"> for CBCS with prior approval of Course Advisory Committee (CAC)/</w:t>
      </w:r>
      <w:proofErr w:type="spellStart"/>
      <w:r w:rsidRPr="00B549BA">
        <w:rPr>
          <w:rFonts w:ascii="Times New Roman" w:hAnsi="Times New Roman"/>
          <w:i/>
          <w:iCs/>
          <w:sz w:val="24"/>
          <w:szCs w:val="24"/>
        </w:rPr>
        <w:t>HoI</w:t>
      </w:r>
      <w:proofErr w:type="spellEnd"/>
      <w:r w:rsidRPr="00B549BA">
        <w:rPr>
          <w:rFonts w:ascii="Times New Roman" w:hAnsi="Times New Roman"/>
          <w:i/>
          <w:iCs/>
          <w:sz w:val="24"/>
          <w:szCs w:val="24"/>
        </w:rPr>
        <w:t>.</w:t>
      </w:r>
    </w:p>
    <w:p w14:paraId="6F426E90"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62988D5C"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Course Evaluation: </w:t>
      </w:r>
      <w:r w:rsidRPr="00B549BA">
        <w:rPr>
          <w:rFonts w:ascii="Times New Roman" w:hAnsi="Times New Roman"/>
          <w:i/>
          <w:iCs/>
          <w:sz w:val="24"/>
          <w:szCs w:val="24"/>
        </w:rPr>
        <w:t>CA/</w:t>
      </w:r>
      <w:proofErr w:type="spellStart"/>
      <w:r w:rsidRPr="00B549BA">
        <w:rPr>
          <w:rFonts w:ascii="Times New Roman" w:hAnsi="Times New Roman"/>
          <w:i/>
          <w:iCs/>
          <w:sz w:val="24"/>
          <w:szCs w:val="24"/>
        </w:rPr>
        <w:t>IA</w:t>
      </w:r>
      <w:r w:rsidRPr="00B549BA">
        <w:rPr>
          <w:rFonts w:ascii="Times New Roman" w:hAnsi="Times New Roman"/>
          <w:sz w:val="24"/>
          <w:szCs w:val="24"/>
        </w:rPr>
        <w:t>and</w:t>
      </w:r>
      <w:r w:rsidRPr="00B549BA">
        <w:rPr>
          <w:rFonts w:ascii="Times New Roman" w:hAnsi="Times New Roman"/>
          <w:i/>
          <w:iCs/>
          <w:sz w:val="24"/>
          <w:szCs w:val="24"/>
        </w:rPr>
        <w:t>ESE</w:t>
      </w:r>
      <w:r w:rsidRPr="00B549BA">
        <w:rPr>
          <w:rFonts w:ascii="Times New Roman" w:hAnsi="Times New Roman"/>
          <w:sz w:val="24"/>
          <w:szCs w:val="24"/>
        </w:rPr>
        <w:t>to</w:t>
      </w:r>
      <w:proofErr w:type="spellEnd"/>
      <w:r w:rsidRPr="00B549BA">
        <w:rPr>
          <w:rFonts w:ascii="Times New Roman" w:hAnsi="Times New Roman"/>
          <w:sz w:val="24"/>
          <w:szCs w:val="24"/>
        </w:rPr>
        <w:t xml:space="preserve"> constitute the major evaluations prescribed foreach </w:t>
      </w:r>
      <w:r w:rsidRPr="00B549BA">
        <w:rPr>
          <w:rFonts w:ascii="Times New Roman" w:hAnsi="Times New Roman"/>
          <w:i/>
          <w:iCs/>
          <w:sz w:val="24"/>
          <w:szCs w:val="24"/>
        </w:rPr>
        <w:t>Course,</w:t>
      </w:r>
      <w:r w:rsidRPr="00B549BA">
        <w:rPr>
          <w:rFonts w:ascii="Times New Roman" w:hAnsi="Times New Roman"/>
          <w:sz w:val="24"/>
          <w:szCs w:val="24"/>
        </w:rPr>
        <w:t xml:space="preserve"> with only those students maintaining a minimum standard in </w:t>
      </w:r>
      <w:r w:rsidRPr="00B549BA">
        <w:rPr>
          <w:rFonts w:ascii="Times New Roman" w:hAnsi="Times New Roman"/>
          <w:i/>
          <w:iCs/>
          <w:sz w:val="24"/>
          <w:szCs w:val="24"/>
        </w:rPr>
        <w:t>CA/IA</w:t>
      </w:r>
      <w:r w:rsidRPr="00B549BA">
        <w:rPr>
          <w:rFonts w:ascii="Times New Roman" w:hAnsi="Times New Roman"/>
          <w:sz w:val="24"/>
          <w:szCs w:val="24"/>
        </w:rPr>
        <w:t xml:space="preserve"> (to be fixed by the institution) being permitted to appear in </w:t>
      </w:r>
      <w:r w:rsidRPr="00B549BA">
        <w:rPr>
          <w:rFonts w:ascii="Times New Roman" w:hAnsi="Times New Roman"/>
          <w:i/>
          <w:iCs/>
          <w:sz w:val="24"/>
          <w:szCs w:val="24"/>
        </w:rPr>
        <w:t>SEE</w:t>
      </w:r>
      <w:r w:rsidRPr="00B549BA">
        <w:rPr>
          <w:rFonts w:ascii="Times New Roman" w:hAnsi="Times New Roman"/>
          <w:sz w:val="24"/>
          <w:szCs w:val="24"/>
        </w:rPr>
        <w:t xml:space="preserve"> of the </w:t>
      </w:r>
      <w:r w:rsidRPr="00B549BA">
        <w:rPr>
          <w:rFonts w:ascii="Times New Roman" w:hAnsi="Times New Roman"/>
          <w:i/>
          <w:iCs/>
          <w:sz w:val="24"/>
          <w:szCs w:val="24"/>
        </w:rPr>
        <w:t>Course; CA/IA</w:t>
      </w:r>
      <w:r w:rsidRPr="00B549BA">
        <w:rPr>
          <w:rFonts w:ascii="Times New Roman" w:hAnsi="Times New Roman"/>
          <w:sz w:val="24"/>
          <w:szCs w:val="24"/>
        </w:rPr>
        <w:t xml:space="preserve"> and E</w:t>
      </w:r>
      <w:r w:rsidRPr="00B549BA">
        <w:rPr>
          <w:rFonts w:ascii="Times New Roman" w:hAnsi="Times New Roman"/>
          <w:i/>
          <w:iCs/>
          <w:sz w:val="24"/>
          <w:szCs w:val="24"/>
        </w:rPr>
        <w:t>SE</w:t>
      </w:r>
      <w:r w:rsidRPr="00B549BA">
        <w:rPr>
          <w:rFonts w:ascii="Times New Roman" w:hAnsi="Times New Roman"/>
          <w:sz w:val="24"/>
          <w:szCs w:val="24"/>
        </w:rPr>
        <w:t xml:space="preserve"> to carry 30% and 70% respectively, to enable each </w:t>
      </w:r>
      <w:r w:rsidRPr="00B549BA">
        <w:rPr>
          <w:rFonts w:ascii="Times New Roman" w:hAnsi="Times New Roman"/>
          <w:i/>
          <w:iCs/>
          <w:sz w:val="24"/>
          <w:szCs w:val="24"/>
        </w:rPr>
        <w:t>Course</w:t>
      </w:r>
      <w:r w:rsidRPr="00B549BA">
        <w:rPr>
          <w:rFonts w:ascii="Times New Roman" w:hAnsi="Times New Roman"/>
          <w:sz w:val="24"/>
          <w:szCs w:val="24"/>
        </w:rPr>
        <w:t xml:space="preserve"> to be evaluated for 100 marks, irrespective of its </w:t>
      </w:r>
      <w:r w:rsidRPr="00B549BA">
        <w:rPr>
          <w:rFonts w:ascii="Times New Roman" w:hAnsi="Times New Roman"/>
          <w:i/>
          <w:iCs/>
          <w:sz w:val="24"/>
          <w:szCs w:val="24"/>
        </w:rPr>
        <w:t>Credits;</w:t>
      </w:r>
    </w:p>
    <w:p w14:paraId="1173F6CA"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28CF5A3B"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CA/IA: </w:t>
      </w:r>
      <w:r w:rsidRPr="00B549BA">
        <w:rPr>
          <w:rFonts w:ascii="Times New Roman" w:hAnsi="Times New Roman"/>
          <w:sz w:val="24"/>
          <w:szCs w:val="24"/>
        </w:rPr>
        <w:t xml:space="preserve">To be normally conducted by </w:t>
      </w:r>
      <w:proofErr w:type="spellStart"/>
      <w:r w:rsidRPr="00B549BA">
        <w:rPr>
          <w:rFonts w:ascii="Times New Roman" w:hAnsi="Times New Roman"/>
          <w:sz w:val="24"/>
          <w:szCs w:val="24"/>
        </w:rPr>
        <w:t>the</w:t>
      </w:r>
      <w:r w:rsidRPr="00B549BA">
        <w:rPr>
          <w:rFonts w:ascii="Times New Roman" w:hAnsi="Times New Roman"/>
          <w:i/>
          <w:iCs/>
          <w:sz w:val="24"/>
          <w:szCs w:val="24"/>
        </w:rPr>
        <w:t>Course</w:t>
      </w:r>
      <w:proofErr w:type="spellEnd"/>
      <w:r w:rsidRPr="00B549BA">
        <w:rPr>
          <w:rFonts w:ascii="Times New Roman" w:hAnsi="Times New Roman"/>
          <w:i/>
          <w:iCs/>
          <w:sz w:val="24"/>
          <w:szCs w:val="24"/>
        </w:rPr>
        <w:t xml:space="preserve"> </w:t>
      </w:r>
      <w:proofErr w:type="spellStart"/>
      <w:r w:rsidRPr="00B549BA">
        <w:rPr>
          <w:rFonts w:ascii="Times New Roman" w:hAnsi="Times New Roman"/>
          <w:i/>
          <w:iCs/>
          <w:sz w:val="24"/>
          <w:szCs w:val="24"/>
        </w:rPr>
        <w:t>faculty</w:t>
      </w:r>
      <w:r w:rsidRPr="00B549BA">
        <w:rPr>
          <w:rFonts w:ascii="Times New Roman" w:hAnsi="Times New Roman"/>
          <w:sz w:val="24"/>
          <w:szCs w:val="24"/>
        </w:rPr>
        <w:t>and</w:t>
      </w:r>
      <w:proofErr w:type="spellEnd"/>
      <w:r w:rsidRPr="00B549BA">
        <w:rPr>
          <w:rFonts w:ascii="Times New Roman" w:hAnsi="Times New Roman"/>
          <w:sz w:val="24"/>
          <w:szCs w:val="24"/>
        </w:rPr>
        <w:t xml:space="preserve"> include mid-term/weekly/ fortnightly class tests, </w:t>
      </w:r>
      <w:proofErr w:type="spellStart"/>
      <w:r w:rsidRPr="00B549BA">
        <w:rPr>
          <w:rFonts w:ascii="Times New Roman" w:hAnsi="Times New Roman"/>
          <w:sz w:val="24"/>
          <w:szCs w:val="24"/>
        </w:rPr>
        <w:t>home work</w:t>
      </w:r>
      <w:proofErr w:type="spellEnd"/>
      <w:r w:rsidRPr="00B549BA">
        <w:rPr>
          <w:rFonts w:ascii="Times New Roman" w:hAnsi="Times New Roman"/>
          <w:sz w:val="24"/>
          <w:szCs w:val="24"/>
        </w:rPr>
        <w:t xml:space="preserve">, problem solving, group discussion, quiz, mini-project &amp; seminar throughout the </w:t>
      </w:r>
      <w:r w:rsidRPr="00B549BA">
        <w:rPr>
          <w:rFonts w:ascii="Times New Roman" w:hAnsi="Times New Roman"/>
          <w:i/>
          <w:iCs/>
          <w:sz w:val="24"/>
          <w:szCs w:val="24"/>
        </w:rPr>
        <w:t>Semester</w:t>
      </w:r>
      <w:r w:rsidRPr="00B549BA">
        <w:rPr>
          <w:rFonts w:ascii="Times New Roman" w:hAnsi="Times New Roman"/>
          <w:sz w:val="24"/>
          <w:szCs w:val="24"/>
        </w:rPr>
        <w:t xml:space="preserve">, with weightage for the different components being fixed at the institutional level; </w:t>
      </w:r>
      <w:r w:rsidRPr="00B549BA">
        <w:rPr>
          <w:rFonts w:ascii="Times New Roman" w:hAnsi="Times New Roman"/>
          <w:i/>
          <w:iCs/>
          <w:sz w:val="24"/>
          <w:szCs w:val="24"/>
        </w:rPr>
        <w:t>Faculty</w:t>
      </w:r>
      <w:r w:rsidRPr="00B549BA">
        <w:rPr>
          <w:rFonts w:ascii="Times New Roman" w:hAnsi="Times New Roman"/>
          <w:sz w:val="24"/>
          <w:szCs w:val="24"/>
        </w:rPr>
        <w:t xml:space="preserve"> also to discuss on </w:t>
      </w:r>
      <w:r w:rsidRPr="00B549BA">
        <w:rPr>
          <w:rFonts w:ascii="Times New Roman" w:hAnsi="Times New Roman"/>
          <w:i/>
          <w:iCs/>
          <w:sz w:val="24"/>
          <w:szCs w:val="24"/>
        </w:rPr>
        <w:t>CA/IA</w:t>
      </w:r>
      <w:r w:rsidRPr="00B549BA">
        <w:rPr>
          <w:rFonts w:ascii="Times New Roman" w:hAnsi="Times New Roman"/>
          <w:sz w:val="24"/>
          <w:szCs w:val="24"/>
        </w:rPr>
        <w:t xml:space="preserve"> performance with students; </w:t>
      </w:r>
    </w:p>
    <w:p w14:paraId="35C561C6" w14:textId="77777777" w:rsidR="00594430" w:rsidRPr="00B549BA" w:rsidRDefault="00594430" w:rsidP="00594430">
      <w:pPr>
        <w:pStyle w:val="ListParagraph"/>
        <w:spacing w:after="0"/>
        <w:rPr>
          <w:rFonts w:ascii="Times New Roman" w:hAnsi="Times New Roman"/>
          <w:b/>
          <w:bCs/>
          <w:i/>
          <w:iCs/>
          <w:sz w:val="24"/>
          <w:szCs w:val="24"/>
        </w:rPr>
      </w:pPr>
    </w:p>
    <w:p w14:paraId="7044C8AF"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ESE: </w:t>
      </w:r>
      <w:r w:rsidRPr="00B549BA">
        <w:rPr>
          <w:rFonts w:ascii="Times New Roman" w:hAnsi="Times New Roman"/>
          <w:sz w:val="24"/>
          <w:szCs w:val="24"/>
        </w:rPr>
        <w:t xml:space="preserve">To be normally conducted at the institutional level as per the University Examination regulations and </w:t>
      </w:r>
      <w:proofErr w:type="spellStart"/>
      <w:proofErr w:type="gramStart"/>
      <w:r w:rsidRPr="00B549BA">
        <w:rPr>
          <w:rFonts w:ascii="Times New Roman" w:hAnsi="Times New Roman"/>
          <w:sz w:val="24"/>
          <w:szCs w:val="24"/>
        </w:rPr>
        <w:t>guidelines.For</w:t>
      </w:r>
      <w:proofErr w:type="spellEnd"/>
      <w:proofErr w:type="gramEnd"/>
      <w:r w:rsidRPr="00B549BA">
        <w:rPr>
          <w:rFonts w:ascii="Times New Roman" w:hAnsi="Times New Roman"/>
          <w:sz w:val="24"/>
          <w:szCs w:val="24"/>
        </w:rPr>
        <w:t xml:space="preserve"> this purpose,</w:t>
      </w:r>
      <w:r w:rsidRPr="00B549BA">
        <w:rPr>
          <w:rFonts w:ascii="Times New Roman" w:hAnsi="Times New Roman"/>
          <w:i/>
          <w:iCs/>
          <w:sz w:val="24"/>
          <w:szCs w:val="24"/>
        </w:rPr>
        <w:t xml:space="preserve"> Syllabi </w:t>
      </w:r>
      <w:r w:rsidRPr="00B549BA">
        <w:rPr>
          <w:rFonts w:ascii="Times New Roman" w:hAnsi="Times New Roman"/>
          <w:sz w:val="24"/>
          <w:szCs w:val="24"/>
        </w:rPr>
        <w:t>to be modularized and</w:t>
      </w:r>
      <w:r w:rsidRPr="00B549BA">
        <w:rPr>
          <w:rFonts w:ascii="Times New Roman" w:hAnsi="Times New Roman"/>
          <w:i/>
          <w:iCs/>
          <w:sz w:val="24"/>
          <w:szCs w:val="24"/>
        </w:rPr>
        <w:t xml:space="preserve"> ESE </w:t>
      </w:r>
      <w:r w:rsidRPr="00B549BA">
        <w:rPr>
          <w:rFonts w:ascii="Times New Roman" w:hAnsi="Times New Roman"/>
          <w:sz w:val="24"/>
          <w:szCs w:val="24"/>
        </w:rPr>
        <w:t xml:space="preserve">questions to be set </w:t>
      </w:r>
      <w:proofErr w:type="spellStart"/>
      <w:r w:rsidRPr="00B549BA">
        <w:rPr>
          <w:rFonts w:ascii="Times New Roman" w:hAnsi="Times New Roman"/>
          <w:sz w:val="24"/>
          <w:szCs w:val="24"/>
        </w:rPr>
        <w:t>fromeach</w:t>
      </w:r>
      <w:proofErr w:type="spellEnd"/>
      <w:r w:rsidRPr="00B549BA">
        <w:rPr>
          <w:rFonts w:ascii="Times New Roman" w:hAnsi="Times New Roman"/>
          <w:sz w:val="24"/>
          <w:szCs w:val="24"/>
        </w:rPr>
        <w:t xml:space="preserve"> module, with choice if any, to be confined to module concerned only. The questions to be comprehensive emphasizing analysis, synthesis, design, problems &amp; numerical quantities; </w:t>
      </w:r>
    </w:p>
    <w:p w14:paraId="19D3E706" w14:textId="77777777" w:rsidR="00594430" w:rsidRPr="00B549BA" w:rsidRDefault="00594430" w:rsidP="00594430">
      <w:pPr>
        <w:pStyle w:val="ListParagraph"/>
        <w:spacing w:after="0"/>
        <w:rPr>
          <w:rFonts w:ascii="Times New Roman" w:hAnsi="Times New Roman"/>
          <w:b/>
          <w:bCs/>
          <w:i/>
          <w:iCs/>
          <w:sz w:val="24"/>
          <w:szCs w:val="24"/>
        </w:rPr>
      </w:pPr>
    </w:p>
    <w:p w14:paraId="715297FC"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Grading: </w:t>
      </w:r>
      <w:r w:rsidRPr="00B549BA">
        <w:rPr>
          <w:rFonts w:ascii="Times New Roman" w:hAnsi="Times New Roman"/>
          <w:sz w:val="24"/>
          <w:szCs w:val="24"/>
        </w:rPr>
        <w:t xml:space="preserve">To be normally done </w:t>
      </w:r>
      <w:proofErr w:type="spellStart"/>
      <w:r w:rsidRPr="00B549BA">
        <w:rPr>
          <w:rFonts w:ascii="Times New Roman" w:hAnsi="Times New Roman"/>
          <w:sz w:val="24"/>
          <w:szCs w:val="24"/>
        </w:rPr>
        <w:t>using</w:t>
      </w:r>
      <w:r w:rsidRPr="00B549BA">
        <w:rPr>
          <w:rFonts w:ascii="Times New Roman" w:hAnsi="Times New Roman"/>
          <w:i/>
          <w:iCs/>
          <w:sz w:val="24"/>
          <w:szCs w:val="24"/>
        </w:rPr>
        <w:t>Letter</w:t>
      </w:r>
      <w:proofErr w:type="spellEnd"/>
      <w:r w:rsidRPr="00B549BA">
        <w:rPr>
          <w:rFonts w:ascii="Times New Roman" w:hAnsi="Times New Roman"/>
          <w:i/>
          <w:iCs/>
          <w:sz w:val="24"/>
          <w:szCs w:val="24"/>
        </w:rPr>
        <w:t xml:space="preserve"> </w:t>
      </w:r>
      <w:proofErr w:type="spellStart"/>
      <w:r w:rsidRPr="00B549BA">
        <w:rPr>
          <w:rFonts w:ascii="Times New Roman" w:hAnsi="Times New Roman"/>
          <w:i/>
          <w:iCs/>
          <w:sz w:val="24"/>
          <w:szCs w:val="24"/>
        </w:rPr>
        <w:t>Grades</w:t>
      </w:r>
      <w:r w:rsidRPr="00B549BA">
        <w:rPr>
          <w:rFonts w:ascii="Times New Roman" w:hAnsi="Times New Roman"/>
          <w:sz w:val="24"/>
          <w:szCs w:val="24"/>
        </w:rPr>
        <w:t>as</w:t>
      </w:r>
      <w:proofErr w:type="spellEnd"/>
      <w:r w:rsidRPr="00B549BA">
        <w:rPr>
          <w:rFonts w:ascii="Times New Roman" w:hAnsi="Times New Roman"/>
          <w:sz w:val="24"/>
          <w:szCs w:val="24"/>
        </w:rPr>
        <w:t xml:space="preserve"> qualitative measure </w:t>
      </w:r>
      <w:proofErr w:type="spellStart"/>
      <w:r w:rsidRPr="00B549BA">
        <w:rPr>
          <w:rFonts w:ascii="Times New Roman" w:hAnsi="Times New Roman"/>
          <w:sz w:val="24"/>
          <w:szCs w:val="24"/>
        </w:rPr>
        <w:t>ofachievement</w:t>
      </w:r>
      <w:proofErr w:type="spellEnd"/>
      <w:r w:rsidRPr="00B549BA">
        <w:rPr>
          <w:rFonts w:ascii="Times New Roman" w:hAnsi="Times New Roman"/>
          <w:sz w:val="24"/>
          <w:szCs w:val="24"/>
        </w:rPr>
        <w:t xml:space="preserve"> in each </w:t>
      </w:r>
      <w:r w:rsidRPr="00B549BA">
        <w:rPr>
          <w:rFonts w:ascii="Times New Roman" w:hAnsi="Times New Roman"/>
          <w:i/>
          <w:iCs/>
          <w:sz w:val="24"/>
          <w:szCs w:val="24"/>
        </w:rPr>
        <w:t>Course,</w:t>
      </w:r>
      <w:r w:rsidRPr="00B549BA">
        <w:rPr>
          <w:rFonts w:ascii="Times New Roman" w:hAnsi="Times New Roman"/>
          <w:sz w:val="24"/>
          <w:szCs w:val="24"/>
        </w:rPr>
        <w:t xml:space="preserve"> as described in student handbook and examination regulations, based on the </w:t>
      </w:r>
      <w:proofErr w:type="gramStart"/>
      <w:r w:rsidRPr="00B549BA">
        <w:rPr>
          <w:rFonts w:ascii="Times New Roman" w:hAnsi="Times New Roman"/>
          <w:sz w:val="24"/>
          <w:szCs w:val="24"/>
        </w:rPr>
        <w:t>marks(</w:t>
      </w:r>
      <w:proofErr w:type="gramEnd"/>
      <w:r w:rsidRPr="00B549BA">
        <w:rPr>
          <w:rFonts w:ascii="Times New Roman" w:hAnsi="Times New Roman"/>
          <w:sz w:val="24"/>
          <w:szCs w:val="24"/>
        </w:rPr>
        <w:t>%) scored in</w:t>
      </w:r>
      <w:r w:rsidRPr="00B549BA">
        <w:rPr>
          <w:rFonts w:ascii="Times New Roman" w:hAnsi="Times New Roman"/>
          <w:i/>
          <w:iCs/>
          <w:sz w:val="24"/>
          <w:szCs w:val="24"/>
        </w:rPr>
        <w:t xml:space="preserve"> (CA/IA+ESE) </w:t>
      </w:r>
      <w:r w:rsidRPr="00B549BA">
        <w:rPr>
          <w:rFonts w:ascii="Times New Roman" w:hAnsi="Times New Roman"/>
          <w:sz w:val="24"/>
          <w:szCs w:val="24"/>
        </w:rPr>
        <w:t>of the</w:t>
      </w:r>
      <w:r w:rsidRPr="00B549BA">
        <w:rPr>
          <w:rFonts w:ascii="Times New Roman" w:hAnsi="Times New Roman"/>
          <w:i/>
          <w:iCs/>
          <w:sz w:val="24"/>
          <w:szCs w:val="24"/>
        </w:rPr>
        <w:t xml:space="preserve"> Course </w:t>
      </w:r>
      <w:r w:rsidRPr="00B549BA">
        <w:rPr>
          <w:rFonts w:ascii="Times New Roman" w:hAnsi="Times New Roman"/>
          <w:sz w:val="24"/>
          <w:szCs w:val="24"/>
        </w:rPr>
        <w:t>and conversion to</w:t>
      </w:r>
      <w:r w:rsidRPr="00B549BA">
        <w:rPr>
          <w:rFonts w:ascii="Times New Roman" w:hAnsi="Times New Roman"/>
          <w:i/>
          <w:iCs/>
          <w:sz w:val="24"/>
          <w:szCs w:val="24"/>
        </w:rPr>
        <w:t xml:space="preserve"> Grade </w:t>
      </w:r>
      <w:r w:rsidRPr="00B549BA">
        <w:rPr>
          <w:rFonts w:ascii="Times New Roman" w:hAnsi="Times New Roman"/>
          <w:sz w:val="24"/>
          <w:szCs w:val="24"/>
        </w:rPr>
        <w:t>done by</w:t>
      </w:r>
      <w:r w:rsidRPr="00B549BA">
        <w:rPr>
          <w:rFonts w:ascii="Times New Roman" w:hAnsi="Times New Roman"/>
          <w:i/>
          <w:iCs/>
          <w:sz w:val="24"/>
          <w:szCs w:val="24"/>
        </w:rPr>
        <w:t xml:space="preserve"> Relative Grading.</w:t>
      </w:r>
    </w:p>
    <w:p w14:paraId="089D9157" w14:textId="77777777" w:rsidR="00594430" w:rsidRPr="00B549BA" w:rsidRDefault="00594430" w:rsidP="00594430">
      <w:pPr>
        <w:pStyle w:val="ListParagraph"/>
        <w:spacing w:after="0"/>
        <w:rPr>
          <w:rFonts w:ascii="Times New Roman" w:hAnsi="Times New Roman"/>
          <w:b/>
          <w:bCs/>
          <w:i/>
          <w:iCs/>
          <w:sz w:val="24"/>
          <w:szCs w:val="24"/>
        </w:rPr>
      </w:pPr>
    </w:p>
    <w:p w14:paraId="1FDD7493"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Grade </w:t>
      </w:r>
      <w:proofErr w:type="gramStart"/>
      <w:r w:rsidRPr="00B549BA">
        <w:rPr>
          <w:rFonts w:ascii="Times New Roman" w:hAnsi="Times New Roman"/>
          <w:b/>
          <w:bCs/>
          <w:i/>
          <w:iCs/>
          <w:sz w:val="24"/>
          <w:szCs w:val="24"/>
        </w:rPr>
        <w:t>Point(</w:t>
      </w:r>
      <w:proofErr w:type="gramEnd"/>
      <w:r w:rsidRPr="00B549BA">
        <w:rPr>
          <w:rFonts w:ascii="Times New Roman" w:hAnsi="Times New Roman"/>
          <w:b/>
          <w:bCs/>
          <w:i/>
          <w:iCs/>
          <w:sz w:val="24"/>
          <w:szCs w:val="24"/>
        </w:rPr>
        <w:t>GP):</w:t>
      </w:r>
      <w:r w:rsidRPr="00B549BA">
        <w:rPr>
          <w:rFonts w:ascii="Times New Roman" w:hAnsi="Times New Roman"/>
          <w:sz w:val="24"/>
          <w:szCs w:val="24"/>
        </w:rPr>
        <w:t xml:space="preserve">Students to </w:t>
      </w:r>
      <w:proofErr w:type="spellStart"/>
      <w:r w:rsidRPr="00B549BA">
        <w:rPr>
          <w:rFonts w:ascii="Times New Roman" w:hAnsi="Times New Roman"/>
          <w:sz w:val="24"/>
          <w:szCs w:val="24"/>
        </w:rPr>
        <w:t>earn</w:t>
      </w:r>
      <w:r w:rsidRPr="00B549BA">
        <w:rPr>
          <w:rFonts w:ascii="Times New Roman" w:hAnsi="Times New Roman"/>
          <w:i/>
          <w:iCs/>
          <w:sz w:val="24"/>
          <w:szCs w:val="24"/>
        </w:rPr>
        <w:t>GP</w:t>
      </w:r>
      <w:r w:rsidRPr="00B549BA">
        <w:rPr>
          <w:rFonts w:ascii="Times New Roman" w:hAnsi="Times New Roman"/>
          <w:sz w:val="24"/>
          <w:szCs w:val="24"/>
        </w:rPr>
        <w:t>for</w:t>
      </w:r>
      <w:proofErr w:type="spellEnd"/>
      <w:r w:rsidRPr="00B549BA">
        <w:rPr>
          <w:rFonts w:ascii="Times New Roman" w:hAnsi="Times New Roman"/>
          <w:sz w:val="24"/>
          <w:szCs w:val="24"/>
        </w:rPr>
        <w:t xml:space="preserve"> </w:t>
      </w:r>
      <w:proofErr w:type="spellStart"/>
      <w:r w:rsidRPr="00B549BA">
        <w:rPr>
          <w:rFonts w:ascii="Times New Roman" w:hAnsi="Times New Roman"/>
          <w:sz w:val="24"/>
          <w:szCs w:val="24"/>
        </w:rPr>
        <w:t>a</w:t>
      </w:r>
      <w:r w:rsidRPr="00B549BA">
        <w:rPr>
          <w:rFonts w:ascii="Times New Roman" w:hAnsi="Times New Roman"/>
          <w:i/>
          <w:iCs/>
          <w:sz w:val="24"/>
          <w:szCs w:val="24"/>
        </w:rPr>
        <w:t>Course</w:t>
      </w:r>
      <w:r w:rsidRPr="00B549BA">
        <w:rPr>
          <w:rFonts w:ascii="Times New Roman" w:hAnsi="Times New Roman"/>
          <w:sz w:val="24"/>
          <w:szCs w:val="24"/>
        </w:rPr>
        <w:t>based</w:t>
      </w:r>
      <w:proofErr w:type="spellEnd"/>
      <w:r w:rsidRPr="00B549BA">
        <w:rPr>
          <w:rFonts w:ascii="Times New Roman" w:hAnsi="Times New Roman"/>
          <w:sz w:val="24"/>
          <w:szCs w:val="24"/>
        </w:rPr>
        <w:t xml:space="preserve"> on </w:t>
      </w:r>
      <w:proofErr w:type="spellStart"/>
      <w:r w:rsidRPr="00B549BA">
        <w:rPr>
          <w:rFonts w:ascii="Times New Roman" w:hAnsi="Times New Roman"/>
          <w:sz w:val="24"/>
          <w:szCs w:val="24"/>
        </w:rPr>
        <w:t>its</w:t>
      </w:r>
      <w:r w:rsidRPr="00B549BA">
        <w:rPr>
          <w:rFonts w:ascii="Times New Roman" w:hAnsi="Times New Roman"/>
          <w:i/>
          <w:iCs/>
          <w:sz w:val="24"/>
          <w:szCs w:val="24"/>
        </w:rPr>
        <w:t>Letter</w:t>
      </w:r>
      <w:proofErr w:type="spellEnd"/>
      <w:r w:rsidRPr="00B549BA">
        <w:rPr>
          <w:rFonts w:ascii="Times New Roman" w:hAnsi="Times New Roman"/>
          <w:i/>
          <w:iCs/>
          <w:sz w:val="24"/>
          <w:szCs w:val="24"/>
        </w:rPr>
        <w:t xml:space="preserve"> </w:t>
      </w:r>
      <w:proofErr w:type="spellStart"/>
      <w:r w:rsidRPr="00B549BA">
        <w:rPr>
          <w:rFonts w:ascii="Times New Roman" w:hAnsi="Times New Roman"/>
          <w:i/>
          <w:iCs/>
          <w:sz w:val="24"/>
          <w:szCs w:val="24"/>
        </w:rPr>
        <w:t>Grade;</w:t>
      </w:r>
      <w:r w:rsidRPr="00B549BA">
        <w:rPr>
          <w:rFonts w:ascii="Times New Roman" w:hAnsi="Times New Roman"/>
          <w:sz w:val="24"/>
          <w:szCs w:val="24"/>
        </w:rPr>
        <w:t>e.g</w:t>
      </w:r>
      <w:proofErr w:type="spellEnd"/>
      <w:r w:rsidRPr="00B549BA">
        <w:rPr>
          <w:rFonts w:ascii="Times New Roman" w:hAnsi="Times New Roman"/>
          <w:sz w:val="24"/>
          <w:szCs w:val="24"/>
        </w:rPr>
        <w:t xml:space="preserve">., </w:t>
      </w:r>
      <w:proofErr w:type="spellStart"/>
      <w:r w:rsidRPr="00B549BA">
        <w:rPr>
          <w:rFonts w:ascii="Times New Roman" w:hAnsi="Times New Roman"/>
          <w:sz w:val="24"/>
          <w:szCs w:val="24"/>
        </w:rPr>
        <w:t>ona</w:t>
      </w:r>
      <w:proofErr w:type="spellEnd"/>
      <w:r w:rsidRPr="00B549BA">
        <w:rPr>
          <w:rFonts w:ascii="Times New Roman" w:hAnsi="Times New Roman"/>
          <w:sz w:val="24"/>
          <w:szCs w:val="24"/>
        </w:rPr>
        <w:t xml:space="preserve"> typical 10-point scale, </w:t>
      </w:r>
      <w:r w:rsidRPr="00B549BA">
        <w:rPr>
          <w:rFonts w:ascii="Times New Roman" w:hAnsi="Times New Roman"/>
          <w:i/>
          <w:iCs/>
          <w:sz w:val="24"/>
          <w:szCs w:val="24"/>
        </w:rPr>
        <w:t>GP</w:t>
      </w:r>
      <w:r w:rsidRPr="00B549BA">
        <w:rPr>
          <w:rFonts w:ascii="Times New Roman" w:hAnsi="Times New Roman"/>
          <w:sz w:val="24"/>
          <w:szCs w:val="24"/>
        </w:rPr>
        <w:t xml:space="preserve"> to be: </w:t>
      </w:r>
      <w:r w:rsidRPr="00B549BA">
        <w:rPr>
          <w:rFonts w:ascii="Times New Roman" w:hAnsi="Times New Roman"/>
          <w:i/>
          <w:iCs/>
          <w:sz w:val="24"/>
          <w:szCs w:val="24"/>
        </w:rPr>
        <w:t>A+=10, A=09, A</w:t>
      </w:r>
      <w:r w:rsidRPr="00B549BA">
        <w:rPr>
          <w:rFonts w:ascii="Times New Roman" w:hAnsi="Times New Roman"/>
          <w:i/>
          <w:iCs/>
          <w:sz w:val="24"/>
          <w:szCs w:val="24"/>
          <w:vertAlign w:val="superscript"/>
        </w:rPr>
        <w:t>-</w:t>
      </w:r>
      <w:r w:rsidRPr="00B549BA">
        <w:rPr>
          <w:rFonts w:ascii="Times New Roman" w:hAnsi="Times New Roman"/>
          <w:i/>
          <w:iCs/>
          <w:sz w:val="24"/>
          <w:szCs w:val="24"/>
        </w:rPr>
        <w:t>=08,B+=07,B=06,B-=5, C+=04 &amp; F=00;</w:t>
      </w:r>
      <w:r w:rsidRPr="00B549BA">
        <w:rPr>
          <w:rFonts w:ascii="Times New Roman" w:hAnsi="Times New Roman"/>
          <w:sz w:val="24"/>
          <w:szCs w:val="24"/>
        </w:rPr>
        <w:t xml:space="preserve"> Useful to assess students</w:t>
      </w:r>
      <w:r w:rsidRPr="00B549BA">
        <w:rPr>
          <w:rFonts w:ascii="MS Mincho" w:eastAsia="MS Mincho" w:hAnsi="MS Mincho" w:cs="MS Mincho" w:hint="eastAsia"/>
          <w:sz w:val="24"/>
          <w:szCs w:val="24"/>
        </w:rPr>
        <w:t>‟</w:t>
      </w:r>
      <w:r w:rsidRPr="00B549BA">
        <w:rPr>
          <w:rFonts w:ascii="Times New Roman" w:hAnsi="Times New Roman"/>
          <w:sz w:val="24"/>
          <w:szCs w:val="24"/>
        </w:rPr>
        <w:t xml:space="preserve"> achievement quantitatively &amp; to compute </w:t>
      </w:r>
      <w:r w:rsidRPr="00B549BA">
        <w:rPr>
          <w:rFonts w:ascii="Times New Roman" w:hAnsi="Times New Roman"/>
          <w:i/>
          <w:iCs/>
          <w:sz w:val="24"/>
          <w:szCs w:val="24"/>
        </w:rPr>
        <w:t>Credit Points(</w:t>
      </w:r>
      <w:proofErr w:type="spellStart"/>
      <w:r w:rsidRPr="00B549BA">
        <w:rPr>
          <w:rFonts w:ascii="Times New Roman" w:hAnsi="Times New Roman"/>
          <w:i/>
          <w:iCs/>
          <w:sz w:val="24"/>
          <w:szCs w:val="24"/>
        </w:rPr>
        <w:t>CrP</w:t>
      </w:r>
      <w:proofErr w:type="spellEnd"/>
      <w:r w:rsidRPr="00B549BA">
        <w:rPr>
          <w:rFonts w:ascii="Times New Roman" w:hAnsi="Times New Roman"/>
          <w:i/>
          <w:iCs/>
          <w:sz w:val="24"/>
          <w:szCs w:val="24"/>
        </w:rPr>
        <w:t xml:space="preserve">)= GP X Credits </w:t>
      </w:r>
      <w:r w:rsidRPr="00B549BA">
        <w:rPr>
          <w:rFonts w:ascii="Times New Roman" w:hAnsi="Times New Roman"/>
          <w:sz w:val="24"/>
          <w:szCs w:val="24"/>
        </w:rPr>
        <w:t>for the</w:t>
      </w:r>
      <w:r w:rsidRPr="00B549BA">
        <w:rPr>
          <w:rFonts w:ascii="Times New Roman" w:hAnsi="Times New Roman"/>
          <w:i/>
          <w:iCs/>
          <w:sz w:val="24"/>
          <w:szCs w:val="24"/>
        </w:rPr>
        <w:t xml:space="preserve"> Course; </w:t>
      </w:r>
      <w:r w:rsidRPr="00B549BA">
        <w:rPr>
          <w:rFonts w:ascii="Times New Roman" w:hAnsi="Times New Roman"/>
          <w:sz w:val="24"/>
          <w:szCs w:val="24"/>
        </w:rPr>
        <w:t>Student passing a</w:t>
      </w:r>
      <w:r w:rsidRPr="00B549BA">
        <w:rPr>
          <w:rFonts w:ascii="Times New Roman" w:hAnsi="Times New Roman"/>
          <w:i/>
          <w:iCs/>
          <w:sz w:val="24"/>
          <w:szCs w:val="24"/>
        </w:rPr>
        <w:t xml:space="preserve"> Course </w:t>
      </w:r>
      <w:r w:rsidRPr="00B549BA">
        <w:rPr>
          <w:rFonts w:ascii="Times New Roman" w:hAnsi="Times New Roman"/>
          <w:sz w:val="24"/>
          <w:szCs w:val="24"/>
        </w:rPr>
        <w:t>only when getting</w:t>
      </w:r>
      <w:r w:rsidRPr="00B549BA">
        <w:rPr>
          <w:rFonts w:ascii="Times New Roman" w:hAnsi="Times New Roman"/>
          <w:i/>
          <w:iCs/>
          <w:sz w:val="24"/>
          <w:szCs w:val="24"/>
        </w:rPr>
        <w:t xml:space="preserve"> C+ Grade. </w:t>
      </w:r>
      <w:r w:rsidRPr="00B549BA">
        <w:rPr>
          <w:rFonts w:ascii="Times New Roman" w:hAnsi="Times New Roman"/>
          <w:sz w:val="24"/>
          <w:szCs w:val="24"/>
        </w:rPr>
        <w:t>Minimum passing marks in a course shall be 40%</w:t>
      </w:r>
    </w:p>
    <w:p w14:paraId="0DCDE733" w14:textId="77777777" w:rsidR="00594430" w:rsidRPr="00B549BA" w:rsidRDefault="00594430" w:rsidP="00594430">
      <w:pPr>
        <w:pStyle w:val="ListParagraph"/>
        <w:spacing w:after="0"/>
        <w:rPr>
          <w:rFonts w:ascii="Times New Roman" w:hAnsi="Times New Roman"/>
          <w:b/>
          <w:bCs/>
          <w:i/>
          <w:iCs/>
          <w:sz w:val="24"/>
          <w:szCs w:val="24"/>
        </w:rPr>
      </w:pPr>
    </w:p>
    <w:p w14:paraId="2F2B410E"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Grade Point </w:t>
      </w:r>
      <w:proofErr w:type="gramStart"/>
      <w:r w:rsidRPr="00B549BA">
        <w:rPr>
          <w:rFonts w:ascii="Times New Roman" w:hAnsi="Times New Roman"/>
          <w:b/>
          <w:bCs/>
          <w:i/>
          <w:iCs/>
          <w:sz w:val="24"/>
          <w:szCs w:val="24"/>
        </w:rPr>
        <w:t>Average(</w:t>
      </w:r>
      <w:proofErr w:type="gramEnd"/>
      <w:r w:rsidRPr="00B549BA">
        <w:rPr>
          <w:rFonts w:ascii="Times New Roman" w:hAnsi="Times New Roman"/>
          <w:b/>
          <w:bCs/>
          <w:i/>
          <w:iCs/>
          <w:sz w:val="24"/>
          <w:szCs w:val="24"/>
        </w:rPr>
        <w:t>GPA):</w:t>
      </w:r>
      <w:r w:rsidRPr="00B549BA">
        <w:rPr>
          <w:rFonts w:ascii="Times New Roman" w:hAnsi="Times New Roman"/>
          <w:sz w:val="24"/>
          <w:szCs w:val="24"/>
        </w:rPr>
        <w:t xml:space="preserve">Computation </w:t>
      </w:r>
      <w:proofErr w:type="spellStart"/>
      <w:r w:rsidRPr="00B549BA">
        <w:rPr>
          <w:rFonts w:ascii="Times New Roman" w:hAnsi="Times New Roman"/>
          <w:sz w:val="24"/>
          <w:szCs w:val="24"/>
        </w:rPr>
        <w:t>of</w:t>
      </w:r>
      <w:r w:rsidRPr="00B549BA">
        <w:rPr>
          <w:rFonts w:ascii="Times New Roman" w:hAnsi="Times New Roman"/>
          <w:i/>
          <w:iCs/>
          <w:sz w:val="24"/>
          <w:szCs w:val="24"/>
        </w:rPr>
        <w:t>Semester</w:t>
      </w:r>
      <w:proofErr w:type="spellEnd"/>
      <w:r w:rsidRPr="00B549BA">
        <w:rPr>
          <w:rFonts w:ascii="Times New Roman" w:hAnsi="Times New Roman"/>
          <w:i/>
          <w:iCs/>
          <w:sz w:val="24"/>
          <w:szCs w:val="24"/>
        </w:rPr>
        <w:t xml:space="preserve"> GPA (SGPA)</w:t>
      </w:r>
      <w:r w:rsidRPr="00B549BA">
        <w:rPr>
          <w:rFonts w:ascii="Times New Roman" w:hAnsi="Times New Roman"/>
          <w:sz w:val="24"/>
          <w:szCs w:val="24"/>
        </w:rPr>
        <w:t xml:space="preserve">to be done </w:t>
      </w:r>
      <w:proofErr w:type="spellStart"/>
      <w:r w:rsidRPr="00B549BA">
        <w:rPr>
          <w:rFonts w:ascii="Times New Roman" w:hAnsi="Times New Roman"/>
          <w:sz w:val="24"/>
          <w:szCs w:val="24"/>
        </w:rPr>
        <w:t>bydividing</w:t>
      </w:r>
      <w:proofErr w:type="spellEnd"/>
      <w:r w:rsidRPr="00B549BA">
        <w:rPr>
          <w:rFonts w:ascii="Times New Roman" w:hAnsi="Times New Roman"/>
          <w:sz w:val="24"/>
          <w:szCs w:val="24"/>
        </w:rPr>
        <w:t xml:space="preserve"> the sum of </w:t>
      </w:r>
      <w:proofErr w:type="spellStart"/>
      <w:r w:rsidRPr="00B549BA">
        <w:rPr>
          <w:rFonts w:ascii="Times New Roman" w:hAnsi="Times New Roman"/>
          <w:i/>
          <w:iCs/>
          <w:sz w:val="24"/>
          <w:szCs w:val="24"/>
        </w:rPr>
        <w:t>CrP</w:t>
      </w:r>
      <w:proofErr w:type="spellEnd"/>
      <w:r w:rsidRPr="00B549BA">
        <w:rPr>
          <w:rFonts w:ascii="Times New Roman" w:hAnsi="Times New Roman"/>
          <w:sz w:val="24"/>
          <w:szCs w:val="24"/>
        </w:rPr>
        <w:t xml:space="preserve"> of all </w:t>
      </w:r>
      <w:r w:rsidRPr="00B549BA">
        <w:rPr>
          <w:rFonts w:ascii="Times New Roman" w:hAnsi="Times New Roman"/>
          <w:i/>
          <w:iCs/>
          <w:sz w:val="24"/>
          <w:szCs w:val="24"/>
        </w:rPr>
        <w:t>Courses</w:t>
      </w:r>
      <w:r w:rsidRPr="00B549BA">
        <w:rPr>
          <w:rFonts w:ascii="Times New Roman" w:hAnsi="Times New Roman"/>
          <w:sz w:val="24"/>
          <w:szCs w:val="24"/>
        </w:rPr>
        <w:t xml:space="preserve"> by the total number of </w:t>
      </w:r>
      <w:r w:rsidRPr="00B549BA">
        <w:rPr>
          <w:rFonts w:ascii="Times New Roman" w:hAnsi="Times New Roman"/>
          <w:i/>
          <w:iCs/>
          <w:sz w:val="24"/>
          <w:szCs w:val="24"/>
        </w:rPr>
        <w:t>Cr</w:t>
      </w:r>
      <w:r w:rsidRPr="00B549BA">
        <w:rPr>
          <w:rFonts w:ascii="Times New Roman" w:hAnsi="Times New Roman"/>
          <w:sz w:val="24"/>
          <w:szCs w:val="24"/>
        </w:rPr>
        <w:t xml:space="preserve"> registered in a Semester, leading finally to </w:t>
      </w:r>
      <w:r w:rsidRPr="00B549BA">
        <w:rPr>
          <w:rFonts w:ascii="Times New Roman" w:hAnsi="Times New Roman"/>
          <w:i/>
          <w:iCs/>
          <w:sz w:val="24"/>
          <w:szCs w:val="24"/>
        </w:rPr>
        <w:t>CGPA</w:t>
      </w:r>
      <w:r w:rsidRPr="00B549BA">
        <w:rPr>
          <w:rFonts w:ascii="Times New Roman" w:hAnsi="Times New Roman"/>
          <w:sz w:val="24"/>
          <w:szCs w:val="24"/>
        </w:rPr>
        <w:t xml:space="preserve"> for evaluating student</w:t>
      </w:r>
      <w:r w:rsidRPr="00B549BA">
        <w:rPr>
          <w:rFonts w:ascii="MS Mincho" w:eastAsia="MS Mincho" w:hAnsi="MS Mincho" w:cs="MS Mincho" w:hint="eastAsia"/>
          <w:sz w:val="24"/>
          <w:szCs w:val="24"/>
        </w:rPr>
        <w:t>’</w:t>
      </w:r>
      <w:r w:rsidRPr="00B549BA">
        <w:rPr>
          <w:rFonts w:ascii="Times New Roman" w:hAnsi="Times New Roman"/>
          <w:sz w:val="24"/>
          <w:szCs w:val="24"/>
        </w:rPr>
        <w:t xml:space="preserve">s performance at the end of two or more </w:t>
      </w:r>
      <w:r w:rsidRPr="00B549BA">
        <w:rPr>
          <w:rFonts w:ascii="Times New Roman" w:hAnsi="Times New Roman"/>
          <w:i/>
          <w:iCs/>
          <w:sz w:val="24"/>
          <w:szCs w:val="24"/>
        </w:rPr>
        <w:t>Semesters</w:t>
      </w:r>
      <w:r w:rsidRPr="00B549BA">
        <w:rPr>
          <w:rFonts w:ascii="Times New Roman" w:hAnsi="Times New Roman"/>
          <w:sz w:val="24"/>
          <w:szCs w:val="24"/>
        </w:rPr>
        <w:t xml:space="preserve"> cumulatively; This reform serving as a better performance index than total marks or %; </w:t>
      </w:r>
    </w:p>
    <w:p w14:paraId="296B9266" w14:textId="77777777" w:rsidR="00594430" w:rsidRPr="00B549BA" w:rsidRDefault="00594430" w:rsidP="00594430">
      <w:pPr>
        <w:pStyle w:val="ListParagraph"/>
        <w:spacing w:after="0"/>
        <w:rPr>
          <w:rFonts w:ascii="Times New Roman" w:hAnsi="Times New Roman"/>
          <w:b/>
          <w:bCs/>
          <w:i/>
          <w:iCs/>
          <w:sz w:val="24"/>
          <w:szCs w:val="24"/>
        </w:rPr>
      </w:pPr>
    </w:p>
    <w:p w14:paraId="1EDC2481"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lastRenderedPageBreak/>
        <w:t xml:space="preserve">Passing Standards: </w:t>
      </w:r>
      <w:proofErr w:type="spellStart"/>
      <w:r w:rsidRPr="00B549BA">
        <w:rPr>
          <w:rFonts w:ascii="Times New Roman" w:hAnsi="Times New Roman"/>
          <w:sz w:val="24"/>
          <w:szCs w:val="24"/>
        </w:rPr>
        <w:t>Both</w:t>
      </w:r>
      <w:r w:rsidRPr="00B549BA">
        <w:rPr>
          <w:rFonts w:ascii="Times New Roman" w:hAnsi="Times New Roman"/>
          <w:i/>
          <w:iCs/>
          <w:sz w:val="24"/>
          <w:szCs w:val="24"/>
        </w:rPr>
        <w:t>SGPA</w:t>
      </w:r>
      <w:proofErr w:type="spellEnd"/>
      <w:r w:rsidRPr="00B549BA">
        <w:rPr>
          <w:rFonts w:ascii="Times New Roman" w:hAnsi="Times New Roman"/>
          <w:i/>
          <w:iCs/>
          <w:sz w:val="24"/>
          <w:szCs w:val="24"/>
        </w:rPr>
        <w:t xml:space="preserve"> &amp; </w:t>
      </w:r>
      <w:proofErr w:type="spellStart"/>
      <w:r w:rsidRPr="00B549BA">
        <w:rPr>
          <w:rFonts w:ascii="Times New Roman" w:hAnsi="Times New Roman"/>
          <w:i/>
          <w:iCs/>
          <w:sz w:val="24"/>
          <w:szCs w:val="24"/>
        </w:rPr>
        <w:t>CGPA</w:t>
      </w:r>
      <w:r w:rsidRPr="00B549BA">
        <w:rPr>
          <w:rFonts w:ascii="Times New Roman" w:hAnsi="Times New Roman"/>
          <w:sz w:val="24"/>
          <w:szCs w:val="24"/>
        </w:rPr>
        <w:t>serving</w:t>
      </w:r>
      <w:proofErr w:type="spellEnd"/>
      <w:r w:rsidRPr="00B549BA">
        <w:rPr>
          <w:rFonts w:ascii="Times New Roman" w:hAnsi="Times New Roman"/>
          <w:sz w:val="24"/>
          <w:szCs w:val="24"/>
        </w:rPr>
        <w:t xml:space="preserve"> as useful performance measures </w:t>
      </w:r>
      <w:proofErr w:type="spellStart"/>
      <w:r w:rsidRPr="00B549BA">
        <w:rPr>
          <w:rFonts w:ascii="Times New Roman" w:hAnsi="Times New Roman"/>
          <w:sz w:val="24"/>
          <w:szCs w:val="24"/>
        </w:rPr>
        <w:t>inthe</w:t>
      </w:r>
      <w:proofErr w:type="spellEnd"/>
      <w:r w:rsidRPr="00B549BA">
        <w:rPr>
          <w:rFonts w:ascii="Times New Roman" w:hAnsi="Times New Roman"/>
          <w:sz w:val="24"/>
          <w:szCs w:val="24"/>
        </w:rPr>
        <w:t xml:space="preserve"> </w:t>
      </w:r>
      <w:r w:rsidRPr="00B549BA">
        <w:rPr>
          <w:rFonts w:ascii="Times New Roman" w:hAnsi="Times New Roman"/>
          <w:i/>
          <w:iCs/>
          <w:sz w:val="24"/>
          <w:szCs w:val="24"/>
        </w:rPr>
        <w:t>Semester System;</w:t>
      </w:r>
      <w:r w:rsidRPr="00B549BA">
        <w:rPr>
          <w:rFonts w:ascii="Times New Roman" w:hAnsi="Times New Roman"/>
          <w:sz w:val="24"/>
          <w:szCs w:val="24"/>
        </w:rPr>
        <w:t xml:space="preserve"> Student to be declared successful at the </w:t>
      </w:r>
      <w:r w:rsidRPr="00B549BA">
        <w:rPr>
          <w:rFonts w:ascii="Times New Roman" w:hAnsi="Times New Roman"/>
          <w:i/>
          <w:iCs/>
          <w:sz w:val="24"/>
          <w:szCs w:val="24"/>
        </w:rPr>
        <w:t xml:space="preserve">Semester-end </w:t>
      </w:r>
      <w:proofErr w:type="spellStart"/>
      <w:r w:rsidRPr="00B549BA">
        <w:rPr>
          <w:rFonts w:ascii="Times New Roman" w:hAnsi="Times New Roman"/>
          <w:i/>
          <w:iCs/>
          <w:sz w:val="24"/>
          <w:szCs w:val="24"/>
        </w:rPr>
        <w:t>orProgramme</w:t>
      </w:r>
      <w:proofErr w:type="spellEnd"/>
      <w:r w:rsidRPr="00B549BA">
        <w:rPr>
          <w:rFonts w:ascii="Times New Roman" w:hAnsi="Times New Roman"/>
          <w:i/>
          <w:iCs/>
          <w:sz w:val="24"/>
          <w:szCs w:val="24"/>
        </w:rPr>
        <w:t xml:space="preserve">-end </w:t>
      </w:r>
      <w:r w:rsidRPr="00B549BA">
        <w:rPr>
          <w:rFonts w:ascii="Times New Roman" w:hAnsi="Times New Roman"/>
          <w:sz w:val="24"/>
          <w:szCs w:val="24"/>
        </w:rPr>
        <w:t>only when getting</w:t>
      </w:r>
      <w:r w:rsidRPr="00B549BA">
        <w:rPr>
          <w:rFonts w:ascii="Times New Roman" w:hAnsi="Times New Roman"/>
          <w:i/>
          <w:iCs/>
          <w:sz w:val="24"/>
          <w:szCs w:val="24"/>
        </w:rPr>
        <w:t xml:space="preserve"> SGPA &gt;=5 and CGPA &gt;=6.00 for Master’s Degree. </w:t>
      </w:r>
    </w:p>
    <w:p w14:paraId="7E712D58" w14:textId="77777777" w:rsidR="00594430" w:rsidRPr="00B549BA" w:rsidRDefault="00594430" w:rsidP="00594430">
      <w:pPr>
        <w:pStyle w:val="ListParagraph"/>
        <w:spacing w:after="0"/>
        <w:rPr>
          <w:rFonts w:ascii="Times New Roman" w:hAnsi="Times New Roman"/>
          <w:b/>
          <w:bCs/>
          <w:i/>
          <w:iCs/>
          <w:sz w:val="24"/>
          <w:szCs w:val="24"/>
        </w:rPr>
      </w:pPr>
    </w:p>
    <w:p w14:paraId="56E589EB" w14:textId="77777777" w:rsidR="00594430" w:rsidRPr="00B549BA" w:rsidRDefault="00594430" w:rsidP="00E318DF">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B549BA">
        <w:rPr>
          <w:rFonts w:ascii="Times New Roman" w:hAnsi="Times New Roman"/>
          <w:b/>
          <w:bCs/>
          <w:i/>
          <w:iCs/>
          <w:sz w:val="24"/>
          <w:szCs w:val="24"/>
        </w:rPr>
        <w:t xml:space="preserve">Credits Required for Degree Award: </w:t>
      </w:r>
      <w:r w:rsidRPr="00B549BA">
        <w:rPr>
          <w:rFonts w:ascii="Times New Roman" w:hAnsi="Times New Roman"/>
          <w:sz w:val="24"/>
          <w:szCs w:val="24"/>
        </w:rPr>
        <w:t xml:space="preserve">Number </w:t>
      </w:r>
      <w:proofErr w:type="spellStart"/>
      <w:r w:rsidRPr="00B549BA">
        <w:rPr>
          <w:rFonts w:ascii="Times New Roman" w:hAnsi="Times New Roman"/>
          <w:sz w:val="24"/>
          <w:szCs w:val="24"/>
        </w:rPr>
        <w:t>of</w:t>
      </w:r>
      <w:r w:rsidRPr="00B549BA">
        <w:rPr>
          <w:rFonts w:ascii="Times New Roman" w:hAnsi="Times New Roman"/>
          <w:i/>
          <w:iCs/>
          <w:sz w:val="24"/>
          <w:szCs w:val="24"/>
        </w:rPr>
        <w:t>Credits</w:t>
      </w:r>
      <w:r w:rsidRPr="00B549BA">
        <w:rPr>
          <w:rFonts w:ascii="Times New Roman" w:hAnsi="Times New Roman"/>
          <w:sz w:val="24"/>
          <w:szCs w:val="24"/>
        </w:rPr>
        <w:t>to</w:t>
      </w:r>
      <w:proofErr w:type="spellEnd"/>
      <w:r w:rsidRPr="00B549BA">
        <w:rPr>
          <w:rFonts w:ascii="Times New Roman" w:hAnsi="Times New Roman"/>
          <w:sz w:val="24"/>
          <w:szCs w:val="24"/>
        </w:rPr>
        <w:t xml:space="preserve"> be earned by a </w:t>
      </w:r>
      <w:proofErr w:type="spellStart"/>
      <w:r w:rsidRPr="00B549BA">
        <w:rPr>
          <w:rFonts w:ascii="Times New Roman" w:hAnsi="Times New Roman"/>
          <w:sz w:val="24"/>
          <w:szCs w:val="24"/>
        </w:rPr>
        <w:t>studentfor</w:t>
      </w:r>
      <w:proofErr w:type="spellEnd"/>
      <w:r w:rsidRPr="00B549BA">
        <w:rPr>
          <w:rFonts w:ascii="Times New Roman" w:hAnsi="Times New Roman"/>
          <w:sz w:val="24"/>
          <w:szCs w:val="24"/>
        </w:rPr>
        <w:t xml:space="preserve"> the </w:t>
      </w:r>
      <w:r w:rsidRPr="00B549BA">
        <w:rPr>
          <w:rFonts w:ascii="Times New Roman" w:hAnsi="Times New Roman"/>
          <w:i/>
          <w:iCs/>
          <w:sz w:val="24"/>
          <w:szCs w:val="24"/>
        </w:rPr>
        <w:t>Award</w:t>
      </w:r>
      <w:r w:rsidRPr="00B549BA">
        <w:rPr>
          <w:rFonts w:ascii="Times New Roman" w:hAnsi="Times New Roman"/>
          <w:sz w:val="24"/>
          <w:szCs w:val="24"/>
        </w:rPr>
        <w:t xml:space="preserve"> of degree fixed by Institutions and approved by Academic council to be normally in the range of:</w:t>
      </w:r>
    </w:p>
    <w:p w14:paraId="3EE8ED70" w14:textId="77777777" w:rsidR="00594430" w:rsidRDefault="00594430" w:rsidP="00594430">
      <w:pPr>
        <w:pStyle w:val="ListParagraph"/>
        <w:spacing w:after="0" w:line="240" w:lineRule="auto"/>
        <w:rPr>
          <w:rFonts w:ascii="Times New Roman" w:hAnsi="Times New Roman"/>
          <w:sz w:val="24"/>
          <w:szCs w:val="24"/>
        </w:rPr>
      </w:pPr>
    </w:p>
    <w:p w14:paraId="08E9BF34" w14:textId="77777777" w:rsidR="00594430" w:rsidRDefault="00594430" w:rsidP="00E318DF">
      <w:pPr>
        <w:pStyle w:val="ListParagraph"/>
        <w:widowControl w:val="0"/>
        <w:numPr>
          <w:ilvl w:val="0"/>
          <w:numId w:val="55"/>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1A480E">
        <w:rPr>
          <w:rFonts w:ascii="Times New Roman" w:hAnsi="Times New Roman"/>
          <w:i/>
          <w:iCs/>
          <w:sz w:val="24"/>
          <w:szCs w:val="24"/>
        </w:rPr>
        <w:t xml:space="preserve">Master’s Degree </w:t>
      </w:r>
      <w:proofErr w:type="spellStart"/>
      <w:r w:rsidRPr="001A480E">
        <w:rPr>
          <w:rFonts w:ascii="Times New Roman" w:hAnsi="Times New Roman"/>
          <w:i/>
          <w:iCs/>
          <w:sz w:val="24"/>
          <w:szCs w:val="24"/>
        </w:rPr>
        <w:t>programme</w:t>
      </w:r>
      <w:proofErr w:type="spellEnd"/>
      <w:r w:rsidRPr="001A480E">
        <w:rPr>
          <w:rFonts w:ascii="Times New Roman" w:hAnsi="Times New Roman"/>
          <w:i/>
          <w:iCs/>
          <w:sz w:val="24"/>
          <w:szCs w:val="24"/>
        </w:rPr>
        <w:t xml:space="preserve"> in </w:t>
      </w:r>
      <w:r w:rsidRPr="001A480E">
        <w:rPr>
          <w:rFonts w:ascii="Times New Roman" w:hAnsi="Times New Roman"/>
          <w:sz w:val="24"/>
        </w:rPr>
        <w:t>Management</w:t>
      </w:r>
      <w:r>
        <w:rPr>
          <w:rFonts w:ascii="Times New Roman" w:hAnsi="Times New Roman"/>
          <w:sz w:val="24"/>
        </w:rPr>
        <w:t xml:space="preserve"> - </w:t>
      </w:r>
      <w:r w:rsidRPr="001A480E">
        <w:rPr>
          <w:rFonts w:ascii="Times New Roman" w:hAnsi="Times New Roman"/>
          <w:sz w:val="24"/>
          <w:szCs w:val="24"/>
        </w:rPr>
        <w:t>1</w:t>
      </w:r>
      <w:r>
        <w:rPr>
          <w:rFonts w:ascii="Times New Roman" w:hAnsi="Times New Roman"/>
          <w:sz w:val="24"/>
          <w:szCs w:val="24"/>
        </w:rPr>
        <w:t xml:space="preserve">00- </w:t>
      </w:r>
      <w:r w:rsidRPr="001A480E">
        <w:rPr>
          <w:rFonts w:ascii="Times New Roman" w:hAnsi="Times New Roman"/>
          <w:sz w:val="24"/>
          <w:szCs w:val="24"/>
        </w:rPr>
        <w:t>1</w:t>
      </w:r>
      <w:r>
        <w:rPr>
          <w:rFonts w:ascii="Times New Roman" w:hAnsi="Times New Roman"/>
          <w:sz w:val="24"/>
          <w:szCs w:val="24"/>
        </w:rPr>
        <w:t>17</w:t>
      </w:r>
      <w:r w:rsidRPr="001A480E">
        <w:rPr>
          <w:rFonts w:ascii="Times New Roman" w:hAnsi="Times New Roman"/>
          <w:sz w:val="24"/>
          <w:szCs w:val="24"/>
        </w:rPr>
        <w:t xml:space="preserve"> Credit Units (CU) </w:t>
      </w:r>
      <w:proofErr w:type="gramStart"/>
      <w:r w:rsidRPr="001A480E">
        <w:rPr>
          <w:rFonts w:ascii="Times New Roman" w:hAnsi="Times New Roman"/>
          <w:sz w:val="24"/>
          <w:szCs w:val="24"/>
        </w:rPr>
        <w:t>i.e.</w:t>
      </w:r>
      <w:proofErr w:type="gramEnd"/>
      <w:r w:rsidRPr="001A480E">
        <w:rPr>
          <w:rFonts w:ascii="Times New Roman" w:hAnsi="Times New Roman"/>
          <w:sz w:val="24"/>
          <w:szCs w:val="24"/>
        </w:rPr>
        <w:t xml:space="preserve"> equivalent to </w:t>
      </w:r>
      <w:r>
        <w:rPr>
          <w:rFonts w:ascii="Times New Roman" w:hAnsi="Times New Roman"/>
          <w:sz w:val="24"/>
          <w:szCs w:val="24"/>
        </w:rPr>
        <w:t>30+hrs /Sem.</w:t>
      </w:r>
    </w:p>
    <w:p w14:paraId="0A58D562" w14:textId="77777777" w:rsidR="00594430" w:rsidRPr="001A480E" w:rsidRDefault="00594430" w:rsidP="00594430">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0CFEB984" w14:textId="77777777" w:rsidR="00594430" w:rsidRPr="00B549BA" w:rsidRDefault="00594430" w:rsidP="00E318DF">
      <w:pPr>
        <w:pStyle w:val="ListParagraph"/>
        <w:widowControl w:val="0"/>
        <w:numPr>
          <w:ilvl w:val="1"/>
          <w:numId w:val="57"/>
        </w:numPr>
        <w:autoSpaceDE w:val="0"/>
        <w:autoSpaceDN w:val="0"/>
        <w:adjustRightInd w:val="0"/>
        <w:spacing w:after="0" w:line="240" w:lineRule="auto"/>
        <w:rPr>
          <w:rFonts w:ascii="Times New Roman" w:hAnsi="Times New Roman"/>
          <w:b/>
          <w:bCs/>
          <w:sz w:val="24"/>
          <w:szCs w:val="24"/>
        </w:rPr>
      </w:pPr>
      <w:r w:rsidRPr="00B549BA">
        <w:rPr>
          <w:rFonts w:ascii="Times New Roman" w:hAnsi="Times New Roman"/>
          <w:b/>
          <w:bCs/>
          <w:sz w:val="24"/>
          <w:szCs w:val="24"/>
        </w:rPr>
        <w:t xml:space="preserve">Organization of Course Curriculum: </w:t>
      </w:r>
      <w:r w:rsidRPr="00B549BA">
        <w:rPr>
          <w:rFonts w:ascii="Times New Roman" w:hAnsi="Times New Roman"/>
          <w:bCs/>
          <w:sz w:val="24"/>
          <w:szCs w:val="24"/>
        </w:rPr>
        <w:t>The Content of each Course has been organized into:</w:t>
      </w:r>
    </w:p>
    <w:p w14:paraId="231FB72D" w14:textId="77777777" w:rsidR="00594430" w:rsidRPr="00B549BA" w:rsidRDefault="00594430" w:rsidP="00594430">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12C2F1FF" w14:textId="77777777" w:rsidR="00594430" w:rsidRDefault="00594430" w:rsidP="00E318DF">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Description:</w:t>
      </w:r>
      <w:r>
        <w:rPr>
          <w:rFonts w:ascii="Times New Roman" w:hAnsi="Times New Roman"/>
          <w:bCs/>
          <w:sz w:val="24"/>
          <w:szCs w:val="24"/>
        </w:rPr>
        <w:t xml:space="preserve"> general introduction to the course</w:t>
      </w:r>
    </w:p>
    <w:p w14:paraId="5BCA8366" w14:textId="77777777" w:rsidR="00594430" w:rsidRDefault="00594430" w:rsidP="00E318DF">
      <w:pPr>
        <w:widowControl w:val="0"/>
        <w:numPr>
          <w:ilvl w:val="0"/>
          <w:numId w:val="53"/>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14:paraId="031FD000" w14:textId="77777777" w:rsidR="00594430" w:rsidRPr="00F72FF8"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 xml:space="preserve">courses, Equivalent skills or prior experience that a student possesses </w:t>
      </w:r>
      <w:proofErr w:type="gramStart"/>
      <w:r w:rsidRPr="007404DE">
        <w:rPr>
          <w:rFonts w:ascii="Times New Roman" w:hAnsi="Times New Roman"/>
          <w:bCs/>
          <w:sz w:val="24"/>
          <w:szCs w:val="24"/>
        </w:rPr>
        <w:t>that  prior</w:t>
      </w:r>
      <w:proofErr w:type="gramEnd"/>
      <w:r w:rsidRPr="007404DE">
        <w:rPr>
          <w:rFonts w:ascii="Times New Roman" w:hAnsi="Times New Roman"/>
          <w:bCs/>
          <w:sz w:val="24"/>
          <w:szCs w:val="24"/>
        </w:rPr>
        <w:t xml:space="preserve"> to registration in a specific course</w:t>
      </w:r>
    </w:p>
    <w:p w14:paraId="767B51B6" w14:textId="77777777" w:rsidR="00594430" w:rsidRPr="00AB645A"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14:paraId="73FA986B" w14:textId="77777777" w:rsidR="00594430" w:rsidRPr="00AB645A"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6FB647F7" w14:textId="77777777" w:rsidR="00594430" w:rsidRPr="00F72FF8"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Pr>
          <w:rFonts w:ascii="Times New Roman" w:hAnsi="Times New Roman"/>
          <w:b/>
          <w:bCs/>
          <w:sz w:val="24"/>
          <w:szCs w:val="24"/>
        </w:rPr>
        <w:t xml:space="preserve">Teaching Learning </w:t>
      </w:r>
      <w:proofErr w:type="spellStart"/>
      <w:r>
        <w:rPr>
          <w:rFonts w:ascii="Times New Roman" w:hAnsi="Times New Roman"/>
          <w:b/>
          <w:bCs/>
          <w:sz w:val="24"/>
          <w:szCs w:val="24"/>
        </w:rPr>
        <w:t>P</w:t>
      </w:r>
      <w:r w:rsidRPr="00F72FF8">
        <w:rPr>
          <w:rFonts w:ascii="Times New Roman" w:hAnsi="Times New Roman"/>
          <w:b/>
          <w:bCs/>
          <w:sz w:val="24"/>
          <w:szCs w:val="24"/>
        </w:rPr>
        <w:t>edagogy:</w:t>
      </w:r>
      <w:r w:rsidRPr="001156CE">
        <w:rPr>
          <w:rFonts w:ascii="Times New Roman" w:hAnsi="Times New Roman"/>
          <w:bCs/>
          <w:sz w:val="24"/>
          <w:szCs w:val="24"/>
        </w:rPr>
        <w:t>an</w:t>
      </w:r>
      <w:proofErr w:type="spellEnd"/>
      <w:r w:rsidRPr="001156CE">
        <w:rPr>
          <w:rFonts w:ascii="Times New Roman" w:hAnsi="Times New Roman"/>
          <w:bCs/>
          <w:sz w:val="24"/>
          <w:szCs w:val="24"/>
        </w:rPr>
        <w:t xml:space="preserve"> array of different teaching learning strategies best suitable for the delivery of particular course used in different combinations to improve learning outcomes.</w:t>
      </w:r>
    </w:p>
    <w:p w14:paraId="3EF3BBC0" w14:textId="77777777" w:rsidR="00594430" w:rsidRPr="001156CE"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14:paraId="277699AE" w14:textId="77777777" w:rsidR="00594430" w:rsidRPr="001156CE" w:rsidRDefault="00594430" w:rsidP="00E318DF">
      <w:pPr>
        <w:widowControl w:val="0"/>
        <w:numPr>
          <w:ilvl w:val="0"/>
          <w:numId w:val="53"/>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14:paraId="0BF27564" w14:textId="77777777" w:rsidR="00594430" w:rsidRPr="001156CE" w:rsidRDefault="00594430" w:rsidP="00E318DF">
      <w:pPr>
        <w:widowControl w:val="0"/>
        <w:numPr>
          <w:ilvl w:val="0"/>
          <w:numId w:val="53"/>
        </w:numPr>
        <w:autoSpaceDE w:val="0"/>
        <w:autoSpaceDN w:val="0"/>
        <w:adjustRightInd w:val="0"/>
        <w:spacing w:after="0"/>
        <w:ind w:left="189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14:paraId="6F8E343F" w14:textId="77777777" w:rsidR="00594430" w:rsidRDefault="00594430" w:rsidP="00594430">
      <w:pPr>
        <w:widowControl w:val="0"/>
        <w:autoSpaceDE w:val="0"/>
        <w:autoSpaceDN w:val="0"/>
        <w:adjustRightInd w:val="0"/>
        <w:spacing w:after="0" w:line="240" w:lineRule="auto"/>
        <w:rPr>
          <w:rFonts w:ascii="Times New Roman" w:hAnsi="Times New Roman"/>
          <w:b/>
          <w:bCs/>
          <w:sz w:val="24"/>
          <w:szCs w:val="24"/>
        </w:rPr>
      </w:pPr>
    </w:p>
    <w:p w14:paraId="3D775A8F" w14:textId="77777777" w:rsidR="00594430" w:rsidRPr="00B549BA" w:rsidRDefault="00594430" w:rsidP="00E318DF">
      <w:pPr>
        <w:pStyle w:val="ListParagraph"/>
        <w:widowControl w:val="0"/>
        <w:numPr>
          <w:ilvl w:val="1"/>
          <w:numId w:val="57"/>
        </w:numPr>
        <w:autoSpaceDE w:val="0"/>
        <w:autoSpaceDN w:val="0"/>
        <w:adjustRightInd w:val="0"/>
        <w:spacing w:after="0"/>
        <w:rPr>
          <w:rFonts w:ascii="Times New Roman" w:hAnsi="Times New Roman"/>
          <w:sz w:val="24"/>
          <w:szCs w:val="24"/>
        </w:rPr>
      </w:pPr>
      <w:r w:rsidRPr="00B549BA">
        <w:rPr>
          <w:rFonts w:ascii="Times New Roman" w:hAnsi="Times New Roman"/>
          <w:b/>
          <w:bCs/>
          <w:sz w:val="24"/>
          <w:szCs w:val="24"/>
        </w:rPr>
        <w:t xml:space="preserve">Model Curriculum Framework / </w:t>
      </w:r>
      <w:proofErr w:type="spellStart"/>
      <w:r w:rsidRPr="00B549BA">
        <w:rPr>
          <w:rFonts w:ascii="Times New Roman" w:hAnsi="Times New Roman"/>
          <w:b/>
          <w:bCs/>
          <w:sz w:val="24"/>
          <w:szCs w:val="24"/>
        </w:rPr>
        <w:t>Programme</w:t>
      </w:r>
      <w:proofErr w:type="spellEnd"/>
      <w:r w:rsidRPr="00B549BA">
        <w:rPr>
          <w:rFonts w:ascii="Times New Roman" w:hAnsi="Times New Roman"/>
          <w:b/>
          <w:bCs/>
          <w:sz w:val="24"/>
          <w:szCs w:val="24"/>
        </w:rPr>
        <w:t xml:space="preserve"> Structure:</w:t>
      </w:r>
      <w:r w:rsidRPr="00B549BA">
        <w:rPr>
          <w:rFonts w:ascii="Times New Roman" w:hAnsi="Times New Roman"/>
          <w:sz w:val="24"/>
          <w:szCs w:val="24"/>
        </w:rPr>
        <w:t xml:space="preserve"> The Model Framework includes following:</w:t>
      </w:r>
    </w:p>
    <w:p w14:paraId="26D9FB97"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description: brief introduction of the </w:t>
      </w:r>
      <w:proofErr w:type="spellStart"/>
      <w:r>
        <w:rPr>
          <w:rFonts w:ascii="Times New Roman" w:hAnsi="Times New Roman"/>
          <w:sz w:val="24"/>
          <w:szCs w:val="24"/>
        </w:rPr>
        <w:t>programme</w:t>
      </w:r>
      <w:proofErr w:type="spellEnd"/>
    </w:p>
    <w:p w14:paraId="139588F4"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Objectives/goal: statements that describe the expected accomplishments and professional status of the students </w:t>
      </w:r>
      <w:r>
        <w:rPr>
          <w:rFonts w:ascii="Times New Roman" w:hAnsi="Times New Roman"/>
          <w:bCs/>
          <w:sz w:val="24"/>
          <w:szCs w:val="24"/>
        </w:rPr>
        <w:t>after completion of the program</w:t>
      </w:r>
    </w:p>
    <w:p w14:paraId="6AB3BBD9"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describes the measurable knowledge, skills, abilities, or behaviors that students to be able to demonstrate by the time they complete their degree</w:t>
      </w:r>
    </w:p>
    <w:p w14:paraId="0C3A716A"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Curriculum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proofErr w:type="gramStart"/>
      <w:r>
        <w:rPr>
          <w:rFonts w:ascii="Times New Roman" w:hAnsi="Times New Roman"/>
          <w:sz w:val="24"/>
          <w:szCs w:val="24"/>
        </w:rPr>
        <w:t>Framework  -</w:t>
      </w:r>
      <w:proofErr w:type="gramEnd"/>
      <w:r>
        <w:rPr>
          <w:rFonts w:ascii="Times New Roman" w:hAnsi="Times New Roman"/>
          <w:sz w:val="24"/>
          <w:szCs w:val="24"/>
        </w:rPr>
        <w:t xml:space="preserve"> defines the course type and credit structure semester wise and overall credits prescribed as per University norms</w:t>
      </w:r>
    </w:p>
    <w:p w14:paraId="391DB378"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lastRenderedPageBreak/>
        <w:t xml:space="preserve">Outcome Assessment Plan: </w:t>
      </w:r>
      <w:r>
        <w:rPr>
          <w:rFonts w:ascii="Times New Roman" w:hAnsi="Times New Roman"/>
          <w:bCs/>
          <w:sz w:val="24"/>
          <w:szCs w:val="24"/>
        </w:rPr>
        <w:t xml:space="preserve">The plan providing details of all methods of assessing student learning outcome in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to gauge the extent of the learning that is taking place. (As per attached format)</w:t>
      </w:r>
    </w:p>
    <w:p w14:paraId="437AD2C4"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Employability of Graduands: </w:t>
      </w:r>
      <w:r>
        <w:rPr>
          <w:rFonts w:ascii="Times New Roman" w:hAnsi="Times New Roman"/>
          <w:bCs/>
          <w:sz w:val="24"/>
          <w:szCs w:val="24"/>
        </w:rPr>
        <w:t xml:space="preserve">embedding set of attributes in the </w:t>
      </w:r>
      <w:proofErr w:type="gramStart"/>
      <w:r>
        <w:rPr>
          <w:rFonts w:ascii="Times New Roman" w:hAnsi="Times New Roman"/>
          <w:bCs/>
          <w:sz w:val="24"/>
          <w:szCs w:val="24"/>
        </w:rPr>
        <w:t>curriculum  and</w:t>
      </w:r>
      <w:proofErr w:type="gramEnd"/>
      <w:r>
        <w:rPr>
          <w:rFonts w:ascii="Times New Roman" w:hAnsi="Times New Roman"/>
          <w:bCs/>
          <w:sz w:val="24"/>
          <w:szCs w:val="24"/>
        </w:rPr>
        <w:t xml:space="preserve"> imparting knowledge to develop desired skills &amp; competencies and equip students to compete in the global marketplace </w:t>
      </w:r>
    </w:p>
    <w:p w14:paraId="59F490AE" w14:textId="77777777" w:rsidR="00594430" w:rsidRDefault="00594430" w:rsidP="00E318DF">
      <w:pPr>
        <w:widowControl w:val="0"/>
        <w:numPr>
          <w:ilvl w:val="1"/>
          <w:numId w:val="54"/>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Resource Planning</w:t>
      </w:r>
    </w:p>
    <w:p w14:paraId="165F3722" w14:textId="77777777" w:rsidR="00594430" w:rsidRDefault="00594430" w:rsidP="00594430">
      <w:pPr>
        <w:widowControl w:val="0"/>
        <w:overflowPunct w:val="0"/>
        <w:autoSpaceDE w:val="0"/>
        <w:autoSpaceDN w:val="0"/>
        <w:adjustRightInd w:val="0"/>
        <w:spacing w:after="0"/>
        <w:ind w:left="1890" w:right="480"/>
        <w:jc w:val="both"/>
        <w:rPr>
          <w:rFonts w:ascii="Times New Roman" w:hAnsi="Times New Roman"/>
          <w:sz w:val="24"/>
          <w:szCs w:val="24"/>
        </w:rPr>
      </w:pPr>
    </w:p>
    <w:p w14:paraId="5DD2D79C" w14:textId="3AD28BFE" w:rsidR="00594430" w:rsidRDefault="00594430" w:rsidP="00E318DF">
      <w:pPr>
        <w:pStyle w:val="ListParagraph"/>
        <w:numPr>
          <w:ilvl w:val="1"/>
          <w:numId w:val="57"/>
        </w:numPr>
        <w:shd w:val="clear" w:color="auto" w:fill="FFFFFF"/>
        <w:spacing w:after="0"/>
        <w:jc w:val="both"/>
        <w:rPr>
          <w:rFonts w:ascii="Times New Roman" w:hAnsi="Times New Roman"/>
          <w:sz w:val="24"/>
          <w:szCs w:val="24"/>
        </w:rPr>
      </w:pPr>
      <w:r w:rsidRPr="007C627A">
        <w:rPr>
          <w:rFonts w:ascii="Times New Roman" w:hAnsi="Times New Roman"/>
          <w:b/>
          <w:sz w:val="24"/>
          <w:szCs w:val="24"/>
        </w:rPr>
        <w:t>Outcome Based Education System</w:t>
      </w:r>
      <w:r>
        <w:rPr>
          <w:rFonts w:ascii="Times New Roman" w:hAnsi="Times New Roman"/>
          <w:sz w:val="24"/>
          <w:szCs w:val="24"/>
        </w:rPr>
        <w:t xml:space="preserve"> - </w:t>
      </w:r>
      <w:r w:rsidRPr="005208EE">
        <w:rPr>
          <w:rFonts w:ascii="Times New Roman" w:hAnsi="Times New Roman"/>
          <w:sz w:val="24"/>
          <w:szCs w:val="24"/>
        </w:rPr>
        <w:t xml:space="preserve">The Learning outcomes are clearly defined at the </w:t>
      </w:r>
      <w:proofErr w:type="spellStart"/>
      <w:r w:rsidRPr="005208EE">
        <w:rPr>
          <w:rFonts w:ascii="Times New Roman" w:hAnsi="Times New Roman"/>
          <w:sz w:val="24"/>
          <w:szCs w:val="24"/>
        </w:rPr>
        <w:t>programme</w:t>
      </w:r>
      <w:proofErr w:type="spellEnd"/>
      <w:r w:rsidRPr="005208EE">
        <w:rPr>
          <w:rFonts w:ascii="Times New Roman" w:hAnsi="Times New Roman"/>
          <w:sz w:val="24"/>
          <w:szCs w:val="24"/>
        </w:rPr>
        <w:t xml:space="preserve"> level and course level. The </w:t>
      </w:r>
      <w:proofErr w:type="spellStart"/>
      <w:r w:rsidRPr="005208EE">
        <w:rPr>
          <w:rFonts w:ascii="Times New Roman" w:hAnsi="Times New Roman"/>
          <w:b/>
          <w:bCs/>
          <w:sz w:val="24"/>
          <w:szCs w:val="24"/>
        </w:rPr>
        <w:t>Programme</w:t>
      </w:r>
      <w:proofErr w:type="spellEnd"/>
      <w:r w:rsidRPr="005208EE">
        <w:rPr>
          <w:rFonts w:ascii="Times New Roman" w:hAnsi="Times New Roman"/>
          <w:b/>
          <w:bCs/>
          <w:sz w:val="24"/>
          <w:szCs w:val="24"/>
        </w:rPr>
        <w:t xml:space="preserve"> Learning Outcomes (PLOs) </w:t>
      </w:r>
      <w:r w:rsidRPr="005208EE">
        <w:rPr>
          <w:rFonts w:ascii="Times New Roman" w:hAnsi="Times New Roman"/>
          <w:sz w:val="24"/>
          <w:szCs w:val="24"/>
        </w:rPr>
        <w:t xml:space="preserve">describes the student learning, </w:t>
      </w:r>
      <w:proofErr w:type="gramStart"/>
      <w:r w:rsidRPr="005208EE">
        <w:rPr>
          <w:rFonts w:ascii="Times New Roman" w:hAnsi="Times New Roman"/>
          <w:sz w:val="24"/>
          <w:szCs w:val="24"/>
        </w:rPr>
        <w:t>i.e.</w:t>
      </w:r>
      <w:proofErr w:type="gramEnd"/>
      <w:r w:rsidRPr="005208EE">
        <w:rPr>
          <w:rFonts w:ascii="Times New Roman" w:hAnsi="Times New Roman"/>
          <w:sz w:val="24"/>
          <w:szCs w:val="24"/>
        </w:rPr>
        <w:t xml:space="preserve"> what students will know and be able to do as a result of completing the </w:t>
      </w:r>
      <w:proofErr w:type="spellStart"/>
      <w:r w:rsidRPr="005208EE">
        <w:rPr>
          <w:rFonts w:ascii="Times New Roman" w:hAnsi="Times New Roman"/>
          <w:sz w:val="24"/>
          <w:szCs w:val="24"/>
        </w:rPr>
        <w:t>programme</w:t>
      </w:r>
      <w:proofErr w:type="spellEnd"/>
      <w:r w:rsidRPr="005208EE">
        <w:rPr>
          <w:rFonts w:ascii="Times New Roman" w:hAnsi="Times New Roman"/>
          <w:sz w:val="24"/>
          <w:szCs w:val="24"/>
        </w:rPr>
        <w:t xml:space="preserve">. The </w:t>
      </w:r>
      <w:r w:rsidRPr="005208EE">
        <w:rPr>
          <w:rFonts w:ascii="Times New Roman" w:hAnsi="Times New Roman"/>
          <w:b/>
          <w:sz w:val="24"/>
          <w:szCs w:val="24"/>
        </w:rPr>
        <w:t>Student Learning Outcomes</w:t>
      </w:r>
      <w:r w:rsidRPr="005208EE">
        <w:rPr>
          <w:rFonts w:ascii="Times New Roman" w:hAnsi="Times New Roman"/>
          <w:sz w:val="24"/>
          <w:szCs w:val="24"/>
        </w:rPr>
        <w:t xml:space="preserve"> (SLOs) describes the learning of student after completing a course</w:t>
      </w:r>
      <w:r>
        <w:rPr>
          <w:rFonts w:ascii="Times New Roman" w:hAnsi="Times New Roman"/>
          <w:sz w:val="24"/>
          <w:szCs w:val="24"/>
        </w:rPr>
        <w:t>.</w:t>
      </w:r>
    </w:p>
    <w:p w14:paraId="3A5166F1" w14:textId="64C6CA5E" w:rsidR="00CF1F73" w:rsidRPr="006A2FB8" w:rsidRDefault="00CF1F73" w:rsidP="00CF1F73">
      <w:pPr>
        <w:pStyle w:val="ListParagraph"/>
        <w:numPr>
          <w:ilvl w:val="1"/>
          <w:numId w:val="57"/>
        </w:numPr>
        <w:shd w:val="clear" w:color="auto" w:fill="FFFFFF"/>
        <w:spacing w:after="0"/>
        <w:ind w:left="786"/>
        <w:jc w:val="both"/>
        <w:rPr>
          <w:rFonts w:ascii="Times New Roman" w:hAnsi="Times New Roman"/>
          <w:sz w:val="24"/>
          <w:szCs w:val="24"/>
        </w:rPr>
      </w:pPr>
      <w:r w:rsidRPr="005B5DE0">
        <w:rPr>
          <w:rFonts w:ascii="Times New Roman" w:hAnsi="Times New Roman"/>
        </w:rPr>
        <w:t xml:space="preserve">As per the requirement of UGC Quality Mandate </w:t>
      </w:r>
      <w:proofErr w:type="gramStart"/>
      <w:r w:rsidRPr="005B5DE0">
        <w:rPr>
          <w:rFonts w:ascii="Times New Roman" w:hAnsi="Times New Roman"/>
        </w:rPr>
        <w:t>LOCF ,</w:t>
      </w:r>
      <w:proofErr w:type="gramEnd"/>
      <w:r w:rsidRPr="005B5DE0">
        <w:rPr>
          <w:rFonts w:ascii="Times New Roman" w:hAnsi="Times New Roman"/>
        </w:rPr>
        <w:t xml:space="preserve"> the requirement of Outcome Based Current Framework has been further strengthened with focusing:-</w:t>
      </w:r>
    </w:p>
    <w:p w14:paraId="5F7C76C1" w14:textId="7E3FAD93" w:rsidR="006A2FB8" w:rsidRPr="006A2FB8" w:rsidRDefault="006A2FB8" w:rsidP="006A2FB8">
      <w:pPr>
        <w:pStyle w:val="ListParagraph"/>
        <w:numPr>
          <w:ilvl w:val="0"/>
          <w:numId w:val="62"/>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Knowledge &amp; Expertise of a Discipline </w:t>
      </w:r>
    </w:p>
    <w:p w14:paraId="44E4ADD8" w14:textId="5CE560DE" w:rsidR="006A2FB8" w:rsidRPr="006A2FB8" w:rsidRDefault="006A2FB8" w:rsidP="006A2FB8">
      <w:pPr>
        <w:pStyle w:val="ListParagraph"/>
        <w:numPr>
          <w:ilvl w:val="0"/>
          <w:numId w:val="62"/>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 Research and Enquiry</w:t>
      </w:r>
    </w:p>
    <w:p w14:paraId="13EE083F" w14:textId="3DD675DB" w:rsidR="006A2FB8" w:rsidRPr="006A2FB8" w:rsidRDefault="006A2FB8" w:rsidP="006A2FB8">
      <w:pPr>
        <w:pStyle w:val="ListParagraph"/>
        <w:numPr>
          <w:ilvl w:val="0"/>
          <w:numId w:val="62"/>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 Information &amp; Digital Literacy</w:t>
      </w:r>
    </w:p>
    <w:p w14:paraId="2DBF0505" w14:textId="6D2EA9DD" w:rsidR="006A2FB8" w:rsidRPr="006A2FB8" w:rsidRDefault="006A2FB8" w:rsidP="006A2FB8">
      <w:pPr>
        <w:pStyle w:val="ListParagraph"/>
        <w:numPr>
          <w:ilvl w:val="0"/>
          <w:numId w:val="62"/>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 Problem Solving</w:t>
      </w:r>
    </w:p>
    <w:p w14:paraId="192C448A" w14:textId="77777777" w:rsidR="006A2FB8" w:rsidRDefault="006A2FB8" w:rsidP="006A2FB8">
      <w:pPr>
        <w:pStyle w:val="ListParagraph"/>
        <w:numPr>
          <w:ilvl w:val="0"/>
          <w:numId w:val="62"/>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 Communication</w:t>
      </w:r>
    </w:p>
    <w:p w14:paraId="1052C31C" w14:textId="77777777" w:rsidR="006A2FB8" w:rsidRDefault="006A2FB8" w:rsidP="006A2FB8">
      <w:pPr>
        <w:pStyle w:val="ListParagraph"/>
        <w:numPr>
          <w:ilvl w:val="0"/>
          <w:numId w:val="62"/>
        </w:numPr>
        <w:shd w:val="clear" w:color="auto" w:fill="FFFFFF"/>
        <w:spacing w:after="0"/>
        <w:jc w:val="both"/>
        <w:rPr>
          <w:rFonts w:ascii="Times New Roman" w:hAnsi="Times New Roman"/>
          <w:sz w:val="24"/>
          <w:szCs w:val="24"/>
        </w:rPr>
      </w:pPr>
      <w:r w:rsidRPr="006A2FB8">
        <w:rPr>
          <w:rFonts w:ascii="Times New Roman" w:hAnsi="Times New Roman"/>
          <w:sz w:val="24"/>
          <w:szCs w:val="24"/>
        </w:rPr>
        <w:t>Behavioral Skills, Teamwork and Leadership</w:t>
      </w:r>
    </w:p>
    <w:p w14:paraId="57F2B802" w14:textId="2C77F084" w:rsidR="006A2FB8" w:rsidRPr="006A2FB8" w:rsidRDefault="006A2FB8" w:rsidP="006A2FB8">
      <w:pPr>
        <w:pStyle w:val="ListParagraph"/>
        <w:numPr>
          <w:ilvl w:val="0"/>
          <w:numId w:val="62"/>
        </w:numPr>
        <w:shd w:val="clear" w:color="auto" w:fill="FFFFFF"/>
        <w:spacing w:after="0"/>
        <w:jc w:val="both"/>
        <w:rPr>
          <w:rFonts w:ascii="Times New Roman" w:hAnsi="Times New Roman"/>
          <w:sz w:val="24"/>
          <w:szCs w:val="24"/>
        </w:rPr>
      </w:pPr>
      <w:r w:rsidRPr="006A2FB8">
        <w:rPr>
          <w:rFonts w:ascii="Times New Roman" w:hAnsi="Times New Roman"/>
          <w:sz w:val="24"/>
          <w:szCs w:val="24"/>
        </w:rPr>
        <w:t>Global Citizen</w:t>
      </w:r>
    </w:p>
    <w:p w14:paraId="3FD45F76" w14:textId="4049529A" w:rsidR="006A2FB8" w:rsidRPr="006A2FB8" w:rsidRDefault="006A2FB8" w:rsidP="006A2FB8">
      <w:pPr>
        <w:pStyle w:val="ListParagraph"/>
        <w:numPr>
          <w:ilvl w:val="0"/>
          <w:numId w:val="62"/>
        </w:numPr>
        <w:shd w:val="clear" w:color="auto" w:fill="FFFFFF"/>
        <w:spacing w:after="0"/>
        <w:jc w:val="both"/>
        <w:rPr>
          <w:rFonts w:ascii="Times New Roman" w:hAnsi="Times New Roman"/>
          <w:sz w:val="24"/>
          <w:szCs w:val="24"/>
        </w:rPr>
      </w:pPr>
      <w:r w:rsidRPr="006A2FB8">
        <w:rPr>
          <w:rFonts w:ascii="Times New Roman" w:hAnsi="Times New Roman"/>
          <w:sz w:val="24"/>
          <w:szCs w:val="24"/>
        </w:rPr>
        <w:t>Ethical, Social and professional understanding</w:t>
      </w:r>
    </w:p>
    <w:p w14:paraId="515F1645" w14:textId="44EFEC44" w:rsidR="006A2FB8" w:rsidRPr="006A2FB8" w:rsidRDefault="006A2FB8" w:rsidP="006A2FB8">
      <w:pPr>
        <w:pStyle w:val="ListParagraph"/>
        <w:numPr>
          <w:ilvl w:val="0"/>
          <w:numId w:val="62"/>
        </w:numPr>
        <w:shd w:val="clear" w:color="auto" w:fill="FFFFFF"/>
        <w:spacing w:after="0"/>
        <w:jc w:val="both"/>
        <w:rPr>
          <w:rFonts w:ascii="Times New Roman" w:hAnsi="Times New Roman"/>
          <w:sz w:val="24"/>
          <w:szCs w:val="24"/>
        </w:rPr>
      </w:pPr>
      <w:r w:rsidRPr="006A2FB8">
        <w:rPr>
          <w:rFonts w:ascii="Times New Roman" w:hAnsi="Times New Roman"/>
          <w:sz w:val="24"/>
          <w:szCs w:val="24"/>
        </w:rPr>
        <w:t xml:space="preserve"> Employability, Enterprise &amp; Entrepreneurship</w:t>
      </w:r>
    </w:p>
    <w:p w14:paraId="394E61B9" w14:textId="08BCDA75" w:rsidR="006A2FB8" w:rsidRDefault="006A2FB8" w:rsidP="006A2FB8">
      <w:pPr>
        <w:pStyle w:val="ListParagraph"/>
        <w:numPr>
          <w:ilvl w:val="0"/>
          <w:numId w:val="62"/>
        </w:numPr>
        <w:shd w:val="clear" w:color="auto" w:fill="FFFFFF"/>
        <w:spacing w:after="0"/>
        <w:jc w:val="both"/>
        <w:rPr>
          <w:rFonts w:ascii="Times New Roman" w:hAnsi="Times New Roman"/>
          <w:sz w:val="24"/>
          <w:szCs w:val="24"/>
        </w:rPr>
      </w:pPr>
      <w:r w:rsidRPr="006A2FB8">
        <w:rPr>
          <w:rFonts w:ascii="Times New Roman" w:hAnsi="Times New Roman"/>
          <w:sz w:val="24"/>
          <w:szCs w:val="24"/>
        </w:rPr>
        <w:t>Lifelong Learning</w:t>
      </w:r>
    </w:p>
    <w:p w14:paraId="0A69EAF4" w14:textId="0D1F98FA" w:rsidR="004E0746" w:rsidRPr="004E0746" w:rsidRDefault="004E0746" w:rsidP="004E0746">
      <w:pPr>
        <w:pStyle w:val="ListParagraph"/>
        <w:numPr>
          <w:ilvl w:val="0"/>
          <w:numId w:val="62"/>
        </w:numPr>
        <w:shd w:val="clear" w:color="auto" w:fill="FFFFFF"/>
        <w:spacing w:after="0"/>
        <w:jc w:val="both"/>
        <w:rPr>
          <w:rFonts w:ascii="Times New Roman" w:hAnsi="Times New Roman"/>
          <w:sz w:val="24"/>
          <w:szCs w:val="24"/>
        </w:rPr>
      </w:pPr>
      <w:r w:rsidRPr="004E0746">
        <w:rPr>
          <w:rFonts w:ascii="Times New Roman" w:hAnsi="Times New Roman"/>
          <w:sz w:val="24"/>
          <w:szCs w:val="24"/>
        </w:rPr>
        <w:t>SLOs were specific to the learning for a given course related to a disciplinary or interdisciplinary/multi-disciplinary area.</w:t>
      </w:r>
    </w:p>
    <w:p w14:paraId="41447B35" w14:textId="5B16AB7F" w:rsidR="004E0746" w:rsidRPr="004E0746" w:rsidRDefault="004E0746" w:rsidP="004E0746">
      <w:pPr>
        <w:pStyle w:val="ListParagraph"/>
        <w:numPr>
          <w:ilvl w:val="0"/>
          <w:numId w:val="62"/>
        </w:numPr>
        <w:shd w:val="clear" w:color="auto" w:fill="FFFFFF"/>
        <w:spacing w:after="0"/>
        <w:jc w:val="both"/>
        <w:rPr>
          <w:rFonts w:ascii="Times New Roman" w:hAnsi="Times New Roman"/>
          <w:sz w:val="24"/>
          <w:szCs w:val="24"/>
        </w:rPr>
      </w:pPr>
      <w:proofErr w:type="gramStart"/>
      <w:r w:rsidRPr="004E0746">
        <w:rPr>
          <w:rFonts w:ascii="Times New Roman" w:hAnsi="Times New Roman"/>
          <w:sz w:val="24"/>
          <w:szCs w:val="24"/>
        </w:rPr>
        <w:t>The  Student</w:t>
      </w:r>
      <w:proofErr w:type="gramEnd"/>
      <w:r w:rsidRPr="004E0746">
        <w:rPr>
          <w:rFonts w:ascii="Times New Roman" w:hAnsi="Times New Roman"/>
          <w:sz w:val="24"/>
          <w:szCs w:val="24"/>
        </w:rPr>
        <w:t xml:space="preserve"> Learning Outcomes (SLOs) were aligned with </w:t>
      </w:r>
      <w:proofErr w:type="spellStart"/>
      <w:r w:rsidRPr="004E0746">
        <w:rPr>
          <w:rFonts w:ascii="Times New Roman" w:hAnsi="Times New Roman"/>
          <w:sz w:val="24"/>
          <w:szCs w:val="24"/>
        </w:rPr>
        <w:t>Programme</w:t>
      </w:r>
      <w:proofErr w:type="spellEnd"/>
      <w:r w:rsidRPr="004E0746">
        <w:rPr>
          <w:rFonts w:ascii="Times New Roman" w:hAnsi="Times New Roman"/>
          <w:sz w:val="24"/>
          <w:szCs w:val="24"/>
        </w:rPr>
        <w:t xml:space="preserve"> Learning Outcomes and </w:t>
      </w:r>
      <w:proofErr w:type="spellStart"/>
      <w:r w:rsidRPr="004E0746">
        <w:rPr>
          <w:rFonts w:ascii="Times New Roman" w:hAnsi="Times New Roman"/>
          <w:sz w:val="24"/>
          <w:szCs w:val="24"/>
        </w:rPr>
        <w:t>Programme</w:t>
      </w:r>
      <w:proofErr w:type="spellEnd"/>
      <w:r w:rsidRPr="004E0746">
        <w:rPr>
          <w:rFonts w:ascii="Times New Roman" w:hAnsi="Times New Roman"/>
          <w:sz w:val="24"/>
          <w:szCs w:val="24"/>
        </w:rPr>
        <w:t xml:space="preserve"> Educational Objectives (PEOs) were designed for each course of study.</w:t>
      </w:r>
    </w:p>
    <w:p w14:paraId="50157F70" w14:textId="12DE8AAD" w:rsidR="004E0746" w:rsidRPr="004E0746" w:rsidRDefault="004E0746" w:rsidP="004E0746">
      <w:pPr>
        <w:pStyle w:val="ListParagraph"/>
        <w:numPr>
          <w:ilvl w:val="0"/>
          <w:numId w:val="62"/>
        </w:numPr>
        <w:shd w:val="clear" w:color="auto" w:fill="FFFFFF"/>
        <w:spacing w:after="0"/>
        <w:jc w:val="both"/>
        <w:rPr>
          <w:rFonts w:ascii="Times New Roman" w:hAnsi="Times New Roman"/>
          <w:sz w:val="24"/>
          <w:szCs w:val="24"/>
        </w:rPr>
      </w:pPr>
      <w:r w:rsidRPr="004E0746">
        <w:rPr>
          <w:rFonts w:ascii="Times New Roman" w:hAnsi="Times New Roman"/>
          <w:sz w:val="24"/>
          <w:szCs w:val="24"/>
        </w:rPr>
        <w:t xml:space="preserve">The achievement of Student Learning Outcomes (SLOs) lead to the attainment of </w:t>
      </w:r>
      <w:proofErr w:type="spellStart"/>
      <w:r w:rsidRPr="004E0746">
        <w:rPr>
          <w:rFonts w:ascii="Times New Roman" w:hAnsi="Times New Roman"/>
          <w:sz w:val="24"/>
          <w:szCs w:val="24"/>
        </w:rPr>
        <w:t>Programme</w:t>
      </w:r>
      <w:proofErr w:type="spellEnd"/>
      <w:r w:rsidRPr="004E0746">
        <w:rPr>
          <w:rFonts w:ascii="Times New Roman" w:hAnsi="Times New Roman"/>
          <w:sz w:val="24"/>
          <w:szCs w:val="24"/>
        </w:rPr>
        <w:t xml:space="preserve"> Learning Outcomes.</w:t>
      </w:r>
    </w:p>
    <w:p w14:paraId="7CA667B7" w14:textId="77777777" w:rsidR="00594430" w:rsidRDefault="00594430" w:rsidP="00594430">
      <w:pPr>
        <w:pStyle w:val="ListParagraph"/>
        <w:shd w:val="clear" w:color="auto" w:fill="FFFFFF"/>
        <w:spacing w:after="0"/>
        <w:ind w:left="1080"/>
        <w:jc w:val="both"/>
        <w:rPr>
          <w:rFonts w:ascii="Times New Roman" w:hAnsi="Times New Roman"/>
          <w:sz w:val="24"/>
          <w:szCs w:val="24"/>
        </w:rPr>
      </w:pPr>
    </w:p>
    <w:p w14:paraId="16E5D4D7" w14:textId="77777777" w:rsidR="00594430" w:rsidRPr="00424307" w:rsidRDefault="00594430" w:rsidP="00E318DF">
      <w:pPr>
        <w:pStyle w:val="ListParagraph"/>
        <w:numPr>
          <w:ilvl w:val="1"/>
          <w:numId w:val="57"/>
        </w:numPr>
        <w:shd w:val="clear" w:color="auto" w:fill="FFFFFF"/>
        <w:spacing w:after="0"/>
        <w:jc w:val="both"/>
        <w:rPr>
          <w:rFonts w:ascii="Times New Roman" w:hAnsi="Times New Roman"/>
          <w:b/>
          <w:sz w:val="24"/>
          <w:szCs w:val="24"/>
        </w:rPr>
      </w:pPr>
      <w:r w:rsidRPr="00424307">
        <w:rPr>
          <w:rFonts w:ascii="Times New Roman" w:hAnsi="Times New Roman"/>
          <w:b/>
          <w:sz w:val="24"/>
          <w:szCs w:val="24"/>
        </w:rPr>
        <w:t>Course Types</w:t>
      </w:r>
    </w:p>
    <w:p w14:paraId="0A22EB3D" w14:textId="77777777" w:rsidR="00594430" w:rsidRPr="00424307" w:rsidRDefault="00594430" w:rsidP="00594430">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594430" w:rsidRPr="005F0FF7" w14:paraId="29F0EED0" w14:textId="77777777" w:rsidTr="002627B3">
        <w:tc>
          <w:tcPr>
            <w:tcW w:w="630" w:type="dxa"/>
            <w:vAlign w:val="center"/>
          </w:tcPr>
          <w:p w14:paraId="78A7404C" w14:textId="77777777" w:rsidR="00594430" w:rsidRPr="00424307" w:rsidRDefault="00594430" w:rsidP="00594430">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14:paraId="435AAC34" w14:textId="77777777" w:rsidR="00594430" w:rsidRPr="00424307" w:rsidRDefault="00594430" w:rsidP="00594430">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14:paraId="088D25D4" w14:textId="77777777" w:rsidR="00594430" w:rsidRPr="005F0FF7" w:rsidRDefault="00594430" w:rsidP="00594430">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594430" w:rsidRPr="005F0FF7" w14:paraId="61505BC3" w14:textId="77777777" w:rsidTr="002627B3">
        <w:tc>
          <w:tcPr>
            <w:tcW w:w="630" w:type="dxa"/>
            <w:vAlign w:val="center"/>
          </w:tcPr>
          <w:p w14:paraId="1B066F44"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14:paraId="60E7450A" w14:textId="77777777" w:rsidR="00594430" w:rsidRPr="00424307" w:rsidRDefault="00594430" w:rsidP="00594430">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p>
        </w:tc>
        <w:tc>
          <w:tcPr>
            <w:tcW w:w="6260" w:type="dxa"/>
          </w:tcPr>
          <w:p w14:paraId="23507976"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that are relevant to the chosen specialization/branch of particular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must successfully be completed to receive the Degree and which cannot be substituted by any other course.</w:t>
            </w:r>
          </w:p>
        </w:tc>
      </w:tr>
      <w:tr w:rsidR="00594430" w:rsidRPr="005F0FF7" w14:paraId="4421A850" w14:textId="77777777" w:rsidTr="002627B3">
        <w:trPr>
          <w:trHeight w:val="1156"/>
        </w:trPr>
        <w:tc>
          <w:tcPr>
            <w:tcW w:w="630" w:type="dxa"/>
            <w:vAlign w:val="center"/>
          </w:tcPr>
          <w:p w14:paraId="62DD3502"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14:paraId="5B478084"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Allied Courses</w:t>
            </w:r>
          </w:p>
        </w:tc>
        <w:tc>
          <w:tcPr>
            <w:tcW w:w="6260" w:type="dxa"/>
          </w:tcPr>
          <w:p w14:paraId="611A2C48"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594430" w:rsidRPr="005F0FF7" w14:paraId="0E44E8D8" w14:textId="77777777" w:rsidTr="002627B3">
        <w:tc>
          <w:tcPr>
            <w:tcW w:w="630" w:type="dxa"/>
            <w:vAlign w:val="center"/>
          </w:tcPr>
          <w:p w14:paraId="5A42DCF4"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lastRenderedPageBreak/>
              <w:t>3</w:t>
            </w:r>
          </w:p>
        </w:tc>
        <w:tc>
          <w:tcPr>
            <w:tcW w:w="1980" w:type="dxa"/>
            <w:vAlign w:val="center"/>
          </w:tcPr>
          <w:p w14:paraId="522358F4" w14:textId="77777777" w:rsidR="00594430" w:rsidRPr="00424307" w:rsidRDefault="00594430" w:rsidP="00594430">
            <w:pPr>
              <w:tabs>
                <w:tab w:val="left" w:pos="0"/>
              </w:tabs>
              <w:spacing w:after="0"/>
              <w:rPr>
                <w:rFonts w:ascii="Times New Roman" w:hAnsi="Times New Roman"/>
                <w:sz w:val="24"/>
                <w:szCs w:val="24"/>
              </w:rPr>
            </w:pPr>
            <w:proofErr w:type="spellStart"/>
            <w:r w:rsidRPr="00424307">
              <w:rPr>
                <w:rFonts w:ascii="Times New Roman" w:hAnsi="Times New Roman"/>
                <w:sz w:val="24"/>
                <w:szCs w:val="24"/>
              </w:rPr>
              <w:t>Specialisation</w:t>
            </w:r>
            <w:proofErr w:type="spellEnd"/>
            <w:r w:rsidRPr="00424307">
              <w:rPr>
                <w:rFonts w:ascii="Times New Roman" w:hAnsi="Times New Roman"/>
                <w:sz w:val="24"/>
                <w:szCs w:val="24"/>
              </w:rPr>
              <w:t xml:space="preserve"> Elective Courses</w:t>
            </w:r>
          </w:p>
        </w:tc>
        <w:tc>
          <w:tcPr>
            <w:tcW w:w="6260" w:type="dxa"/>
          </w:tcPr>
          <w:p w14:paraId="31185A17"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These courses are discipline centric and students make a choice of courses from the list of specialization electives offered by the institution. They are relevant to the chosen specialization/branch of a particular </w:t>
            </w:r>
            <w:proofErr w:type="spellStart"/>
            <w:r w:rsidRPr="005F0FF7">
              <w:rPr>
                <w:rFonts w:ascii="Times New Roman" w:hAnsi="Times New Roman"/>
                <w:sz w:val="24"/>
                <w:szCs w:val="24"/>
              </w:rPr>
              <w:t>programme</w:t>
            </w:r>
            <w:proofErr w:type="spellEnd"/>
          </w:p>
        </w:tc>
      </w:tr>
      <w:tr w:rsidR="00594430" w:rsidRPr="005F0FF7" w14:paraId="371E2F5B" w14:textId="77777777" w:rsidTr="002627B3">
        <w:tc>
          <w:tcPr>
            <w:tcW w:w="630" w:type="dxa"/>
            <w:vAlign w:val="center"/>
          </w:tcPr>
          <w:p w14:paraId="04A55AB3"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4</w:t>
            </w:r>
          </w:p>
        </w:tc>
        <w:tc>
          <w:tcPr>
            <w:tcW w:w="1980" w:type="dxa"/>
            <w:vAlign w:val="center"/>
          </w:tcPr>
          <w:p w14:paraId="5695294B"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Mandatory Courses</w:t>
            </w:r>
          </w:p>
        </w:tc>
        <w:tc>
          <w:tcPr>
            <w:tcW w:w="6260" w:type="dxa"/>
          </w:tcPr>
          <w:p w14:paraId="335DF8CA"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 work on peripheral subjects in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wherein familiarity considered mandatory. These courses are included as non-Credit Courses with only a pass in each required to qualify for award of Degree from the concerned institution.</w:t>
            </w:r>
          </w:p>
        </w:tc>
      </w:tr>
      <w:tr w:rsidR="00594430" w:rsidRPr="005F0FF7" w14:paraId="6BDEFD7D" w14:textId="77777777" w:rsidTr="002627B3">
        <w:tc>
          <w:tcPr>
            <w:tcW w:w="630" w:type="dxa"/>
            <w:vAlign w:val="center"/>
          </w:tcPr>
          <w:p w14:paraId="1C0B84F6"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5</w:t>
            </w:r>
          </w:p>
        </w:tc>
        <w:tc>
          <w:tcPr>
            <w:tcW w:w="1980" w:type="dxa"/>
            <w:vAlign w:val="center"/>
          </w:tcPr>
          <w:p w14:paraId="00F88F1D"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p>
        </w:tc>
        <w:tc>
          <w:tcPr>
            <w:tcW w:w="6260" w:type="dxa"/>
          </w:tcPr>
          <w:p w14:paraId="5A96F26C"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594430" w:rsidRPr="005F0FF7" w14:paraId="0783194F" w14:textId="77777777" w:rsidTr="002627B3">
        <w:tc>
          <w:tcPr>
            <w:tcW w:w="630" w:type="dxa"/>
            <w:vAlign w:val="center"/>
          </w:tcPr>
          <w:p w14:paraId="64AF8B0F"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6</w:t>
            </w:r>
          </w:p>
        </w:tc>
        <w:tc>
          <w:tcPr>
            <w:tcW w:w="1980" w:type="dxa"/>
            <w:vAlign w:val="center"/>
          </w:tcPr>
          <w:p w14:paraId="3D76B8F5"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Domain Electives</w:t>
            </w:r>
          </w:p>
        </w:tc>
        <w:tc>
          <w:tcPr>
            <w:tcW w:w="6260" w:type="dxa"/>
          </w:tcPr>
          <w:p w14:paraId="0EA2682C"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594430" w:rsidRPr="005F0FF7" w14:paraId="3DED4AF7" w14:textId="77777777" w:rsidTr="002627B3">
        <w:tc>
          <w:tcPr>
            <w:tcW w:w="630" w:type="dxa"/>
            <w:vAlign w:val="center"/>
          </w:tcPr>
          <w:p w14:paraId="4B6E9D74"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7</w:t>
            </w:r>
          </w:p>
        </w:tc>
        <w:tc>
          <w:tcPr>
            <w:tcW w:w="1980" w:type="dxa"/>
            <w:vAlign w:val="center"/>
          </w:tcPr>
          <w:p w14:paraId="6D9B35FE"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Value Addition Courses</w:t>
            </w:r>
          </w:p>
        </w:tc>
        <w:tc>
          <w:tcPr>
            <w:tcW w:w="6260" w:type="dxa"/>
          </w:tcPr>
          <w:p w14:paraId="76733CB8" w14:textId="77777777" w:rsidR="00594430" w:rsidRPr="005F0FF7" w:rsidRDefault="00594430" w:rsidP="00594430">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proofErr w:type="spellStart"/>
            <w:r w:rsidRPr="005F0FF7">
              <w:rPr>
                <w:rFonts w:ascii="Times New Roman" w:hAnsi="Times New Roman"/>
                <w:sz w:val="24"/>
                <w:szCs w:val="24"/>
              </w:rPr>
              <w:t>can not</w:t>
            </w:r>
            <w:proofErr w:type="spellEnd"/>
            <w:r w:rsidRPr="005F0FF7">
              <w:rPr>
                <w:rFonts w:ascii="Times New Roman" w:hAnsi="Times New Roman"/>
                <w:sz w:val="24"/>
                <w:szCs w:val="24"/>
              </w:rPr>
              <w:t xml:space="preserve"> choose more than one language during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of study.</w:t>
            </w:r>
          </w:p>
        </w:tc>
      </w:tr>
      <w:tr w:rsidR="00594430" w:rsidRPr="005F0FF7" w14:paraId="4AC794CE" w14:textId="77777777" w:rsidTr="002627B3">
        <w:tc>
          <w:tcPr>
            <w:tcW w:w="630" w:type="dxa"/>
            <w:vAlign w:val="center"/>
          </w:tcPr>
          <w:p w14:paraId="5361C3C4"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8</w:t>
            </w:r>
          </w:p>
        </w:tc>
        <w:tc>
          <w:tcPr>
            <w:tcW w:w="1980" w:type="dxa"/>
            <w:vAlign w:val="center"/>
          </w:tcPr>
          <w:p w14:paraId="68A00E77" w14:textId="77777777" w:rsidR="00594430" w:rsidRPr="00424307" w:rsidRDefault="00594430" w:rsidP="00594430">
            <w:pPr>
              <w:tabs>
                <w:tab w:val="left" w:pos="0"/>
              </w:tabs>
              <w:spacing w:after="0"/>
              <w:rPr>
                <w:rFonts w:ascii="Times New Roman" w:hAnsi="Times New Roman"/>
                <w:sz w:val="24"/>
                <w:szCs w:val="24"/>
              </w:rPr>
            </w:pPr>
            <w:proofErr w:type="spellStart"/>
            <w:proofErr w:type="gramStart"/>
            <w:r w:rsidRPr="00424307">
              <w:rPr>
                <w:rFonts w:ascii="Times New Roman" w:hAnsi="Times New Roman"/>
                <w:sz w:val="24"/>
                <w:szCs w:val="24"/>
              </w:rPr>
              <w:t>Non Teaching</w:t>
            </w:r>
            <w:proofErr w:type="spellEnd"/>
            <w:proofErr w:type="gramEnd"/>
            <w:r w:rsidRPr="00424307">
              <w:rPr>
                <w:rFonts w:ascii="Times New Roman" w:hAnsi="Times New Roman"/>
                <w:sz w:val="24"/>
                <w:szCs w:val="24"/>
              </w:rPr>
              <w:t xml:space="preserve"> Credit Courses</w:t>
            </w:r>
          </w:p>
        </w:tc>
        <w:tc>
          <w:tcPr>
            <w:tcW w:w="6260" w:type="dxa"/>
          </w:tcPr>
          <w:p w14:paraId="5F57EA62" w14:textId="77777777" w:rsidR="00594430" w:rsidRPr="005F0FF7" w:rsidRDefault="00594430" w:rsidP="00594430">
            <w:pPr>
              <w:tabs>
                <w:tab w:val="left" w:pos="0"/>
              </w:tabs>
              <w:spacing w:after="0"/>
              <w:jc w:val="both"/>
              <w:rPr>
                <w:rFonts w:ascii="Times New Roman" w:hAnsi="Times New Roman"/>
                <w:b/>
                <w:sz w:val="24"/>
                <w:szCs w:val="24"/>
              </w:rPr>
            </w:pPr>
            <w:proofErr w:type="spellStart"/>
            <w:proofErr w:type="gramStart"/>
            <w:r w:rsidRPr="005F0FF7">
              <w:rPr>
                <w:rFonts w:ascii="Times New Roman" w:hAnsi="Times New Roman"/>
                <w:sz w:val="24"/>
                <w:szCs w:val="24"/>
              </w:rPr>
              <w:t>Non Teaching</w:t>
            </w:r>
            <w:proofErr w:type="spellEnd"/>
            <w:proofErr w:type="gramEnd"/>
            <w:r w:rsidRPr="005F0FF7">
              <w:rPr>
                <w:rFonts w:ascii="Times New Roman" w:hAnsi="Times New Roman"/>
                <w:sz w:val="24"/>
                <w:szCs w:val="24"/>
              </w:rPr>
              <w:t xml:space="preserve"> Credit Courses are </w:t>
            </w:r>
            <w:proofErr w:type="spellStart"/>
            <w:r w:rsidRPr="005F0FF7">
              <w:rPr>
                <w:rFonts w:ascii="Times New Roman" w:hAnsi="Times New Roman"/>
                <w:sz w:val="24"/>
                <w:szCs w:val="24"/>
              </w:rPr>
              <w:t>self exploratory</w:t>
            </w:r>
            <w:proofErr w:type="spellEnd"/>
            <w:r w:rsidRPr="005F0FF7">
              <w:rPr>
                <w:rFonts w:ascii="Times New Roman" w:hAnsi="Times New Roman"/>
                <w:sz w:val="24"/>
                <w:szCs w:val="24"/>
              </w:rPr>
              <w:t xml:space="preserve"> courses for professional development of students as well as to allow them to pursue their interest. It includes Summer Training, Dissertation, Term paper, Seminar and/or Minor project; these courses are conducted as per University Guidelines.</w:t>
            </w:r>
          </w:p>
        </w:tc>
      </w:tr>
      <w:tr w:rsidR="00594430" w:rsidRPr="005F0FF7" w14:paraId="7180C626" w14:textId="77777777" w:rsidTr="002627B3">
        <w:trPr>
          <w:trHeight w:val="1201"/>
        </w:trPr>
        <w:tc>
          <w:tcPr>
            <w:tcW w:w="630" w:type="dxa"/>
            <w:vAlign w:val="center"/>
          </w:tcPr>
          <w:p w14:paraId="65A48F8E"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9</w:t>
            </w:r>
          </w:p>
        </w:tc>
        <w:tc>
          <w:tcPr>
            <w:tcW w:w="1980" w:type="dxa"/>
            <w:vAlign w:val="center"/>
          </w:tcPr>
          <w:p w14:paraId="752429ED"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w:t>
            </w:r>
            <w:proofErr w:type="gramStart"/>
            <w:r w:rsidRPr="00424307">
              <w:rPr>
                <w:rFonts w:ascii="Times New Roman" w:hAnsi="Times New Roman"/>
                <w:sz w:val="24"/>
                <w:szCs w:val="24"/>
              </w:rPr>
              <w:t>Courses  (</w:t>
            </w:r>
            <w:proofErr w:type="gramEnd"/>
            <w:r w:rsidRPr="00424307">
              <w:rPr>
                <w:rFonts w:ascii="Times New Roman" w:hAnsi="Times New Roman"/>
                <w:sz w:val="24"/>
                <w:szCs w:val="24"/>
              </w:rPr>
              <w:t xml:space="preserve">OABC) </w:t>
            </w:r>
          </w:p>
        </w:tc>
        <w:tc>
          <w:tcPr>
            <w:tcW w:w="6260" w:type="dxa"/>
          </w:tcPr>
          <w:p w14:paraId="07696628"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594430" w:rsidRPr="005F0FF7" w14:paraId="6879BA75" w14:textId="77777777" w:rsidTr="002627B3">
        <w:trPr>
          <w:trHeight w:val="1201"/>
        </w:trPr>
        <w:tc>
          <w:tcPr>
            <w:tcW w:w="630" w:type="dxa"/>
            <w:vAlign w:val="center"/>
          </w:tcPr>
          <w:p w14:paraId="743E93CA" w14:textId="77777777" w:rsidR="00594430" w:rsidRPr="005F0FF7" w:rsidRDefault="00594430" w:rsidP="00594430">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14:paraId="1FB8B37B"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Study Abroad </w:t>
            </w:r>
            <w:proofErr w:type="spellStart"/>
            <w:r w:rsidRPr="00424307">
              <w:rPr>
                <w:rFonts w:ascii="Times New Roman" w:hAnsi="Times New Roman"/>
                <w:sz w:val="24"/>
                <w:szCs w:val="24"/>
              </w:rPr>
              <w:t>Programme</w:t>
            </w:r>
            <w:proofErr w:type="spellEnd"/>
            <w:r w:rsidRPr="00424307">
              <w:rPr>
                <w:rFonts w:ascii="Times New Roman" w:hAnsi="Times New Roman"/>
                <w:sz w:val="24"/>
                <w:szCs w:val="24"/>
              </w:rPr>
              <w:t xml:space="preserve"> (SAP) Courses</w:t>
            </w:r>
          </w:p>
        </w:tc>
        <w:tc>
          <w:tcPr>
            <w:tcW w:w="6260" w:type="dxa"/>
          </w:tcPr>
          <w:p w14:paraId="0BCA3C58" w14:textId="77777777" w:rsidR="00594430" w:rsidRPr="005F0FF7" w:rsidRDefault="00594430" w:rsidP="00594430">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Outdoor Activity Based Courses and Value Addition Courses. The compulsory /core courses of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their credits are not permitted to be replaced by other courses studied and assessed during SAP. </w:t>
            </w:r>
          </w:p>
        </w:tc>
      </w:tr>
      <w:tr w:rsidR="00594430" w:rsidRPr="005F0FF7" w14:paraId="06DF1404" w14:textId="77777777" w:rsidTr="002627B3">
        <w:trPr>
          <w:trHeight w:val="737"/>
        </w:trPr>
        <w:tc>
          <w:tcPr>
            <w:tcW w:w="630" w:type="dxa"/>
            <w:vAlign w:val="center"/>
          </w:tcPr>
          <w:p w14:paraId="20F30714" w14:textId="77777777" w:rsidR="00594430" w:rsidRDefault="00594430" w:rsidP="00594430">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14:paraId="26634550"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p>
        </w:tc>
        <w:tc>
          <w:tcPr>
            <w:tcW w:w="6260" w:type="dxa"/>
          </w:tcPr>
          <w:p w14:paraId="4966C6A2" w14:textId="77777777" w:rsidR="00594430" w:rsidRPr="005F0FF7" w:rsidRDefault="00594430" w:rsidP="00594430">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bl>
    <w:p w14:paraId="370F84CB" w14:textId="77777777" w:rsidR="00594430" w:rsidRPr="00424307" w:rsidRDefault="00594430" w:rsidP="00594430">
      <w:pPr>
        <w:shd w:val="clear" w:color="auto" w:fill="FFFFFF"/>
        <w:spacing w:after="0"/>
        <w:jc w:val="both"/>
        <w:rPr>
          <w:rFonts w:ascii="Times New Roman" w:hAnsi="Times New Roman"/>
          <w:sz w:val="24"/>
          <w:szCs w:val="24"/>
        </w:rPr>
      </w:pPr>
    </w:p>
    <w:p w14:paraId="69662115" w14:textId="77777777" w:rsidR="00594430" w:rsidRDefault="00594430" w:rsidP="00594430">
      <w:pPr>
        <w:shd w:val="clear" w:color="auto" w:fill="FFFFFF"/>
        <w:spacing w:after="0"/>
        <w:jc w:val="both"/>
        <w:rPr>
          <w:rFonts w:ascii="Times New Roman" w:hAnsi="Times New Roman"/>
          <w:sz w:val="24"/>
          <w:szCs w:val="24"/>
        </w:rPr>
      </w:pPr>
    </w:p>
    <w:p w14:paraId="0E100B75" w14:textId="77777777" w:rsidR="00594430" w:rsidRDefault="00594430" w:rsidP="00594430">
      <w:pPr>
        <w:shd w:val="clear" w:color="auto" w:fill="FFFFFF"/>
        <w:spacing w:after="0"/>
        <w:jc w:val="both"/>
        <w:rPr>
          <w:rFonts w:ascii="Times New Roman" w:hAnsi="Times New Roman"/>
          <w:sz w:val="24"/>
          <w:szCs w:val="24"/>
        </w:rPr>
      </w:pPr>
    </w:p>
    <w:p w14:paraId="18943F67" w14:textId="77777777" w:rsidR="00594430" w:rsidRDefault="00594430" w:rsidP="00594430">
      <w:pPr>
        <w:shd w:val="clear" w:color="auto" w:fill="FFFFFF"/>
        <w:spacing w:after="0"/>
        <w:jc w:val="both"/>
        <w:rPr>
          <w:rFonts w:ascii="Times New Roman" w:hAnsi="Times New Roman"/>
          <w:sz w:val="24"/>
          <w:szCs w:val="24"/>
        </w:rPr>
      </w:pPr>
    </w:p>
    <w:p w14:paraId="0A51193B" w14:textId="77777777" w:rsidR="00594430" w:rsidRDefault="0042403D" w:rsidP="00594430">
      <w:pPr>
        <w:shd w:val="clear" w:color="auto" w:fill="FFFFFF"/>
        <w:spacing w:after="0"/>
        <w:jc w:val="both"/>
        <w:rPr>
          <w:rFonts w:ascii="Times New Roman" w:hAnsi="Times New Roman"/>
          <w:sz w:val="24"/>
          <w:szCs w:val="24"/>
        </w:rPr>
      </w:pPr>
      <w:r>
        <w:rPr>
          <w:rFonts w:ascii="Times New Roman" w:hAnsi="Times New Roman"/>
          <w:sz w:val="24"/>
          <w:szCs w:val="24"/>
        </w:rPr>
        <w:t xml:space="preserve">21.b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of </w:t>
      </w:r>
      <w:proofErr w:type="gramStart"/>
      <w:r w:rsidR="002C081B">
        <w:rPr>
          <w:rFonts w:ascii="Times New Roman" w:hAnsi="Times New Roman"/>
          <w:sz w:val="24"/>
          <w:szCs w:val="24"/>
        </w:rPr>
        <w:t>BA(</w:t>
      </w:r>
      <w:proofErr w:type="gramEnd"/>
      <w:r w:rsidR="002C081B">
        <w:rPr>
          <w:rFonts w:ascii="Times New Roman" w:hAnsi="Times New Roman"/>
          <w:sz w:val="24"/>
          <w:szCs w:val="24"/>
        </w:rPr>
        <w:t xml:space="preserve">Tourism Administration) </w:t>
      </w:r>
      <w:proofErr w:type="spellStart"/>
      <w:r>
        <w:rPr>
          <w:rFonts w:ascii="Times New Roman" w:hAnsi="Times New Roman"/>
          <w:sz w:val="24"/>
          <w:szCs w:val="24"/>
        </w:rPr>
        <w:t>Programme</w:t>
      </w:r>
      <w:proofErr w:type="spellEnd"/>
    </w:p>
    <w:p w14:paraId="6441927F" w14:textId="77777777" w:rsidR="0042403D" w:rsidRDefault="0042403D" w:rsidP="00594430">
      <w:pPr>
        <w:shd w:val="clear" w:color="auto" w:fill="FFFFFF"/>
        <w:spacing w:after="0"/>
        <w:jc w:val="both"/>
        <w:rPr>
          <w:rFonts w:ascii="Times New Roman" w:hAnsi="Times New Roman"/>
          <w:sz w:val="24"/>
          <w:szCs w:val="24"/>
        </w:rPr>
      </w:pPr>
    </w:p>
    <w:p w14:paraId="429DF677" w14:textId="77777777" w:rsidR="0042403D" w:rsidRDefault="0042403D" w:rsidP="0042403D">
      <w:pPr>
        <w:shd w:val="clear" w:color="auto" w:fill="FFFFFF"/>
        <w:spacing w:after="0"/>
        <w:jc w:val="both"/>
        <w:rPr>
          <w:rFonts w:ascii="Times New Roman" w:hAnsi="Times New Roman"/>
          <w:sz w:val="24"/>
          <w:szCs w:val="24"/>
        </w:rPr>
      </w:pPr>
      <w:r>
        <w:rPr>
          <w:rFonts w:ascii="Times New Roman" w:hAnsi="Times New Roman"/>
          <w:sz w:val="24"/>
          <w:szCs w:val="24"/>
        </w:rPr>
        <w:t xml:space="preserve">21.c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of </w:t>
      </w:r>
      <w:r w:rsidR="002C081B">
        <w:rPr>
          <w:rFonts w:ascii="Times New Roman" w:hAnsi="Times New Roman"/>
          <w:sz w:val="24"/>
          <w:szCs w:val="24"/>
        </w:rPr>
        <w:t xml:space="preserve">Bachelor of Hotel Management </w:t>
      </w:r>
      <w:proofErr w:type="spellStart"/>
      <w:r>
        <w:rPr>
          <w:rFonts w:ascii="Times New Roman" w:hAnsi="Times New Roman"/>
          <w:sz w:val="24"/>
          <w:szCs w:val="24"/>
        </w:rPr>
        <w:t>Programme</w:t>
      </w:r>
      <w:proofErr w:type="spellEnd"/>
    </w:p>
    <w:p w14:paraId="41051563" w14:textId="77777777" w:rsidR="0042403D" w:rsidRDefault="0042403D" w:rsidP="00594430">
      <w:pPr>
        <w:shd w:val="clear" w:color="auto" w:fill="FFFFFF"/>
        <w:spacing w:after="0"/>
        <w:jc w:val="both"/>
        <w:rPr>
          <w:rFonts w:ascii="Times New Roman" w:hAnsi="Times New Roman"/>
          <w:sz w:val="24"/>
          <w:szCs w:val="24"/>
        </w:rPr>
      </w:pPr>
    </w:p>
    <w:p w14:paraId="7B124EDA" w14:textId="77777777" w:rsidR="00594430" w:rsidRDefault="00594430" w:rsidP="00594430">
      <w:pPr>
        <w:shd w:val="clear" w:color="auto" w:fill="FFFFFF"/>
        <w:spacing w:after="0"/>
        <w:jc w:val="both"/>
        <w:rPr>
          <w:rFonts w:ascii="Times New Roman" w:hAnsi="Times New Roman"/>
          <w:sz w:val="24"/>
          <w:szCs w:val="24"/>
        </w:rPr>
      </w:pPr>
    </w:p>
    <w:p w14:paraId="086803E0" w14:textId="77777777" w:rsidR="00594430" w:rsidRDefault="00594430" w:rsidP="00594430">
      <w:pPr>
        <w:shd w:val="clear" w:color="auto" w:fill="FFFFFF"/>
        <w:spacing w:after="0"/>
        <w:jc w:val="both"/>
        <w:rPr>
          <w:rFonts w:ascii="Times New Roman" w:hAnsi="Times New Roman"/>
          <w:sz w:val="24"/>
          <w:szCs w:val="24"/>
        </w:rPr>
      </w:pPr>
    </w:p>
    <w:p w14:paraId="19695376" w14:textId="77777777" w:rsidR="00594430" w:rsidRDefault="00594430" w:rsidP="00594430">
      <w:pPr>
        <w:shd w:val="clear" w:color="auto" w:fill="FFFFFF"/>
        <w:spacing w:after="0"/>
        <w:jc w:val="both"/>
        <w:rPr>
          <w:rFonts w:ascii="Times New Roman" w:hAnsi="Times New Roman"/>
          <w:sz w:val="24"/>
          <w:szCs w:val="24"/>
        </w:rPr>
      </w:pPr>
    </w:p>
    <w:p w14:paraId="78B39A59" w14:textId="77777777" w:rsidR="00594430" w:rsidRDefault="00594430" w:rsidP="00594430">
      <w:pPr>
        <w:shd w:val="clear" w:color="auto" w:fill="FFFFFF"/>
        <w:spacing w:after="0"/>
        <w:jc w:val="both"/>
        <w:rPr>
          <w:rFonts w:ascii="Times New Roman" w:hAnsi="Times New Roman"/>
          <w:sz w:val="24"/>
          <w:szCs w:val="24"/>
        </w:rPr>
      </w:pPr>
    </w:p>
    <w:p w14:paraId="1D354949" w14:textId="77777777" w:rsidR="00594430" w:rsidRDefault="00594430" w:rsidP="00594430">
      <w:pPr>
        <w:shd w:val="clear" w:color="auto" w:fill="FFFFFF"/>
        <w:spacing w:after="0"/>
        <w:jc w:val="both"/>
        <w:rPr>
          <w:rFonts w:ascii="Times New Roman" w:hAnsi="Times New Roman"/>
          <w:sz w:val="24"/>
          <w:szCs w:val="24"/>
        </w:rPr>
      </w:pPr>
    </w:p>
    <w:p w14:paraId="5C385F70" w14:textId="02BBFF7E" w:rsidR="00C64279" w:rsidRDefault="00CF17F1" w:rsidP="00897AA6">
      <w:pPr>
        <w:rPr>
          <w:rFonts w:ascii="Times New Roman" w:hAnsi="Times New Roman"/>
          <w:sz w:val="24"/>
          <w:szCs w:val="24"/>
        </w:rPr>
      </w:pPr>
      <w:r>
        <w:rPr>
          <w:rFonts w:ascii="Times New Roman" w:hAnsi="Times New Roman"/>
          <w:sz w:val="24"/>
          <w:szCs w:val="24"/>
        </w:rPr>
        <w:br w:type="page"/>
      </w:r>
      <w:r w:rsidR="00520782">
        <w:rPr>
          <w:noProof/>
        </w:rPr>
        <w:lastRenderedPageBreak/>
        <w:drawing>
          <wp:inline distT="0" distB="0" distL="0" distR="0" wp14:anchorId="79C2F155" wp14:editId="07D14804">
            <wp:extent cx="6343650" cy="89687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79B22C44" w14:textId="66A8DAAB" w:rsidR="00C64279" w:rsidRDefault="00520782" w:rsidP="00897AA6">
      <w:pPr>
        <w:rPr>
          <w:rFonts w:ascii="Times New Roman" w:hAnsi="Times New Roman"/>
          <w:sz w:val="24"/>
          <w:szCs w:val="24"/>
        </w:rPr>
      </w:pPr>
      <w:r>
        <w:rPr>
          <w:noProof/>
        </w:rPr>
        <w:lastRenderedPageBreak/>
        <w:drawing>
          <wp:inline distT="0" distB="0" distL="0" distR="0" wp14:anchorId="374F4807" wp14:editId="29CC5FD1">
            <wp:extent cx="6343650" cy="89687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43593213" w14:textId="576E3AC3" w:rsidR="00594430" w:rsidRDefault="00520782" w:rsidP="00594430">
      <w:pPr>
        <w:shd w:val="clear" w:color="auto" w:fill="FFFFFF"/>
        <w:spacing w:after="0"/>
        <w:jc w:val="both"/>
        <w:rPr>
          <w:rFonts w:ascii="Times New Roman" w:hAnsi="Times New Roman"/>
          <w:sz w:val="24"/>
          <w:szCs w:val="24"/>
        </w:rPr>
      </w:pPr>
      <w:r>
        <w:rPr>
          <w:noProof/>
        </w:rPr>
        <w:lastRenderedPageBreak/>
        <w:drawing>
          <wp:inline distT="0" distB="0" distL="0" distR="0" wp14:anchorId="51B46501" wp14:editId="2A1D0632">
            <wp:extent cx="6343650" cy="8968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50" cy="8968740"/>
                    </a:xfrm>
                    <a:prstGeom prst="rect">
                      <a:avLst/>
                    </a:prstGeom>
                    <a:noFill/>
                    <a:ln>
                      <a:noFill/>
                    </a:ln>
                  </pic:spPr>
                </pic:pic>
              </a:graphicData>
            </a:graphic>
          </wp:inline>
        </w:drawing>
      </w:r>
    </w:p>
    <w:p w14:paraId="4FE2E907" w14:textId="77777777" w:rsidR="00594430" w:rsidRDefault="00594430" w:rsidP="00594430">
      <w:pPr>
        <w:shd w:val="clear" w:color="auto" w:fill="FFFFFF"/>
        <w:spacing w:after="0"/>
        <w:jc w:val="both"/>
        <w:rPr>
          <w:rFonts w:ascii="Times New Roman" w:hAnsi="Times New Roman"/>
          <w:sz w:val="24"/>
          <w:szCs w:val="24"/>
        </w:rPr>
      </w:pPr>
    </w:p>
    <w:p w14:paraId="4F12A17C" w14:textId="77777777" w:rsidR="00594430" w:rsidRDefault="00594430" w:rsidP="00594430">
      <w:pPr>
        <w:shd w:val="clear" w:color="auto" w:fill="FFFFFF"/>
        <w:spacing w:after="0"/>
        <w:jc w:val="both"/>
        <w:rPr>
          <w:rFonts w:ascii="Times New Roman" w:hAnsi="Times New Roman"/>
          <w:sz w:val="24"/>
          <w:szCs w:val="24"/>
        </w:rPr>
      </w:pPr>
    </w:p>
    <w:p w14:paraId="2524F055" w14:textId="77777777" w:rsidR="00F230D1" w:rsidRDefault="00F230D1">
      <w:r>
        <w:rPr>
          <w:noProof/>
          <w:lang w:val="en-IN" w:eastAsia="en-IN"/>
        </w:rPr>
        <w:drawing>
          <wp:inline distT="0" distB="0" distL="0" distR="0" wp14:anchorId="506EDA06" wp14:editId="47AEEF79">
            <wp:extent cx="6343650" cy="8972190"/>
            <wp:effectExtent l="19050" t="0" r="0" b="0"/>
            <wp:docPr id="8" name="Picture 3" descr="C:\Users\hp\AppData\Local\Temp\Rar$DI56.000\PS BHM 20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Rar$DI56.000\PS BHM 2020-24_page-0001.jpg"/>
                    <pic:cNvPicPr>
                      <a:picLocks noChangeAspect="1" noChangeArrowheads="1"/>
                    </pic:cNvPicPr>
                  </pic:nvPicPr>
                  <pic:blipFill>
                    <a:blip r:embed="rId19"/>
                    <a:srcRect/>
                    <a:stretch>
                      <a:fillRect/>
                    </a:stretch>
                  </pic:blipFill>
                  <pic:spPr bwMode="auto">
                    <a:xfrm>
                      <a:off x="0" y="0"/>
                      <a:ext cx="6343650" cy="8972190"/>
                    </a:xfrm>
                    <a:prstGeom prst="rect">
                      <a:avLst/>
                    </a:prstGeom>
                    <a:noFill/>
                    <a:ln w="9525">
                      <a:noFill/>
                      <a:miter lim="800000"/>
                      <a:headEnd/>
                      <a:tailEnd/>
                    </a:ln>
                  </pic:spPr>
                </pic:pic>
              </a:graphicData>
            </a:graphic>
          </wp:inline>
        </w:drawing>
      </w:r>
    </w:p>
    <w:p w14:paraId="1524B590" w14:textId="77777777" w:rsidR="00F230D1" w:rsidRDefault="00F230D1">
      <w:r>
        <w:rPr>
          <w:noProof/>
          <w:lang w:val="en-IN" w:eastAsia="en-IN"/>
        </w:rPr>
        <w:lastRenderedPageBreak/>
        <w:drawing>
          <wp:inline distT="0" distB="0" distL="0" distR="0" wp14:anchorId="1D25BFE3" wp14:editId="4C3F3384">
            <wp:extent cx="6343650" cy="8972190"/>
            <wp:effectExtent l="19050" t="0" r="0" b="0"/>
            <wp:docPr id="9" name="Picture 4" descr="C:\Users\hp\AppData\Local\Temp\Rar$DI52.000\PS BHM 2020-2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Rar$DI52.000\PS BHM 2020-24_page-0002.jpg"/>
                    <pic:cNvPicPr>
                      <a:picLocks noChangeAspect="1" noChangeArrowheads="1"/>
                    </pic:cNvPicPr>
                  </pic:nvPicPr>
                  <pic:blipFill>
                    <a:blip r:embed="rId20"/>
                    <a:srcRect/>
                    <a:stretch>
                      <a:fillRect/>
                    </a:stretch>
                  </pic:blipFill>
                  <pic:spPr bwMode="auto">
                    <a:xfrm>
                      <a:off x="0" y="0"/>
                      <a:ext cx="6343650" cy="8972190"/>
                    </a:xfrm>
                    <a:prstGeom prst="rect">
                      <a:avLst/>
                    </a:prstGeom>
                    <a:noFill/>
                    <a:ln w="9525">
                      <a:noFill/>
                      <a:miter lim="800000"/>
                      <a:headEnd/>
                      <a:tailEnd/>
                    </a:ln>
                  </pic:spPr>
                </pic:pic>
              </a:graphicData>
            </a:graphic>
          </wp:inline>
        </w:drawing>
      </w:r>
    </w:p>
    <w:p w14:paraId="3C561022" w14:textId="77777777" w:rsidR="00F230D1" w:rsidRDefault="00F230D1">
      <w:r>
        <w:rPr>
          <w:noProof/>
          <w:lang w:val="en-IN" w:eastAsia="en-IN"/>
        </w:rPr>
        <w:lastRenderedPageBreak/>
        <w:drawing>
          <wp:inline distT="0" distB="0" distL="0" distR="0" wp14:anchorId="2FA836CE" wp14:editId="634B4D3B">
            <wp:extent cx="6343650" cy="8972190"/>
            <wp:effectExtent l="19050" t="0" r="0" b="0"/>
            <wp:docPr id="10" name="Picture 5" descr="C:\Users\hp\AppData\Local\Temp\Rar$DI35.000\PS BHM 2020-2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Temp\Rar$DI35.000\PS BHM 2020-24_page-0003.jpg"/>
                    <pic:cNvPicPr>
                      <a:picLocks noChangeAspect="1" noChangeArrowheads="1"/>
                    </pic:cNvPicPr>
                  </pic:nvPicPr>
                  <pic:blipFill>
                    <a:blip r:embed="rId21"/>
                    <a:srcRect/>
                    <a:stretch>
                      <a:fillRect/>
                    </a:stretch>
                  </pic:blipFill>
                  <pic:spPr bwMode="auto">
                    <a:xfrm>
                      <a:off x="0" y="0"/>
                      <a:ext cx="6343650" cy="8972190"/>
                    </a:xfrm>
                    <a:prstGeom prst="rect">
                      <a:avLst/>
                    </a:prstGeom>
                    <a:noFill/>
                    <a:ln w="9525">
                      <a:noFill/>
                      <a:miter lim="800000"/>
                      <a:headEnd/>
                      <a:tailEnd/>
                    </a:ln>
                  </pic:spPr>
                </pic:pic>
              </a:graphicData>
            </a:graphic>
          </wp:inline>
        </w:drawing>
      </w:r>
    </w:p>
    <w:sectPr w:rsidR="00F230D1" w:rsidSect="00594430">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3BD4C" w14:textId="77777777" w:rsidR="00F40868" w:rsidRDefault="00F40868" w:rsidP="00DB3DF7">
      <w:pPr>
        <w:spacing w:after="0" w:line="240" w:lineRule="auto"/>
      </w:pPr>
      <w:r>
        <w:separator/>
      </w:r>
    </w:p>
  </w:endnote>
  <w:endnote w:type="continuationSeparator" w:id="0">
    <w:p w14:paraId="01302768" w14:textId="77777777" w:rsidR="00F40868" w:rsidRDefault="00F40868" w:rsidP="00DB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EBB3E" w14:textId="77777777" w:rsidR="002E0A06" w:rsidRDefault="00C12BA1">
    <w:pPr>
      <w:pStyle w:val="Footer"/>
      <w:jc w:val="right"/>
    </w:pPr>
    <w:r>
      <w:fldChar w:fldCharType="begin"/>
    </w:r>
    <w:r w:rsidR="002E0A06">
      <w:instrText xml:space="preserve"> PAGE   \* MERGEFORMAT </w:instrText>
    </w:r>
    <w:r>
      <w:fldChar w:fldCharType="separate"/>
    </w:r>
    <w:r w:rsidR="0034579A">
      <w:rPr>
        <w:noProof/>
      </w:rPr>
      <w:t>18</w:t>
    </w:r>
    <w:r>
      <w:rPr>
        <w:noProof/>
      </w:rPr>
      <w:fldChar w:fldCharType="end"/>
    </w:r>
  </w:p>
  <w:p w14:paraId="70424004" w14:textId="77777777" w:rsidR="002E0A06" w:rsidRDefault="002E0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BA751" w14:textId="77777777" w:rsidR="00F40868" w:rsidRDefault="00F40868" w:rsidP="00DB3DF7">
      <w:pPr>
        <w:spacing w:after="0" w:line="240" w:lineRule="auto"/>
      </w:pPr>
      <w:r>
        <w:separator/>
      </w:r>
    </w:p>
  </w:footnote>
  <w:footnote w:type="continuationSeparator" w:id="0">
    <w:p w14:paraId="704CCF49" w14:textId="77777777" w:rsidR="00F40868" w:rsidRDefault="00F40868" w:rsidP="00DB3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429505A"/>
    <w:multiLevelType w:val="multilevel"/>
    <w:tmpl w:val="AFF0FA3A"/>
    <w:lvl w:ilvl="0">
      <w:start w:val="4"/>
      <w:numFmt w:val="decimal"/>
      <w:lvlText w:val="%1"/>
      <w:lvlJc w:val="left"/>
      <w:pPr>
        <w:ind w:left="360" w:hanging="360"/>
      </w:pPr>
      <w:rPr>
        <w:rFonts w:hint="default"/>
        <w:i/>
      </w:rPr>
    </w:lvl>
    <w:lvl w:ilvl="1">
      <w:start w:val="7"/>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27" w15:restartNumberingAfterBreak="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7C3FDD"/>
    <w:multiLevelType w:val="hybridMultilevel"/>
    <w:tmpl w:val="E8D6210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E10BA">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B0052E5"/>
    <w:multiLevelType w:val="hybridMultilevel"/>
    <w:tmpl w:val="606ED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34A60103"/>
    <w:multiLevelType w:val="hybridMultilevel"/>
    <w:tmpl w:val="1334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4BF546E"/>
    <w:multiLevelType w:val="hybridMultilevel"/>
    <w:tmpl w:val="4C5028E6"/>
    <w:lvl w:ilvl="0" w:tplc="04090001">
      <w:start w:val="1"/>
      <w:numFmt w:val="bullet"/>
      <w:lvlText w:val=""/>
      <w:lvlJc w:val="left"/>
      <w:pPr>
        <w:ind w:left="2190" w:hanging="360"/>
      </w:pPr>
      <w:rPr>
        <w:rFonts w:ascii="Symbol" w:hAnsi="Symbol" w:hint="default"/>
      </w:rPr>
    </w:lvl>
    <w:lvl w:ilvl="1" w:tplc="04090001">
      <w:start w:val="1"/>
      <w:numFmt w:val="bullet"/>
      <w:lvlText w:val=""/>
      <w:lvlJc w:val="left"/>
      <w:pPr>
        <w:ind w:left="2910" w:hanging="360"/>
      </w:pPr>
      <w:rPr>
        <w:rFonts w:ascii="Symbol" w:hAnsi="Symbol"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39" w15:restartNumberingAfterBreak="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41" w15:restartNumberingAfterBreak="0">
    <w:nsid w:val="39733B37"/>
    <w:multiLevelType w:val="multilevel"/>
    <w:tmpl w:val="D304DADA"/>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42" w15:restartNumberingAfterBreak="0">
    <w:nsid w:val="417C03C9"/>
    <w:multiLevelType w:val="hybridMultilevel"/>
    <w:tmpl w:val="0D5A8456"/>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44"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EB128D"/>
    <w:multiLevelType w:val="hybridMultilevel"/>
    <w:tmpl w:val="D7E2B96C"/>
    <w:lvl w:ilvl="0" w:tplc="E1807DE4">
      <w:start w:val="1"/>
      <w:numFmt w:val="lowerRoman"/>
      <w:lvlText w:val="(%1)"/>
      <w:lvlJc w:val="left"/>
      <w:pPr>
        <w:ind w:left="1146" w:hanging="360"/>
      </w:pPr>
      <w:rPr>
        <w:rFonts w:ascii="Times New Roman" w:eastAsia="Times New Roman" w:hAnsi="Times New Roman" w:cs="Times New Roman"/>
        <w:sz w:val="22"/>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47"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C441108"/>
    <w:multiLevelType w:val="hybridMultilevel"/>
    <w:tmpl w:val="428083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41F4ACF"/>
    <w:multiLevelType w:val="multilevel"/>
    <w:tmpl w:val="60F4ED80"/>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5"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6"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68246D48"/>
    <w:multiLevelType w:val="hybridMultilevel"/>
    <w:tmpl w:val="2D40777A"/>
    <w:lvl w:ilvl="0" w:tplc="F9D63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9" w15:restartNumberingAfterBreak="0">
    <w:nsid w:val="7ACF3AED"/>
    <w:multiLevelType w:val="multilevel"/>
    <w:tmpl w:val="B4325B9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61" w15:restartNumberingAfterBreak="0">
    <w:nsid w:val="7F8E39B6"/>
    <w:multiLevelType w:val="multilevel"/>
    <w:tmpl w:val="7D967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51"/>
  </w:num>
  <w:num w:numId="3">
    <w:abstractNumId w:val="47"/>
  </w:num>
  <w:num w:numId="4">
    <w:abstractNumId w:val="33"/>
  </w:num>
  <w:num w:numId="5">
    <w:abstractNumId w:val="42"/>
  </w:num>
  <w:num w:numId="6">
    <w:abstractNumId w:val="1"/>
  </w:num>
  <w:num w:numId="7">
    <w:abstractNumId w:val="48"/>
  </w:num>
  <w:num w:numId="8">
    <w:abstractNumId w:val="60"/>
  </w:num>
  <w:num w:numId="9">
    <w:abstractNumId w:val="40"/>
  </w:num>
  <w:num w:numId="10">
    <w:abstractNumId w:val="29"/>
  </w:num>
  <w:num w:numId="11">
    <w:abstractNumId w:val="53"/>
  </w:num>
  <w:num w:numId="12">
    <w:abstractNumId w:val="50"/>
  </w:num>
  <w:num w:numId="13">
    <w:abstractNumId w:val="45"/>
  </w:num>
  <w:num w:numId="14">
    <w:abstractNumId w:val="21"/>
  </w:num>
  <w:num w:numId="15">
    <w:abstractNumId w:val="41"/>
  </w:num>
  <w:num w:numId="16">
    <w:abstractNumId w:val="22"/>
  </w:num>
  <w:num w:numId="17">
    <w:abstractNumId w:val="11"/>
  </w:num>
  <w:num w:numId="18">
    <w:abstractNumId w:val="14"/>
  </w:num>
  <w:num w:numId="19">
    <w:abstractNumId w:val="25"/>
  </w:num>
  <w:num w:numId="20">
    <w:abstractNumId w:val="49"/>
  </w:num>
  <w:num w:numId="21">
    <w:abstractNumId w:val="43"/>
  </w:num>
  <w:num w:numId="22">
    <w:abstractNumId w:val="32"/>
  </w:num>
  <w:num w:numId="23">
    <w:abstractNumId w:val="31"/>
  </w:num>
  <w:num w:numId="24">
    <w:abstractNumId w:val="55"/>
  </w:num>
  <w:num w:numId="25">
    <w:abstractNumId w:val="6"/>
  </w:num>
  <w:num w:numId="26">
    <w:abstractNumId w:val="13"/>
  </w:num>
  <w:num w:numId="27">
    <w:abstractNumId w:val="5"/>
  </w:num>
  <w:num w:numId="28">
    <w:abstractNumId w:val="24"/>
  </w:num>
  <w:num w:numId="29">
    <w:abstractNumId w:val="20"/>
  </w:num>
  <w:num w:numId="30">
    <w:abstractNumId w:val="23"/>
  </w:num>
  <w:num w:numId="31">
    <w:abstractNumId w:val="9"/>
  </w:num>
  <w:num w:numId="32">
    <w:abstractNumId w:val="52"/>
  </w:num>
  <w:num w:numId="33">
    <w:abstractNumId w:val="18"/>
  </w:num>
  <w:num w:numId="34">
    <w:abstractNumId w:val="27"/>
  </w:num>
  <w:num w:numId="35">
    <w:abstractNumId w:val="30"/>
  </w:num>
  <w:num w:numId="36">
    <w:abstractNumId w:val="36"/>
  </w:num>
  <w:num w:numId="37">
    <w:abstractNumId w:val="17"/>
  </w:num>
  <w:num w:numId="38">
    <w:abstractNumId w:val="3"/>
  </w:num>
  <w:num w:numId="39">
    <w:abstractNumId w:val="39"/>
  </w:num>
  <w:num w:numId="40">
    <w:abstractNumId w:val="16"/>
  </w:num>
  <w:num w:numId="41">
    <w:abstractNumId w:val="8"/>
  </w:num>
  <w:num w:numId="42">
    <w:abstractNumId w:val="28"/>
  </w:num>
  <w:num w:numId="43">
    <w:abstractNumId w:val="0"/>
  </w:num>
  <w:num w:numId="44">
    <w:abstractNumId w:val="7"/>
  </w:num>
  <w:num w:numId="45">
    <w:abstractNumId w:val="10"/>
  </w:num>
  <w:num w:numId="46">
    <w:abstractNumId w:val="4"/>
  </w:num>
  <w:num w:numId="47">
    <w:abstractNumId w:val="56"/>
  </w:num>
  <w:num w:numId="48">
    <w:abstractNumId w:val="58"/>
  </w:num>
  <w:num w:numId="49">
    <w:abstractNumId w:val="12"/>
  </w:num>
  <w:num w:numId="50">
    <w:abstractNumId w:val="2"/>
  </w:num>
  <w:num w:numId="51">
    <w:abstractNumId w:val="15"/>
  </w:num>
  <w:num w:numId="52">
    <w:abstractNumId w:val="44"/>
  </w:num>
  <w:num w:numId="53">
    <w:abstractNumId w:val="37"/>
  </w:num>
  <w:num w:numId="54">
    <w:abstractNumId w:val="38"/>
  </w:num>
  <w:num w:numId="55">
    <w:abstractNumId w:val="34"/>
  </w:num>
  <w:num w:numId="56">
    <w:abstractNumId w:val="54"/>
  </w:num>
  <w:num w:numId="57">
    <w:abstractNumId w:val="26"/>
  </w:num>
  <w:num w:numId="58">
    <w:abstractNumId w:val="61"/>
  </w:num>
  <w:num w:numId="59">
    <w:abstractNumId w:val="57"/>
  </w:num>
  <w:num w:numId="60">
    <w:abstractNumId w:val="59"/>
  </w:num>
  <w:num w:numId="61">
    <w:abstractNumId w:val="35"/>
  </w:num>
  <w:num w:numId="62">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0EFC"/>
    <w:rsid w:val="00003CA9"/>
    <w:rsid w:val="0001011B"/>
    <w:rsid w:val="00065330"/>
    <w:rsid w:val="00080260"/>
    <w:rsid w:val="00083F4F"/>
    <w:rsid w:val="000E5850"/>
    <w:rsid w:val="00102204"/>
    <w:rsid w:val="00115C2D"/>
    <w:rsid w:val="00123504"/>
    <w:rsid w:val="00132A65"/>
    <w:rsid w:val="001360BE"/>
    <w:rsid w:val="00143AAA"/>
    <w:rsid w:val="001D537E"/>
    <w:rsid w:val="001E760B"/>
    <w:rsid w:val="0024438C"/>
    <w:rsid w:val="002627B3"/>
    <w:rsid w:val="00262FEB"/>
    <w:rsid w:val="00271ADD"/>
    <w:rsid w:val="0027763C"/>
    <w:rsid w:val="00277C80"/>
    <w:rsid w:val="002816BE"/>
    <w:rsid w:val="002B6C52"/>
    <w:rsid w:val="002C081B"/>
    <w:rsid w:val="002D2D99"/>
    <w:rsid w:val="002D59C2"/>
    <w:rsid w:val="002E0A06"/>
    <w:rsid w:val="002F2AB1"/>
    <w:rsid w:val="003152CA"/>
    <w:rsid w:val="003159F7"/>
    <w:rsid w:val="00337920"/>
    <w:rsid w:val="0034579A"/>
    <w:rsid w:val="00355220"/>
    <w:rsid w:val="00371B7E"/>
    <w:rsid w:val="003940EB"/>
    <w:rsid w:val="00417557"/>
    <w:rsid w:val="0042403D"/>
    <w:rsid w:val="004724E8"/>
    <w:rsid w:val="00476F88"/>
    <w:rsid w:val="004813B1"/>
    <w:rsid w:val="004D5831"/>
    <w:rsid w:val="004E0746"/>
    <w:rsid w:val="004E301B"/>
    <w:rsid w:val="0050618A"/>
    <w:rsid w:val="00520782"/>
    <w:rsid w:val="00536838"/>
    <w:rsid w:val="0054447A"/>
    <w:rsid w:val="00544D87"/>
    <w:rsid w:val="00550B1C"/>
    <w:rsid w:val="00556CD2"/>
    <w:rsid w:val="005620AA"/>
    <w:rsid w:val="005707BC"/>
    <w:rsid w:val="00594430"/>
    <w:rsid w:val="00596D5C"/>
    <w:rsid w:val="005B1ABF"/>
    <w:rsid w:val="005D16C7"/>
    <w:rsid w:val="005E730F"/>
    <w:rsid w:val="005E7688"/>
    <w:rsid w:val="005F4080"/>
    <w:rsid w:val="00650EFA"/>
    <w:rsid w:val="006A2FB8"/>
    <w:rsid w:val="006C1152"/>
    <w:rsid w:val="006E3309"/>
    <w:rsid w:val="006E7C2C"/>
    <w:rsid w:val="0070578D"/>
    <w:rsid w:val="007165B0"/>
    <w:rsid w:val="007313E7"/>
    <w:rsid w:val="00737DA8"/>
    <w:rsid w:val="007406DD"/>
    <w:rsid w:val="00744B32"/>
    <w:rsid w:val="00755EA4"/>
    <w:rsid w:val="00782273"/>
    <w:rsid w:val="00794528"/>
    <w:rsid w:val="007A263E"/>
    <w:rsid w:val="007A7402"/>
    <w:rsid w:val="007B3092"/>
    <w:rsid w:val="007C009F"/>
    <w:rsid w:val="007E30E8"/>
    <w:rsid w:val="00814148"/>
    <w:rsid w:val="00843A45"/>
    <w:rsid w:val="008668DE"/>
    <w:rsid w:val="00866DC4"/>
    <w:rsid w:val="00874BD1"/>
    <w:rsid w:val="00887C2D"/>
    <w:rsid w:val="00897AA6"/>
    <w:rsid w:val="008A68FF"/>
    <w:rsid w:val="008C3E22"/>
    <w:rsid w:val="008D2802"/>
    <w:rsid w:val="00934261"/>
    <w:rsid w:val="009351A2"/>
    <w:rsid w:val="00971A7B"/>
    <w:rsid w:val="00996FB0"/>
    <w:rsid w:val="009A01DD"/>
    <w:rsid w:val="009E0345"/>
    <w:rsid w:val="00A4283F"/>
    <w:rsid w:val="00A63082"/>
    <w:rsid w:val="00A71674"/>
    <w:rsid w:val="00A77276"/>
    <w:rsid w:val="00A938F2"/>
    <w:rsid w:val="00AA4500"/>
    <w:rsid w:val="00AA4F30"/>
    <w:rsid w:val="00AA50CB"/>
    <w:rsid w:val="00B242B9"/>
    <w:rsid w:val="00B30EFC"/>
    <w:rsid w:val="00BE2901"/>
    <w:rsid w:val="00BE656A"/>
    <w:rsid w:val="00BF0336"/>
    <w:rsid w:val="00BF216B"/>
    <w:rsid w:val="00C12BA1"/>
    <w:rsid w:val="00C26971"/>
    <w:rsid w:val="00C43FE8"/>
    <w:rsid w:val="00C64279"/>
    <w:rsid w:val="00CA07E2"/>
    <w:rsid w:val="00CF17F1"/>
    <w:rsid w:val="00CF1F73"/>
    <w:rsid w:val="00D12CC7"/>
    <w:rsid w:val="00D23722"/>
    <w:rsid w:val="00D51D7E"/>
    <w:rsid w:val="00D76E54"/>
    <w:rsid w:val="00D93B7C"/>
    <w:rsid w:val="00D947E3"/>
    <w:rsid w:val="00DA6E1D"/>
    <w:rsid w:val="00DB3DF7"/>
    <w:rsid w:val="00DC40C1"/>
    <w:rsid w:val="00E318DF"/>
    <w:rsid w:val="00EC6467"/>
    <w:rsid w:val="00F06BD6"/>
    <w:rsid w:val="00F230D1"/>
    <w:rsid w:val="00F30B37"/>
    <w:rsid w:val="00F32603"/>
    <w:rsid w:val="00F40868"/>
    <w:rsid w:val="00F56D56"/>
    <w:rsid w:val="00F618D2"/>
    <w:rsid w:val="00F873F5"/>
    <w:rsid w:val="00F94D21"/>
    <w:rsid w:val="00F978D7"/>
    <w:rsid w:val="00F97A06"/>
    <w:rsid w:val="00FA0865"/>
    <w:rsid w:val="00FD2857"/>
    <w:rsid w:val="00FE3D3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6"/>
      </o:rules>
    </o:shapelayout>
  </w:shapeDefaults>
  <w:decimalSymbol w:val="."/>
  <w:listSeparator w:val=","/>
  <w14:docId w14:val="28C49F27"/>
  <w15:docId w15:val="{2BEEF82F-CB79-487C-8C28-2A849A6BC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5">
    <w:name w:val="heading 5"/>
    <w:basedOn w:val="Normal"/>
    <w:next w:val="Normal"/>
    <w:link w:val="Heading5Char"/>
    <w:uiPriority w:val="9"/>
    <w:semiHidden/>
    <w:unhideWhenUsed/>
    <w:qFormat/>
    <w:rsid w:val="00F06B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0EF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character" w:customStyle="1" w:styleId="Heading5Char">
    <w:name w:val="Heading 5 Char"/>
    <w:basedOn w:val="DefaultParagraphFont"/>
    <w:link w:val="Heading5"/>
    <w:uiPriority w:val="9"/>
    <w:semiHidden/>
    <w:rsid w:val="00F06BD6"/>
    <w:rPr>
      <w:rFonts w:asciiTheme="majorHAnsi" w:eastAsiaTheme="majorEastAsia" w:hAnsiTheme="majorHAnsi" w:cstheme="majorBidi"/>
      <w:color w:val="243F60" w:themeColor="accent1" w:themeShade="7F"/>
    </w:rPr>
  </w:style>
  <w:style w:type="paragraph" w:customStyle="1" w:styleId="TableParagraph">
    <w:name w:val="Table Paragraph"/>
    <w:basedOn w:val="Normal"/>
    <w:uiPriority w:val="1"/>
    <w:qFormat/>
    <w:rsid w:val="001360BE"/>
    <w:pPr>
      <w:widowControl w:val="0"/>
      <w:spacing w:after="0" w:line="240" w:lineRule="auto"/>
    </w:pPr>
    <w:rPr>
      <w:rFonts w:asciiTheme="minorHAnsi" w:eastAsiaTheme="minorHAnsi" w:hAnsiTheme="minorHAnsi" w:cstheme="minorBidi"/>
    </w:rPr>
  </w:style>
  <w:style w:type="paragraph" w:styleId="NoSpacing">
    <w:name w:val="No Spacing"/>
    <w:uiPriority w:val="1"/>
    <w:qFormat/>
    <w:rsid w:val="00102204"/>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21634">
      <w:bodyDiv w:val="1"/>
      <w:marLeft w:val="0"/>
      <w:marRight w:val="0"/>
      <w:marTop w:val="0"/>
      <w:marBottom w:val="0"/>
      <w:divBdr>
        <w:top w:val="none" w:sz="0" w:space="0" w:color="auto"/>
        <w:left w:val="none" w:sz="0" w:space="0" w:color="auto"/>
        <w:bottom w:val="none" w:sz="0" w:space="0" w:color="auto"/>
        <w:right w:val="none" w:sz="0" w:space="0" w:color="auto"/>
      </w:divBdr>
    </w:div>
    <w:div w:id="83764359">
      <w:bodyDiv w:val="1"/>
      <w:marLeft w:val="0"/>
      <w:marRight w:val="0"/>
      <w:marTop w:val="0"/>
      <w:marBottom w:val="0"/>
      <w:divBdr>
        <w:top w:val="none" w:sz="0" w:space="0" w:color="auto"/>
        <w:left w:val="none" w:sz="0" w:space="0" w:color="auto"/>
        <w:bottom w:val="none" w:sz="0" w:space="0" w:color="auto"/>
        <w:right w:val="none" w:sz="0" w:space="0" w:color="auto"/>
      </w:divBdr>
      <w:divsChild>
        <w:div w:id="445661982">
          <w:marLeft w:val="0"/>
          <w:marRight w:val="0"/>
          <w:marTop w:val="0"/>
          <w:marBottom w:val="0"/>
          <w:divBdr>
            <w:top w:val="none" w:sz="0" w:space="0" w:color="auto"/>
            <w:left w:val="none" w:sz="0" w:space="0" w:color="auto"/>
            <w:bottom w:val="none" w:sz="0" w:space="0" w:color="auto"/>
            <w:right w:val="none" w:sz="0" w:space="0" w:color="auto"/>
          </w:divBdr>
        </w:div>
      </w:divsChild>
    </w:div>
    <w:div w:id="104355050">
      <w:bodyDiv w:val="1"/>
      <w:marLeft w:val="0"/>
      <w:marRight w:val="0"/>
      <w:marTop w:val="0"/>
      <w:marBottom w:val="0"/>
      <w:divBdr>
        <w:top w:val="none" w:sz="0" w:space="0" w:color="auto"/>
        <w:left w:val="none" w:sz="0" w:space="0" w:color="auto"/>
        <w:bottom w:val="none" w:sz="0" w:space="0" w:color="auto"/>
        <w:right w:val="none" w:sz="0" w:space="0" w:color="auto"/>
      </w:divBdr>
    </w:div>
    <w:div w:id="447046452">
      <w:bodyDiv w:val="1"/>
      <w:marLeft w:val="0"/>
      <w:marRight w:val="0"/>
      <w:marTop w:val="0"/>
      <w:marBottom w:val="0"/>
      <w:divBdr>
        <w:top w:val="none" w:sz="0" w:space="0" w:color="auto"/>
        <w:left w:val="none" w:sz="0" w:space="0" w:color="auto"/>
        <w:bottom w:val="none" w:sz="0" w:space="0" w:color="auto"/>
        <w:right w:val="none" w:sz="0" w:space="0" w:color="auto"/>
      </w:divBdr>
      <w:divsChild>
        <w:div w:id="560678377">
          <w:marLeft w:val="0"/>
          <w:marRight w:val="0"/>
          <w:marTop w:val="0"/>
          <w:marBottom w:val="0"/>
          <w:divBdr>
            <w:top w:val="none" w:sz="0" w:space="0" w:color="auto"/>
            <w:left w:val="none" w:sz="0" w:space="0" w:color="auto"/>
            <w:bottom w:val="none" w:sz="0" w:space="0" w:color="auto"/>
            <w:right w:val="none" w:sz="0" w:space="0" w:color="auto"/>
          </w:divBdr>
          <w:divsChild>
            <w:div w:id="2099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02475">
      <w:bodyDiv w:val="1"/>
      <w:marLeft w:val="0"/>
      <w:marRight w:val="0"/>
      <w:marTop w:val="0"/>
      <w:marBottom w:val="0"/>
      <w:divBdr>
        <w:top w:val="none" w:sz="0" w:space="0" w:color="auto"/>
        <w:left w:val="none" w:sz="0" w:space="0" w:color="auto"/>
        <w:bottom w:val="none" w:sz="0" w:space="0" w:color="auto"/>
        <w:right w:val="none" w:sz="0" w:space="0" w:color="auto"/>
      </w:divBdr>
      <w:divsChild>
        <w:div w:id="464784993">
          <w:marLeft w:val="0"/>
          <w:marRight w:val="0"/>
          <w:marTop w:val="0"/>
          <w:marBottom w:val="0"/>
          <w:divBdr>
            <w:top w:val="none" w:sz="0" w:space="0" w:color="auto"/>
            <w:left w:val="none" w:sz="0" w:space="0" w:color="auto"/>
            <w:bottom w:val="none" w:sz="0" w:space="0" w:color="auto"/>
            <w:right w:val="none" w:sz="0" w:space="0" w:color="auto"/>
          </w:divBdr>
        </w:div>
      </w:divsChild>
    </w:div>
    <w:div w:id="558632687">
      <w:bodyDiv w:val="1"/>
      <w:marLeft w:val="0"/>
      <w:marRight w:val="0"/>
      <w:marTop w:val="0"/>
      <w:marBottom w:val="0"/>
      <w:divBdr>
        <w:top w:val="none" w:sz="0" w:space="0" w:color="auto"/>
        <w:left w:val="none" w:sz="0" w:space="0" w:color="auto"/>
        <w:bottom w:val="none" w:sz="0" w:space="0" w:color="auto"/>
        <w:right w:val="none" w:sz="0" w:space="0" w:color="auto"/>
      </w:divBdr>
      <w:divsChild>
        <w:div w:id="566304891">
          <w:marLeft w:val="0"/>
          <w:marRight w:val="0"/>
          <w:marTop w:val="0"/>
          <w:marBottom w:val="0"/>
          <w:divBdr>
            <w:top w:val="none" w:sz="0" w:space="0" w:color="auto"/>
            <w:left w:val="none" w:sz="0" w:space="0" w:color="auto"/>
            <w:bottom w:val="none" w:sz="0" w:space="0" w:color="auto"/>
            <w:right w:val="none" w:sz="0" w:space="0" w:color="auto"/>
          </w:divBdr>
        </w:div>
      </w:divsChild>
    </w:div>
    <w:div w:id="1058432597">
      <w:bodyDiv w:val="1"/>
      <w:marLeft w:val="0"/>
      <w:marRight w:val="0"/>
      <w:marTop w:val="0"/>
      <w:marBottom w:val="0"/>
      <w:divBdr>
        <w:top w:val="none" w:sz="0" w:space="0" w:color="auto"/>
        <w:left w:val="none" w:sz="0" w:space="0" w:color="auto"/>
        <w:bottom w:val="none" w:sz="0" w:space="0" w:color="auto"/>
        <w:right w:val="none" w:sz="0" w:space="0" w:color="auto"/>
      </w:divBdr>
      <w:divsChild>
        <w:div w:id="272396568">
          <w:marLeft w:val="0"/>
          <w:marRight w:val="0"/>
          <w:marTop w:val="0"/>
          <w:marBottom w:val="0"/>
          <w:divBdr>
            <w:top w:val="none" w:sz="0" w:space="0" w:color="auto"/>
            <w:left w:val="none" w:sz="0" w:space="0" w:color="auto"/>
            <w:bottom w:val="none" w:sz="0" w:space="0" w:color="auto"/>
            <w:right w:val="none" w:sz="0" w:space="0" w:color="auto"/>
          </w:divBdr>
        </w:div>
      </w:divsChild>
    </w:div>
    <w:div w:id="1073435776">
      <w:bodyDiv w:val="1"/>
      <w:marLeft w:val="0"/>
      <w:marRight w:val="0"/>
      <w:marTop w:val="0"/>
      <w:marBottom w:val="0"/>
      <w:divBdr>
        <w:top w:val="none" w:sz="0" w:space="0" w:color="auto"/>
        <w:left w:val="none" w:sz="0" w:space="0" w:color="auto"/>
        <w:bottom w:val="none" w:sz="0" w:space="0" w:color="auto"/>
        <w:right w:val="none" w:sz="0" w:space="0" w:color="auto"/>
      </w:divBdr>
      <w:divsChild>
        <w:div w:id="1443038847">
          <w:marLeft w:val="0"/>
          <w:marRight w:val="0"/>
          <w:marTop w:val="0"/>
          <w:marBottom w:val="0"/>
          <w:divBdr>
            <w:top w:val="none" w:sz="0" w:space="0" w:color="auto"/>
            <w:left w:val="none" w:sz="0" w:space="0" w:color="auto"/>
            <w:bottom w:val="none" w:sz="0" w:space="0" w:color="auto"/>
            <w:right w:val="none" w:sz="0" w:space="0" w:color="auto"/>
          </w:divBdr>
          <w:divsChild>
            <w:div w:id="7903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7019">
      <w:bodyDiv w:val="1"/>
      <w:marLeft w:val="0"/>
      <w:marRight w:val="0"/>
      <w:marTop w:val="0"/>
      <w:marBottom w:val="0"/>
      <w:divBdr>
        <w:top w:val="none" w:sz="0" w:space="0" w:color="auto"/>
        <w:left w:val="none" w:sz="0" w:space="0" w:color="auto"/>
        <w:bottom w:val="none" w:sz="0" w:space="0" w:color="auto"/>
        <w:right w:val="none" w:sz="0" w:space="0" w:color="auto"/>
      </w:divBdr>
      <w:divsChild>
        <w:div w:id="1942684240">
          <w:marLeft w:val="0"/>
          <w:marRight w:val="0"/>
          <w:marTop w:val="0"/>
          <w:marBottom w:val="0"/>
          <w:divBdr>
            <w:top w:val="none" w:sz="0" w:space="0" w:color="auto"/>
            <w:left w:val="none" w:sz="0" w:space="0" w:color="auto"/>
            <w:bottom w:val="none" w:sz="0" w:space="0" w:color="auto"/>
            <w:right w:val="none" w:sz="0" w:space="0" w:color="auto"/>
          </w:divBdr>
          <w:divsChild>
            <w:div w:id="102054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3664">
      <w:bodyDiv w:val="1"/>
      <w:marLeft w:val="0"/>
      <w:marRight w:val="0"/>
      <w:marTop w:val="0"/>
      <w:marBottom w:val="0"/>
      <w:divBdr>
        <w:top w:val="none" w:sz="0" w:space="0" w:color="auto"/>
        <w:left w:val="none" w:sz="0" w:space="0" w:color="auto"/>
        <w:bottom w:val="none" w:sz="0" w:space="0" w:color="auto"/>
        <w:right w:val="none" w:sz="0" w:space="0" w:color="auto"/>
      </w:divBdr>
      <w:divsChild>
        <w:div w:id="1120152967">
          <w:marLeft w:val="0"/>
          <w:marRight w:val="0"/>
          <w:marTop w:val="0"/>
          <w:marBottom w:val="0"/>
          <w:divBdr>
            <w:top w:val="none" w:sz="0" w:space="0" w:color="auto"/>
            <w:left w:val="none" w:sz="0" w:space="0" w:color="auto"/>
            <w:bottom w:val="none" w:sz="0" w:space="0" w:color="auto"/>
            <w:right w:val="none" w:sz="0" w:space="0" w:color="auto"/>
          </w:divBdr>
        </w:div>
        <w:div w:id="747926062">
          <w:marLeft w:val="0"/>
          <w:marRight w:val="0"/>
          <w:marTop w:val="0"/>
          <w:marBottom w:val="0"/>
          <w:divBdr>
            <w:top w:val="none" w:sz="0" w:space="0" w:color="auto"/>
            <w:left w:val="none" w:sz="0" w:space="0" w:color="auto"/>
            <w:bottom w:val="none" w:sz="0" w:space="0" w:color="auto"/>
            <w:right w:val="none" w:sz="0" w:space="0" w:color="auto"/>
          </w:divBdr>
        </w:div>
        <w:div w:id="101800265">
          <w:marLeft w:val="0"/>
          <w:marRight w:val="0"/>
          <w:marTop w:val="0"/>
          <w:marBottom w:val="0"/>
          <w:divBdr>
            <w:top w:val="none" w:sz="0" w:space="0" w:color="auto"/>
            <w:left w:val="none" w:sz="0" w:space="0" w:color="auto"/>
            <w:bottom w:val="none" w:sz="0" w:space="0" w:color="auto"/>
            <w:right w:val="none" w:sz="0" w:space="0" w:color="auto"/>
          </w:divBdr>
        </w:div>
        <w:div w:id="1776633430">
          <w:marLeft w:val="0"/>
          <w:marRight w:val="0"/>
          <w:marTop w:val="0"/>
          <w:marBottom w:val="0"/>
          <w:divBdr>
            <w:top w:val="none" w:sz="0" w:space="0" w:color="auto"/>
            <w:left w:val="none" w:sz="0" w:space="0" w:color="auto"/>
            <w:bottom w:val="none" w:sz="0" w:space="0" w:color="auto"/>
            <w:right w:val="none" w:sz="0" w:space="0" w:color="auto"/>
          </w:divBdr>
        </w:div>
        <w:div w:id="2073115710">
          <w:marLeft w:val="0"/>
          <w:marRight w:val="0"/>
          <w:marTop w:val="0"/>
          <w:marBottom w:val="0"/>
          <w:divBdr>
            <w:top w:val="none" w:sz="0" w:space="0" w:color="auto"/>
            <w:left w:val="none" w:sz="0" w:space="0" w:color="auto"/>
            <w:bottom w:val="none" w:sz="0" w:space="0" w:color="auto"/>
            <w:right w:val="none" w:sz="0" w:space="0" w:color="auto"/>
          </w:divBdr>
        </w:div>
        <w:div w:id="1055933691">
          <w:marLeft w:val="0"/>
          <w:marRight w:val="0"/>
          <w:marTop w:val="0"/>
          <w:marBottom w:val="0"/>
          <w:divBdr>
            <w:top w:val="none" w:sz="0" w:space="0" w:color="auto"/>
            <w:left w:val="none" w:sz="0" w:space="0" w:color="auto"/>
            <w:bottom w:val="none" w:sz="0" w:space="0" w:color="auto"/>
            <w:right w:val="none" w:sz="0" w:space="0" w:color="auto"/>
          </w:divBdr>
        </w:div>
        <w:div w:id="2118210425">
          <w:marLeft w:val="0"/>
          <w:marRight w:val="0"/>
          <w:marTop w:val="0"/>
          <w:marBottom w:val="0"/>
          <w:divBdr>
            <w:top w:val="none" w:sz="0" w:space="0" w:color="auto"/>
            <w:left w:val="none" w:sz="0" w:space="0" w:color="auto"/>
            <w:bottom w:val="none" w:sz="0" w:space="0" w:color="auto"/>
            <w:right w:val="none" w:sz="0" w:space="0" w:color="auto"/>
          </w:divBdr>
        </w:div>
        <w:div w:id="1980642917">
          <w:marLeft w:val="0"/>
          <w:marRight w:val="0"/>
          <w:marTop w:val="0"/>
          <w:marBottom w:val="0"/>
          <w:divBdr>
            <w:top w:val="none" w:sz="0" w:space="0" w:color="auto"/>
            <w:left w:val="none" w:sz="0" w:space="0" w:color="auto"/>
            <w:bottom w:val="none" w:sz="0" w:space="0" w:color="auto"/>
            <w:right w:val="none" w:sz="0" w:space="0" w:color="auto"/>
          </w:divBdr>
        </w:div>
        <w:div w:id="1464032567">
          <w:marLeft w:val="0"/>
          <w:marRight w:val="0"/>
          <w:marTop w:val="0"/>
          <w:marBottom w:val="0"/>
          <w:divBdr>
            <w:top w:val="none" w:sz="0" w:space="0" w:color="auto"/>
            <w:left w:val="none" w:sz="0" w:space="0" w:color="auto"/>
            <w:bottom w:val="none" w:sz="0" w:space="0" w:color="auto"/>
            <w:right w:val="none" w:sz="0" w:space="0" w:color="auto"/>
          </w:divBdr>
        </w:div>
        <w:div w:id="913703614">
          <w:marLeft w:val="0"/>
          <w:marRight w:val="0"/>
          <w:marTop w:val="0"/>
          <w:marBottom w:val="0"/>
          <w:divBdr>
            <w:top w:val="none" w:sz="0" w:space="0" w:color="auto"/>
            <w:left w:val="none" w:sz="0" w:space="0" w:color="auto"/>
            <w:bottom w:val="none" w:sz="0" w:space="0" w:color="auto"/>
            <w:right w:val="none" w:sz="0" w:space="0" w:color="auto"/>
          </w:divBdr>
        </w:div>
        <w:div w:id="1117136477">
          <w:marLeft w:val="0"/>
          <w:marRight w:val="0"/>
          <w:marTop w:val="0"/>
          <w:marBottom w:val="0"/>
          <w:divBdr>
            <w:top w:val="none" w:sz="0" w:space="0" w:color="auto"/>
            <w:left w:val="none" w:sz="0" w:space="0" w:color="auto"/>
            <w:bottom w:val="none" w:sz="0" w:space="0" w:color="auto"/>
            <w:right w:val="none" w:sz="0" w:space="0" w:color="auto"/>
          </w:divBdr>
        </w:div>
        <w:div w:id="1322007875">
          <w:marLeft w:val="0"/>
          <w:marRight w:val="0"/>
          <w:marTop w:val="0"/>
          <w:marBottom w:val="0"/>
          <w:divBdr>
            <w:top w:val="none" w:sz="0" w:space="0" w:color="auto"/>
            <w:left w:val="none" w:sz="0" w:space="0" w:color="auto"/>
            <w:bottom w:val="none" w:sz="0" w:space="0" w:color="auto"/>
            <w:right w:val="none" w:sz="0" w:space="0" w:color="auto"/>
          </w:divBdr>
        </w:div>
      </w:divsChild>
    </w:div>
    <w:div w:id="1970627960">
      <w:bodyDiv w:val="1"/>
      <w:marLeft w:val="0"/>
      <w:marRight w:val="0"/>
      <w:marTop w:val="0"/>
      <w:marBottom w:val="0"/>
      <w:divBdr>
        <w:top w:val="none" w:sz="0" w:space="0" w:color="auto"/>
        <w:left w:val="none" w:sz="0" w:space="0" w:color="auto"/>
        <w:bottom w:val="none" w:sz="0" w:space="0" w:color="auto"/>
        <w:right w:val="none" w:sz="0" w:space="0" w:color="auto"/>
      </w:divBdr>
      <w:divsChild>
        <w:div w:id="129060682">
          <w:marLeft w:val="0"/>
          <w:marRight w:val="0"/>
          <w:marTop w:val="0"/>
          <w:marBottom w:val="0"/>
          <w:divBdr>
            <w:top w:val="none" w:sz="0" w:space="0" w:color="auto"/>
            <w:left w:val="none" w:sz="0" w:space="0" w:color="auto"/>
            <w:bottom w:val="none" w:sz="0" w:space="0" w:color="auto"/>
            <w:right w:val="none" w:sz="0" w:space="0" w:color="auto"/>
          </w:divBdr>
          <w:divsChild>
            <w:div w:id="196215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wikipedia.org/wiki/E-learnin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2E1ACE-419B-4909-AE87-EFEA68F75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60</Pages>
  <Words>15377</Words>
  <Characters>87655</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AITT Amity</cp:lastModifiedBy>
  <cp:revision>9</cp:revision>
  <cp:lastPrinted>2017-05-18T07:29:00Z</cp:lastPrinted>
  <dcterms:created xsi:type="dcterms:W3CDTF">2022-01-17T07:12:00Z</dcterms:created>
  <dcterms:modified xsi:type="dcterms:W3CDTF">2022-01-17T08:51:00Z</dcterms:modified>
</cp:coreProperties>
</file>